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Drawsko Pomorskie, dnia …… maja 202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r.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ZGŁOSZENIE NA </w:t>
      </w:r>
      <w:r>
        <w:rPr>
          <w:rFonts w:cs="Times New Roman" w:ascii="Times New Roman" w:hAnsi="Times New Roman"/>
          <w:b/>
          <w:bCs/>
          <w:sz w:val="24"/>
          <w:szCs w:val="24"/>
        </w:rPr>
        <w:t>UDZIAŁ W NOCY MUZEÓW 2026 DRAWSKO POMORSKIE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GRA TERENOWA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/Imię i nazwisko/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/Telefon kontaktowy/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zgłaszam udział w wydarzeniu pn. „NOC MUZEÓW 2026  DRAWSKO POMORSKIE </w:t>
        <w:br/>
        <w:t>- GRA TERENOWA”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Organizator: </w:t>
      </w:r>
      <w:r>
        <w:rPr>
          <w:rFonts w:cs="Times New Roman" w:ascii="Times New Roman" w:hAnsi="Times New Roman"/>
          <w:sz w:val="24"/>
          <w:szCs w:val="24"/>
        </w:rPr>
        <w:t>Gmina Drawsko Pomorskie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Oświadczam, że wyrażam zgodę na umieszczenie na stronie internetowej gminy Drawsko Pomorskie, w profilach internetowych zarządzanych przez gminę, oraz mediach, zdjęć i materiałów filmowych zawierających mój wizerunek zarejestrowany podczas wycieczki oraz poinformowano mnie, iż w każdym czasie – poprzez zgłoszenie do Gminy Drawsko Pomorskie – w/w zgodę mogę cofnąć.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Przyjmuję do wiadomości iż: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 z 2016 r., L 119, poz. 1) informujemy, że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Administratorem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Pani/Pana danych osobowych jest: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Gmina Drawsko Pomorskie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ul. gen. Władysława Sikorskiego 41 78-500 Drawsko Pomorskie.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mocy art. 37 ust. 1 lit. a) RODO Administrator (ADO) powołał Inspektora Ochrony Danych (IOD), który w jego imieniu nadzoruje sferę przetwarzania danych osobowych. Z IOD można kontaktować się pod adresem e-mail iod@drawsko.pl.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Pełna treść informacji o przysługujących Pani/Pana prawach w zakresie ochrony danych osobowych znajduje się na stronie Biuletynu Informacji Publicznej pod adresem: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l-PL"/>
          </w:rPr>
          <w:t>https://umdrawsko.bip.gov.pl/rodo-ochrona-danych/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/czytelny podpis/</w:t>
      </w:r>
    </w:p>
    <w:sectPr>
      <w:type w:val="nextPage"/>
      <w:pgSz w:w="11906" w:h="16838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e217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217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87949"/>
    <w:rPr>
      <w:color w:themeColor="followedHyperlink"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mdrawsko.bip.gov.pl/rodo-ochrona-danyc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LibreOffice/24.2.0.3$Windows_X86_64 LibreOffice_project/da48488a73ddd66ea24cf16bbc4f7b9c08e9bea1</Application>
  <AppVersion>15.0000</AppVersion>
  <Pages>1</Pages>
  <Words>227</Words>
  <Characters>1470</Characters>
  <CharactersWithSpaces>1790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2022-08-05T13:36:00Z</dcterms:created>
  <dc:creator>user184</dc:creator>
  <dc:description/>
  <dc:language>pl-PL</dc:language>
  <cp:lastModifiedBy/>
  <cp:lastPrinted>2023-05-18T12:32:00Z</cp:lastPrinted>
  <dcterms:modified xsi:type="dcterms:W3CDTF">2026-04-29T14:37:29Z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