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A3D23" w14:textId="6A5E989B" w:rsidR="004D21FC" w:rsidRPr="001F402E" w:rsidRDefault="00AF0A3E" w:rsidP="00E45F66">
      <w:pPr>
        <w:tabs>
          <w:tab w:val="left" w:pos="7395"/>
        </w:tabs>
        <w:rPr>
          <w:rFonts w:ascii="Neue Haas Grotesk Text Pro" w:hAnsi="Neue Haas Grotesk Text Pro"/>
          <w:lang w:val="en-GB"/>
        </w:rPr>
      </w:pPr>
      <w:r w:rsidRPr="001F402E">
        <w:rPr>
          <w:rFonts w:ascii="Neue Haas Grotesk Text Pro" w:hAnsi="Neue Haas Grotesk Text Pro"/>
          <w:lang w:val="en-GB"/>
        </w:rPr>
        <w:tab/>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2"/>
        <w:gridCol w:w="6204"/>
      </w:tblGrid>
      <w:tr w:rsidR="00DE4409" w:rsidRPr="005C0EEC" w14:paraId="08920477" w14:textId="77777777" w:rsidTr="00AC19C4">
        <w:trPr>
          <w:jc w:val="center"/>
        </w:trPr>
        <w:tc>
          <w:tcPr>
            <w:tcW w:w="2821" w:type="dxa"/>
            <w:vMerge w:val="restart"/>
            <w:shd w:val="clear" w:color="auto" w:fill="002D96"/>
          </w:tcPr>
          <w:p w14:paraId="1CF82A41" w14:textId="77777777" w:rsidR="00513111" w:rsidRPr="001F402E" w:rsidRDefault="00513111" w:rsidP="00513111">
            <w:pPr>
              <w:jc w:val="center"/>
              <w:rPr>
                <w:rFonts w:ascii="Neue Haas Grotesk Text Pro" w:hAnsi="Neue Haas Grotesk Text Pro"/>
                <w:b/>
                <w:bCs/>
                <w:sz w:val="20"/>
                <w:szCs w:val="20"/>
                <w:lang w:val="en-GB"/>
              </w:rPr>
            </w:pPr>
          </w:p>
          <w:p w14:paraId="7779BE7A" w14:textId="77777777" w:rsidR="00BD2780" w:rsidRPr="001F402E" w:rsidRDefault="009C1595" w:rsidP="00513111">
            <w:pPr>
              <w:rPr>
                <w:rFonts w:ascii="Neue Haas Grotesk Text Pro" w:hAnsi="Neue Haas Grotesk Text Pro"/>
                <w:b/>
                <w:bCs/>
                <w:sz w:val="44"/>
                <w:szCs w:val="44"/>
              </w:rPr>
            </w:pPr>
            <w:r w:rsidRPr="001F402E">
              <w:rPr>
                <w:rFonts w:ascii="Neue Haas Grotesk Text Pro" w:hAnsi="Neue Haas Grotesk Text Pro"/>
                <w:b/>
                <w:bCs/>
                <w:sz w:val="44"/>
                <w:szCs w:val="44"/>
              </w:rPr>
              <w:t xml:space="preserve">Call for </w:t>
            </w:r>
            <w:proofErr w:type="spellStart"/>
            <w:r w:rsidRPr="001F402E">
              <w:rPr>
                <w:rFonts w:ascii="Neue Haas Grotesk Text Pro" w:hAnsi="Neue Haas Grotesk Text Pro"/>
                <w:b/>
                <w:bCs/>
                <w:sz w:val="44"/>
                <w:szCs w:val="44"/>
              </w:rPr>
              <w:t>applications</w:t>
            </w:r>
            <w:proofErr w:type="spellEnd"/>
          </w:p>
        </w:tc>
        <w:tc>
          <w:tcPr>
            <w:tcW w:w="6205" w:type="dxa"/>
          </w:tcPr>
          <w:p w14:paraId="148D375F" w14:textId="77777777" w:rsidR="00DE4409" w:rsidRPr="001F402E" w:rsidRDefault="003E1857" w:rsidP="006C04E5">
            <w:pPr>
              <w:spacing w:line="259" w:lineRule="auto"/>
              <w:jc w:val="center"/>
              <w:rPr>
                <w:rFonts w:ascii="Neue Haas Grotesk Text Pro" w:hAnsi="Neue Haas Grotesk Text Pro"/>
                <w:b/>
                <w:bCs/>
                <w:sz w:val="28"/>
                <w:szCs w:val="28"/>
                <w:lang w:val="en-GB"/>
              </w:rPr>
            </w:pPr>
            <w:r w:rsidRPr="001F402E">
              <w:rPr>
                <w:rFonts w:ascii="Neue Haas Grotesk Text Pro" w:hAnsi="Neue Haas Grotesk Text Pro"/>
                <w:b/>
                <w:bCs/>
                <w:sz w:val="28"/>
                <w:szCs w:val="28"/>
                <w:lang w:val="en-GB"/>
              </w:rPr>
              <w:t>Cultural heritage is revitalised and sustainably managed with strong local involvement</w:t>
            </w:r>
          </w:p>
        </w:tc>
      </w:tr>
      <w:tr w:rsidR="00AC19C4" w:rsidRPr="001F402E" w14:paraId="6C7DFF7B" w14:textId="77777777" w:rsidTr="00AC19C4">
        <w:trPr>
          <w:jc w:val="center"/>
        </w:trPr>
        <w:tc>
          <w:tcPr>
            <w:tcW w:w="2821" w:type="dxa"/>
            <w:vMerge/>
            <w:shd w:val="clear" w:color="auto" w:fill="002D96"/>
          </w:tcPr>
          <w:p w14:paraId="64C2119C" w14:textId="77777777" w:rsidR="00AC19C4" w:rsidRPr="001F402E" w:rsidRDefault="00AC19C4" w:rsidP="00AC19C4">
            <w:pPr>
              <w:jc w:val="center"/>
              <w:rPr>
                <w:rFonts w:ascii="Neue Haas Grotesk Text Pro" w:hAnsi="Neue Haas Grotesk Text Pro"/>
                <w:sz w:val="20"/>
                <w:szCs w:val="20"/>
                <w:lang w:val="en-GB"/>
              </w:rPr>
            </w:pPr>
          </w:p>
        </w:tc>
        <w:tc>
          <w:tcPr>
            <w:tcW w:w="6205" w:type="dxa"/>
          </w:tcPr>
          <w:p w14:paraId="042A7959" w14:textId="77777777" w:rsidR="00AC19C4" w:rsidRPr="001F402E" w:rsidRDefault="00AC19C4" w:rsidP="00AC19C4">
            <w:pPr>
              <w:jc w:val="center"/>
              <w:rPr>
                <w:rFonts w:ascii="Neue Haas Grotesk Text Pro" w:hAnsi="Neue Haas Grotesk Text Pro"/>
                <w:sz w:val="24"/>
                <w:szCs w:val="24"/>
              </w:rPr>
            </w:pPr>
            <w:r w:rsidRPr="001F402E">
              <w:rPr>
                <w:rFonts w:ascii="Neue Haas Grotesk Text Pro" w:hAnsi="Neue Haas Grotesk Text Pro"/>
                <w:sz w:val="24"/>
                <w:szCs w:val="24"/>
              </w:rPr>
              <w:t xml:space="preserve">Call for </w:t>
            </w:r>
            <w:proofErr w:type="spellStart"/>
            <w:r w:rsidRPr="001F402E">
              <w:rPr>
                <w:rFonts w:ascii="Neue Haas Grotesk Text Pro" w:hAnsi="Neue Haas Grotesk Text Pro"/>
                <w:sz w:val="24"/>
                <w:szCs w:val="24"/>
              </w:rPr>
              <w:t>Proposals</w:t>
            </w:r>
            <w:proofErr w:type="spellEnd"/>
            <w:r w:rsidRPr="001F402E">
              <w:rPr>
                <w:rFonts w:ascii="Neue Haas Grotesk Text Pro" w:hAnsi="Neue Haas Grotesk Text Pro"/>
                <w:sz w:val="24"/>
                <w:szCs w:val="24"/>
              </w:rPr>
              <w:t xml:space="preserve"> No. 1</w:t>
            </w:r>
          </w:p>
        </w:tc>
      </w:tr>
      <w:tr w:rsidR="00AC19C4" w:rsidRPr="001F402E" w14:paraId="3A039F57" w14:textId="77777777" w:rsidTr="00AC19C4">
        <w:trPr>
          <w:jc w:val="center"/>
        </w:trPr>
        <w:tc>
          <w:tcPr>
            <w:tcW w:w="2821" w:type="dxa"/>
            <w:vMerge/>
            <w:shd w:val="clear" w:color="auto" w:fill="002D96"/>
          </w:tcPr>
          <w:p w14:paraId="38BEFBB5" w14:textId="77777777" w:rsidR="00AC19C4" w:rsidRPr="001F402E" w:rsidRDefault="00AC19C4" w:rsidP="00AC19C4">
            <w:pPr>
              <w:jc w:val="center"/>
              <w:rPr>
                <w:rFonts w:ascii="Neue Haas Grotesk Text Pro" w:hAnsi="Neue Haas Grotesk Text Pro"/>
                <w:sz w:val="20"/>
                <w:szCs w:val="20"/>
              </w:rPr>
            </w:pPr>
          </w:p>
        </w:tc>
        <w:tc>
          <w:tcPr>
            <w:tcW w:w="6205" w:type="dxa"/>
          </w:tcPr>
          <w:p w14:paraId="11CB297F" w14:textId="77777777" w:rsidR="00AC19C4" w:rsidRPr="001F402E" w:rsidRDefault="00AC19C4" w:rsidP="00AC19C4">
            <w:pPr>
              <w:jc w:val="center"/>
              <w:rPr>
                <w:rFonts w:ascii="Neue Haas Grotesk Text Pro" w:hAnsi="Neue Haas Grotesk Text Pro"/>
                <w:sz w:val="24"/>
                <w:szCs w:val="24"/>
              </w:rPr>
            </w:pPr>
            <w:proofErr w:type="spellStart"/>
            <w:r w:rsidRPr="001F402E">
              <w:rPr>
                <w:rFonts w:ascii="Neue Haas Grotesk Text Pro" w:hAnsi="Neue Haas Grotesk Text Pro"/>
                <w:sz w:val="24"/>
                <w:szCs w:val="24"/>
              </w:rPr>
              <w:t>Culture</w:t>
            </w:r>
            <w:proofErr w:type="spellEnd"/>
            <w:r w:rsidRPr="001F402E">
              <w:rPr>
                <w:rFonts w:ascii="Neue Haas Grotesk Text Pro" w:hAnsi="Neue Haas Grotesk Text Pro"/>
                <w:sz w:val="24"/>
                <w:szCs w:val="24"/>
              </w:rPr>
              <w:t xml:space="preserve"> </w:t>
            </w:r>
            <w:proofErr w:type="spellStart"/>
            <w:r w:rsidRPr="001F402E">
              <w:rPr>
                <w:rFonts w:ascii="Neue Haas Grotesk Text Pro" w:hAnsi="Neue Haas Grotesk Text Pro"/>
                <w:sz w:val="24"/>
                <w:szCs w:val="24"/>
              </w:rPr>
              <w:t>Programme</w:t>
            </w:r>
            <w:proofErr w:type="spellEnd"/>
          </w:p>
        </w:tc>
      </w:tr>
      <w:tr w:rsidR="00AC19C4" w:rsidRPr="001F402E" w14:paraId="530FB338" w14:textId="77777777" w:rsidTr="00AC19C4">
        <w:trPr>
          <w:jc w:val="center"/>
        </w:trPr>
        <w:tc>
          <w:tcPr>
            <w:tcW w:w="2821" w:type="dxa"/>
            <w:vMerge/>
            <w:shd w:val="clear" w:color="auto" w:fill="002D96"/>
          </w:tcPr>
          <w:p w14:paraId="38049AE8" w14:textId="77777777" w:rsidR="00AC19C4" w:rsidRPr="001F402E" w:rsidRDefault="00AC19C4" w:rsidP="00AC19C4">
            <w:pPr>
              <w:jc w:val="center"/>
              <w:rPr>
                <w:rFonts w:ascii="Neue Haas Grotesk Text Pro" w:hAnsi="Neue Haas Grotesk Text Pro"/>
                <w:sz w:val="20"/>
                <w:szCs w:val="20"/>
              </w:rPr>
            </w:pPr>
          </w:p>
        </w:tc>
        <w:tc>
          <w:tcPr>
            <w:tcW w:w="6205" w:type="dxa"/>
          </w:tcPr>
          <w:p w14:paraId="23B78901" w14:textId="77777777" w:rsidR="00AC19C4" w:rsidRPr="001F402E" w:rsidRDefault="00AC19C4" w:rsidP="00AC19C4">
            <w:pPr>
              <w:spacing w:after="120" w:line="259" w:lineRule="auto"/>
              <w:jc w:val="center"/>
              <w:rPr>
                <w:rFonts w:ascii="Neue Haas Grotesk Text Pro" w:hAnsi="Neue Haas Grotesk Text Pro"/>
                <w:sz w:val="24"/>
                <w:szCs w:val="24"/>
              </w:rPr>
            </w:pPr>
            <w:r w:rsidRPr="001F402E">
              <w:rPr>
                <w:rFonts w:ascii="Neue Haas Grotesk Text Pro" w:hAnsi="Neue Haas Grotesk Text Pro"/>
                <w:sz w:val="24"/>
                <w:szCs w:val="24"/>
              </w:rPr>
              <w:t xml:space="preserve">EEA Financial </w:t>
            </w:r>
            <w:proofErr w:type="spellStart"/>
            <w:r w:rsidRPr="001F402E">
              <w:rPr>
                <w:rFonts w:ascii="Neue Haas Grotesk Text Pro" w:hAnsi="Neue Haas Grotesk Text Pro"/>
                <w:sz w:val="24"/>
                <w:szCs w:val="24"/>
              </w:rPr>
              <w:t>Mechanism</w:t>
            </w:r>
            <w:proofErr w:type="spellEnd"/>
            <w:r w:rsidRPr="001F402E">
              <w:rPr>
                <w:rFonts w:ascii="Neue Haas Grotesk Text Pro" w:hAnsi="Neue Haas Grotesk Text Pro"/>
                <w:sz w:val="24"/>
                <w:szCs w:val="24"/>
              </w:rPr>
              <w:t xml:space="preserve"> 2021–2028</w:t>
            </w:r>
          </w:p>
        </w:tc>
      </w:tr>
    </w:tbl>
    <w:p w14:paraId="1C5B4C9A" w14:textId="77777777" w:rsidR="006C04E5" w:rsidRPr="001F402E" w:rsidRDefault="006C04E5">
      <w:pPr>
        <w:rPr>
          <w:rFonts w:ascii="Neue Haas Grotesk Text Pro" w:hAnsi="Neue Haas Grotesk Text Pro"/>
          <w:sz w:val="20"/>
          <w:szCs w:val="20"/>
        </w:rPr>
      </w:pPr>
    </w:p>
    <w:p w14:paraId="759680F1" w14:textId="77777777" w:rsidR="007661DB" w:rsidRPr="001F402E" w:rsidRDefault="007661DB">
      <w:pPr>
        <w:rPr>
          <w:rFonts w:ascii="Neue Haas Grotesk Text Pro" w:hAnsi="Neue Haas Grotesk Text Pro"/>
          <w:sz w:val="20"/>
          <w:szCs w:val="20"/>
        </w:rPr>
      </w:pPr>
    </w:p>
    <w:tbl>
      <w:tblPr>
        <w:tblStyle w:val="Tabela-Siatka"/>
        <w:tblW w:w="9026" w:type="dxa"/>
        <w:tblLook w:val="04A0" w:firstRow="1" w:lastRow="0" w:firstColumn="1" w:lastColumn="0" w:noHBand="0" w:noVBand="1"/>
      </w:tblPr>
      <w:tblGrid>
        <w:gridCol w:w="2291"/>
        <w:gridCol w:w="1564"/>
        <w:gridCol w:w="2693"/>
        <w:gridCol w:w="2212"/>
        <w:gridCol w:w="266"/>
      </w:tblGrid>
      <w:tr w:rsidR="00305ED7" w:rsidRPr="001F402E" w14:paraId="32425198" w14:textId="77777777" w:rsidTr="0053386D">
        <w:trPr>
          <w:gridAfter w:val="1"/>
          <w:wAfter w:w="266" w:type="dxa"/>
        </w:trPr>
        <w:tc>
          <w:tcPr>
            <w:tcW w:w="8760" w:type="dxa"/>
            <w:gridSpan w:val="4"/>
            <w:tcBorders>
              <w:top w:val="nil"/>
              <w:left w:val="nil"/>
              <w:bottom w:val="nil"/>
              <w:right w:val="nil"/>
            </w:tcBorders>
            <w:shd w:val="clear" w:color="auto" w:fill="002D96"/>
          </w:tcPr>
          <w:p w14:paraId="29DD84F4" w14:textId="77777777" w:rsidR="0044050B" w:rsidRPr="001F402E" w:rsidRDefault="00AC19C4" w:rsidP="00C167D7">
            <w:pPr>
              <w:spacing w:before="60" w:after="60"/>
              <w:rPr>
                <w:rFonts w:ascii="Neue Haas Grotesk Text Pro" w:hAnsi="Neue Haas Grotesk Text Pro"/>
                <w:b/>
                <w:bCs/>
                <w:color w:val="FFFFFF" w:themeColor="background1"/>
                <w:sz w:val="20"/>
                <w:szCs w:val="20"/>
              </w:rPr>
            </w:pPr>
            <w:proofErr w:type="spellStart"/>
            <w:r w:rsidRPr="001F402E">
              <w:rPr>
                <w:rFonts w:ascii="Neue Haas Grotesk Text Pro" w:hAnsi="Neue Haas Grotesk Text Pro"/>
                <w:b/>
                <w:bCs/>
                <w:color w:val="FFFFFF" w:themeColor="background1"/>
                <w:sz w:val="20"/>
                <w:szCs w:val="20"/>
              </w:rPr>
              <w:t>Objective</w:t>
            </w:r>
            <w:proofErr w:type="spellEnd"/>
            <w:r w:rsidRPr="001F402E">
              <w:rPr>
                <w:rFonts w:ascii="Neue Haas Grotesk Text Pro" w:hAnsi="Neue Haas Grotesk Text Pro"/>
                <w:b/>
                <w:bCs/>
                <w:color w:val="FFFFFF" w:themeColor="background1"/>
                <w:sz w:val="20"/>
                <w:szCs w:val="20"/>
              </w:rPr>
              <w:t xml:space="preserve"> of the Call</w:t>
            </w:r>
          </w:p>
        </w:tc>
      </w:tr>
      <w:tr w:rsidR="0044050B" w:rsidRPr="005C0EEC" w14:paraId="4CD07A85" w14:textId="77777777" w:rsidTr="00305ED7">
        <w:trPr>
          <w:gridAfter w:val="1"/>
          <w:wAfter w:w="266" w:type="dxa"/>
        </w:trPr>
        <w:tc>
          <w:tcPr>
            <w:tcW w:w="8760" w:type="dxa"/>
            <w:gridSpan w:val="4"/>
            <w:tcBorders>
              <w:top w:val="nil"/>
              <w:left w:val="nil"/>
              <w:bottom w:val="nil"/>
              <w:right w:val="nil"/>
            </w:tcBorders>
          </w:tcPr>
          <w:p w14:paraId="7238E3E2" w14:textId="77777777" w:rsidR="00783E76" w:rsidRPr="001F402E" w:rsidRDefault="00783E76" w:rsidP="008134EA">
            <w:pPr>
              <w:rPr>
                <w:rFonts w:ascii="Neue Haas Grotesk Text Pro" w:hAnsi="Neue Haas Grotesk Text Pro"/>
                <w:b/>
                <w:bCs/>
                <w:sz w:val="20"/>
                <w:szCs w:val="20"/>
                <w:lang w:val="en-GB"/>
              </w:rPr>
            </w:pPr>
          </w:p>
          <w:p w14:paraId="19276542" w14:textId="6BBD1CCD" w:rsidR="00AC19C4" w:rsidRPr="001F402E" w:rsidRDefault="00783E76" w:rsidP="008A4916">
            <w:pPr>
              <w:rPr>
                <w:rFonts w:ascii="Neue Haas Grotesk Text Pro" w:hAnsi="Neue Haas Grotesk Text Pro"/>
                <w:sz w:val="20"/>
                <w:szCs w:val="20"/>
                <w:lang w:val="en-GB"/>
              </w:rPr>
            </w:pPr>
            <w:r w:rsidRPr="005C0EEC">
              <w:rPr>
                <w:rFonts w:ascii="Neue Haas Grotesk Text Pro" w:hAnsi="Neue Haas Grotesk Text Pro"/>
                <w:sz w:val="20"/>
                <w:szCs w:val="20"/>
                <w:lang w:val="en-GB"/>
              </w:rPr>
              <w:t>The objective of the call is to select projects that contribute to the following objectives</w:t>
            </w:r>
            <w:r w:rsidR="00AC19C4" w:rsidRPr="001F402E">
              <w:rPr>
                <w:rFonts w:ascii="Neue Haas Grotesk Text Pro" w:hAnsi="Neue Haas Grotesk Text Pro"/>
                <w:sz w:val="20"/>
                <w:szCs w:val="20"/>
                <w:lang w:val="en-GB"/>
              </w:rPr>
              <w:t>:</w:t>
            </w:r>
          </w:p>
          <w:p w14:paraId="17644921" w14:textId="77777777" w:rsidR="008A4916" w:rsidRPr="001F402E" w:rsidRDefault="008A4916" w:rsidP="008A4916">
            <w:pPr>
              <w:rPr>
                <w:rFonts w:ascii="Neue Haas Grotesk Text Pro" w:hAnsi="Neue Haas Grotesk Text Pro"/>
                <w:sz w:val="20"/>
                <w:szCs w:val="20"/>
                <w:lang w:val="en-GB"/>
              </w:rPr>
            </w:pPr>
          </w:p>
          <w:p w14:paraId="7D563AA5" w14:textId="77777777" w:rsidR="00AC19C4" w:rsidRPr="001F402E" w:rsidRDefault="00AC19C4" w:rsidP="002A7E1F">
            <w:pPr>
              <w:numPr>
                <w:ilvl w:val="0"/>
                <w:numId w:val="1"/>
              </w:numPr>
              <w:rPr>
                <w:rFonts w:ascii="Neue Haas Grotesk Text Pro" w:hAnsi="Neue Haas Grotesk Text Pro"/>
                <w:sz w:val="20"/>
                <w:szCs w:val="20"/>
                <w:lang w:val="en-GB"/>
              </w:rPr>
            </w:pPr>
            <w:r w:rsidRPr="001F402E">
              <w:rPr>
                <w:rFonts w:ascii="Neue Haas Grotesk Text Pro" w:hAnsi="Neue Haas Grotesk Text Pro"/>
                <w:bCs/>
                <w:sz w:val="20"/>
                <w:szCs w:val="20"/>
                <w:lang w:val="en-GB"/>
              </w:rPr>
              <w:t>Protect and revitalise cultural heritage.</w:t>
            </w:r>
            <w:r w:rsidRPr="001F402E">
              <w:rPr>
                <w:rFonts w:ascii="Neue Haas Grotesk Text Pro" w:hAnsi="Neue Haas Grotesk Text Pro"/>
                <w:sz w:val="20"/>
                <w:szCs w:val="20"/>
                <w:lang w:val="en-GB"/>
              </w:rPr>
              <w:t xml:space="preserve"> </w:t>
            </w:r>
          </w:p>
          <w:p w14:paraId="7014CCF7" w14:textId="77777777" w:rsidR="00AC19C4" w:rsidRPr="001F402E" w:rsidRDefault="00AC19C4" w:rsidP="002A7E1F">
            <w:pPr>
              <w:numPr>
                <w:ilvl w:val="0"/>
                <w:numId w:val="1"/>
              </w:numPr>
              <w:rPr>
                <w:rFonts w:ascii="Neue Haas Grotesk Text Pro" w:hAnsi="Neue Haas Grotesk Text Pro"/>
                <w:sz w:val="20"/>
                <w:szCs w:val="20"/>
                <w:lang w:val="en-GB"/>
              </w:rPr>
            </w:pPr>
            <w:r w:rsidRPr="001F402E">
              <w:rPr>
                <w:rFonts w:ascii="Neue Haas Grotesk Text Pro" w:hAnsi="Neue Haas Grotesk Text Pro"/>
                <w:bCs/>
                <w:sz w:val="20"/>
                <w:szCs w:val="20"/>
                <w:lang w:val="en-GB"/>
              </w:rPr>
              <w:t>Increase the accessibility of cultural heritage.</w:t>
            </w:r>
            <w:r w:rsidRPr="001F402E">
              <w:rPr>
                <w:rFonts w:ascii="Neue Haas Grotesk Text Pro" w:hAnsi="Neue Haas Grotesk Text Pro"/>
                <w:sz w:val="20"/>
                <w:szCs w:val="20"/>
                <w:lang w:val="en-GB"/>
              </w:rPr>
              <w:t xml:space="preserve"> </w:t>
            </w:r>
          </w:p>
          <w:p w14:paraId="690817D7" w14:textId="77777777" w:rsidR="00AC19C4" w:rsidRPr="001F402E" w:rsidRDefault="00AC19C4" w:rsidP="002A7E1F">
            <w:pPr>
              <w:numPr>
                <w:ilvl w:val="0"/>
                <w:numId w:val="1"/>
              </w:numPr>
              <w:rPr>
                <w:rFonts w:ascii="Neue Haas Grotesk Text Pro" w:hAnsi="Neue Haas Grotesk Text Pro"/>
                <w:sz w:val="20"/>
                <w:szCs w:val="20"/>
                <w:lang w:val="en-GB"/>
              </w:rPr>
            </w:pPr>
            <w:r w:rsidRPr="001F402E">
              <w:rPr>
                <w:rFonts w:ascii="Neue Haas Grotesk Text Pro" w:hAnsi="Neue Haas Grotesk Text Pro"/>
                <w:bCs/>
                <w:sz w:val="20"/>
                <w:szCs w:val="20"/>
                <w:lang w:val="en-GB"/>
              </w:rPr>
              <w:t>Strengthen the resilience of cultural heritage to environmental threats and</w:t>
            </w:r>
            <w:r w:rsidR="00314806" w:rsidRPr="001F402E">
              <w:rPr>
                <w:rFonts w:ascii="Neue Haas Grotesk Text Pro" w:hAnsi="Neue Haas Grotesk Text Pro"/>
                <w:bCs/>
                <w:sz w:val="20"/>
                <w:szCs w:val="20"/>
                <w:lang w:val="en-GB"/>
              </w:rPr>
              <w:t xml:space="preserve"> anthropogenic</w:t>
            </w:r>
            <w:r w:rsidRPr="001F402E">
              <w:rPr>
                <w:rFonts w:ascii="Neue Haas Grotesk Text Pro" w:hAnsi="Neue Haas Grotesk Text Pro"/>
                <w:bCs/>
                <w:sz w:val="20"/>
                <w:szCs w:val="20"/>
                <w:lang w:val="en-GB"/>
              </w:rPr>
              <w:t xml:space="preserve"> </w:t>
            </w:r>
            <w:r w:rsidR="00B613D8" w:rsidRPr="001F402E">
              <w:rPr>
                <w:rFonts w:ascii="Neue Haas Grotesk Text Pro" w:hAnsi="Neue Haas Grotesk Text Pro"/>
                <w:bCs/>
                <w:sz w:val="20"/>
                <w:szCs w:val="20"/>
                <w:lang w:val="en-GB"/>
              </w:rPr>
              <w:t>disasters</w:t>
            </w:r>
            <w:r w:rsidRPr="001F402E">
              <w:rPr>
                <w:rFonts w:ascii="Neue Haas Grotesk Text Pro" w:hAnsi="Neue Haas Grotesk Text Pro"/>
                <w:bCs/>
                <w:sz w:val="20"/>
                <w:szCs w:val="20"/>
                <w:lang w:val="en-GB"/>
              </w:rPr>
              <w:t>.</w:t>
            </w:r>
            <w:r w:rsidRPr="001F402E">
              <w:rPr>
                <w:rFonts w:ascii="Neue Haas Grotesk Text Pro" w:hAnsi="Neue Haas Grotesk Text Pro"/>
                <w:sz w:val="20"/>
                <w:szCs w:val="20"/>
                <w:lang w:val="en-GB"/>
              </w:rPr>
              <w:t xml:space="preserve"> </w:t>
            </w:r>
          </w:p>
          <w:p w14:paraId="76877389" w14:textId="77777777" w:rsidR="00AC19C4" w:rsidRPr="001F402E" w:rsidRDefault="00B613D8" w:rsidP="002A7E1F">
            <w:pPr>
              <w:numPr>
                <w:ilvl w:val="0"/>
                <w:numId w:val="1"/>
              </w:numPr>
              <w:rPr>
                <w:rFonts w:ascii="Neue Haas Grotesk Text Pro" w:hAnsi="Neue Haas Grotesk Text Pro"/>
                <w:sz w:val="20"/>
                <w:szCs w:val="20"/>
                <w:lang w:val="en-GB"/>
              </w:rPr>
            </w:pPr>
            <w:r w:rsidRPr="001F402E">
              <w:rPr>
                <w:rFonts w:ascii="Neue Haas Grotesk Text Pro" w:hAnsi="Neue Haas Grotesk Text Pro"/>
                <w:bCs/>
                <w:sz w:val="20"/>
                <w:szCs w:val="20"/>
                <w:lang w:val="en-GB"/>
              </w:rPr>
              <w:t xml:space="preserve">Use </w:t>
            </w:r>
            <w:r w:rsidR="00AC19C4" w:rsidRPr="001F402E">
              <w:rPr>
                <w:rFonts w:ascii="Neue Haas Grotesk Text Pro" w:hAnsi="Neue Haas Grotesk Text Pro"/>
                <w:bCs/>
                <w:sz w:val="20"/>
                <w:szCs w:val="20"/>
                <w:lang w:val="en-GB"/>
              </w:rPr>
              <w:t>the potential of cultural heritage for socio-economic development.</w:t>
            </w:r>
            <w:r w:rsidR="00AC19C4" w:rsidRPr="001F402E">
              <w:rPr>
                <w:rFonts w:ascii="Neue Haas Grotesk Text Pro" w:hAnsi="Neue Haas Grotesk Text Pro"/>
                <w:sz w:val="20"/>
                <w:szCs w:val="20"/>
                <w:lang w:val="en-GB"/>
              </w:rPr>
              <w:t xml:space="preserve"> </w:t>
            </w:r>
          </w:p>
          <w:p w14:paraId="45684635" w14:textId="77777777" w:rsidR="008A4916" w:rsidRPr="001F402E" w:rsidRDefault="008A4916" w:rsidP="008A4916">
            <w:pPr>
              <w:rPr>
                <w:rFonts w:ascii="Neue Haas Grotesk Text Pro" w:hAnsi="Neue Haas Grotesk Text Pro"/>
                <w:sz w:val="20"/>
                <w:szCs w:val="20"/>
                <w:lang w:val="en-GB"/>
              </w:rPr>
            </w:pPr>
          </w:p>
          <w:p w14:paraId="4C5A2769" w14:textId="41D05E1B" w:rsidR="00AC19C4" w:rsidRPr="001F402E" w:rsidRDefault="0025209E" w:rsidP="008A4916">
            <w:pPr>
              <w:rPr>
                <w:rFonts w:ascii="Neue Haas Grotesk Text Pro" w:hAnsi="Neue Haas Grotesk Text Pro"/>
                <w:sz w:val="20"/>
                <w:szCs w:val="20"/>
                <w:lang w:val="en-GB"/>
              </w:rPr>
            </w:pPr>
            <w:r w:rsidRPr="001F402E">
              <w:rPr>
                <w:rFonts w:ascii="Neue Haas Grotesk Text Pro" w:hAnsi="Neue Haas Grotesk Text Pro"/>
                <w:sz w:val="20"/>
                <w:szCs w:val="20"/>
                <w:lang w:val="en-GB"/>
              </w:rPr>
              <w:t>P</w:t>
            </w:r>
            <w:r w:rsidR="00AC19C4" w:rsidRPr="001F402E">
              <w:rPr>
                <w:rFonts w:ascii="Neue Haas Grotesk Text Pro" w:hAnsi="Neue Haas Grotesk Text Pro"/>
                <w:sz w:val="20"/>
                <w:szCs w:val="20"/>
                <w:lang w:val="en-GB"/>
              </w:rPr>
              <w:t>rojects supported under this call will actively engage local communities.</w:t>
            </w:r>
          </w:p>
          <w:p w14:paraId="39A6BDEA" w14:textId="77777777" w:rsidR="00545716" w:rsidRPr="001F402E" w:rsidRDefault="00545716" w:rsidP="001D501D">
            <w:pPr>
              <w:spacing w:beforeLines="60" w:before="144" w:afterLines="60" w:after="144"/>
              <w:rPr>
                <w:rFonts w:ascii="Neue Haas Grotesk Text Pro" w:hAnsi="Neue Haas Grotesk Text Pro"/>
                <w:sz w:val="20"/>
                <w:szCs w:val="20"/>
                <w:lang w:val="en-GB"/>
              </w:rPr>
            </w:pPr>
          </w:p>
        </w:tc>
      </w:tr>
      <w:tr w:rsidR="00305ED7" w:rsidRPr="001F402E" w14:paraId="76DAC260" w14:textId="77777777" w:rsidTr="7B6B2051">
        <w:tblPrEx>
          <w:tblBorders>
            <w:top w:val="none" w:sz="0" w:space="0" w:color="auto"/>
            <w:left w:val="none" w:sz="0" w:space="0" w:color="auto"/>
            <w:right w:val="none" w:sz="0" w:space="0" w:color="auto"/>
            <w:insideV w:val="none" w:sz="0" w:space="0" w:color="auto"/>
          </w:tblBorders>
        </w:tblPrEx>
        <w:tc>
          <w:tcPr>
            <w:tcW w:w="2291" w:type="dxa"/>
            <w:tcBorders>
              <w:top w:val="nil"/>
              <w:left w:val="nil"/>
              <w:bottom w:val="single" w:sz="4" w:space="0" w:color="auto"/>
              <w:right w:val="nil"/>
            </w:tcBorders>
            <w:shd w:val="clear" w:color="auto" w:fill="002D96"/>
          </w:tcPr>
          <w:p w14:paraId="74F92937" w14:textId="77777777" w:rsidR="00CF6611" w:rsidRPr="001F402E" w:rsidRDefault="00AC19C4" w:rsidP="00413C69">
            <w:pPr>
              <w:spacing w:before="120" w:after="120"/>
              <w:rPr>
                <w:rFonts w:ascii="Neue Haas Grotesk Text Pro" w:hAnsi="Neue Haas Grotesk Text Pro"/>
                <w:color w:val="FFFFFF" w:themeColor="background1"/>
                <w:sz w:val="20"/>
                <w:szCs w:val="20"/>
              </w:rPr>
            </w:pPr>
            <w:r w:rsidRPr="001F402E">
              <w:rPr>
                <w:rFonts w:ascii="Neue Haas Grotesk Text Pro" w:hAnsi="Neue Haas Grotesk Text Pro"/>
                <w:b/>
                <w:bCs/>
                <w:color w:val="FFFFFF" w:themeColor="background1"/>
                <w:sz w:val="20"/>
                <w:szCs w:val="20"/>
              </w:rPr>
              <w:t>General Information</w:t>
            </w:r>
          </w:p>
        </w:tc>
        <w:tc>
          <w:tcPr>
            <w:tcW w:w="6735" w:type="dxa"/>
            <w:gridSpan w:val="4"/>
            <w:tcBorders>
              <w:top w:val="nil"/>
              <w:left w:val="nil"/>
              <w:bottom w:val="single" w:sz="4" w:space="0" w:color="auto"/>
              <w:right w:val="nil"/>
            </w:tcBorders>
            <w:shd w:val="clear" w:color="auto" w:fill="002D96"/>
          </w:tcPr>
          <w:p w14:paraId="15AF0836" w14:textId="77777777" w:rsidR="00CF6611" w:rsidRPr="001F402E" w:rsidRDefault="00CF6611" w:rsidP="00413C69">
            <w:pPr>
              <w:spacing w:before="120" w:after="120"/>
              <w:rPr>
                <w:rFonts w:ascii="Neue Haas Grotesk Text Pro" w:hAnsi="Neue Haas Grotesk Text Pro"/>
                <w:sz w:val="20"/>
                <w:szCs w:val="20"/>
              </w:rPr>
            </w:pPr>
          </w:p>
        </w:tc>
      </w:tr>
      <w:tr w:rsidR="004A3DF7" w:rsidRPr="005C0EEC" w14:paraId="61FB242C"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415FD702" w14:textId="77777777" w:rsidR="001939A8" w:rsidRPr="001F402E" w:rsidRDefault="00AC19C4" w:rsidP="00DD0E1E">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sz w:val="20"/>
                <w:szCs w:val="20"/>
              </w:rPr>
              <w:t>Programme</w:t>
            </w:r>
            <w:proofErr w:type="spellEnd"/>
            <w:r w:rsidRPr="001F402E">
              <w:rPr>
                <w:rFonts w:ascii="Neue Haas Grotesk Text Pro" w:hAnsi="Neue Haas Grotesk Text Pro"/>
                <w:b/>
                <w:sz w:val="20"/>
                <w:szCs w:val="20"/>
              </w:rPr>
              <w:t xml:space="preserve"> Operator</w:t>
            </w:r>
          </w:p>
        </w:tc>
        <w:tc>
          <w:tcPr>
            <w:tcW w:w="6735" w:type="dxa"/>
            <w:gridSpan w:val="4"/>
          </w:tcPr>
          <w:p w14:paraId="14C84491" w14:textId="77777777" w:rsidR="00144187" w:rsidRPr="001F402E" w:rsidRDefault="00B856F1" w:rsidP="00DD0E1E">
            <w:pPr>
              <w:spacing w:before="60" w:after="60"/>
              <w:rPr>
                <w:rFonts w:ascii="Neue Haas Grotesk Text Pro" w:hAnsi="Neue Haas Grotesk Text Pro" w:cs="Times New Roman"/>
                <w:sz w:val="20"/>
                <w:szCs w:val="20"/>
                <w:lang w:val="en-GB"/>
              </w:rPr>
            </w:pPr>
            <w:r w:rsidRPr="001F402E">
              <w:rPr>
                <w:rFonts w:ascii="Neue Haas Grotesk Text Pro" w:hAnsi="Neue Haas Grotesk Text Pro"/>
                <w:lang w:val="en-GB"/>
              </w:rPr>
              <w:t>Ministry of Culture and National Heritage</w:t>
            </w:r>
            <w:r w:rsidR="00433212" w:rsidRPr="001F402E">
              <w:rPr>
                <w:rFonts w:ascii="Neue Haas Grotesk Text Pro" w:hAnsi="Neue Haas Grotesk Text Pro"/>
                <w:lang w:val="en-GB"/>
              </w:rPr>
              <w:t xml:space="preserve"> (P</w:t>
            </w:r>
            <w:r w:rsidR="00FF2160" w:rsidRPr="001F402E">
              <w:rPr>
                <w:rFonts w:ascii="Neue Haas Grotesk Text Pro" w:hAnsi="Neue Haas Grotesk Text Pro"/>
                <w:lang w:val="en-GB"/>
              </w:rPr>
              <w:t xml:space="preserve">rogramme </w:t>
            </w:r>
            <w:r w:rsidR="00433212" w:rsidRPr="001F402E">
              <w:rPr>
                <w:rFonts w:ascii="Neue Haas Grotesk Text Pro" w:hAnsi="Neue Haas Grotesk Text Pro"/>
                <w:lang w:val="en-GB"/>
              </w:rPr>
              <w:t>O</w:t>
            </w:r>
            <w:r w:rsidR="00FF2160" w:rsidRPr="001F402E">
              <w:rPr>
                <w:rFonts w:ascii="Neue Haas Grotesk Text Pro" w:hAnsi="Neue Haas Grotesk Text Pro"/>
                <w:lang w:val="en-GB"/>
              </w:rPr>
              <w:t>perator; PO</w:t>
            </w:r>
            <w:r w:rsidR="00433212" w:rsidRPr="001F402E">
              <w:rPr>
                <w:rFonts w:ascii="Neue Haas Grotesk Text Pro" w:hAnsi="Neue Haas Grotesk Text Pro"/>
                <w:lang w:val="en-GB"/>
              </w:rPr>
              <w:t>)</w:t>
            </w:r>
          </w:p>
        </w:tc>
      </w:tr>
      <w:tr w:rsidR="004A3DF7" w:rsidRPr="001F402E" w14:paraId="5C6F9880"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7AA7A058" w14:textId="77777777" w:rsidR="006C04E5" w:rsidRPr="001F402E" w:rsidRDefault="00AC19C4" w:rsidP="00DD0E1E">
            <w:pPr>
              <w:spacing w:before="60" w:after="60"/>
              <w:rPr>
                <w:rFonts w:ascii="Neue Haas Grotesk Text Pro" w:hAnsi="Neue Haas Grotesk Text Pro"/>
                <w:b/>
                <w:bCs/>
                <w:sz w:val="20"/>
                <w:szCs w:val="20"/>
              </w:rPr>
            </w:pPr>
            <w:r w:rsidRPr="001F402E">
              <w:rPr>
                <w:rFonts w:ascii="Neue Haas Grotesk Text Pro" w:hAnsi="Neue Haas Grotesk Text Pro"/>
                <w:b/>
                <w:sz w:val="20"/>
                <w:szCs w:val="20"/>
              </w:rPr>
              <w:t>Call for Applications</w:t>
            </w:r>
          </w:p>
        </w:tc>
        <w:tc>
          <w:tcPr>
            <w:tcW w:w="6735" w:type="dxa"/>
            <w:gridSpan w:val="4"/>
          </w:tcPr>
          <w:p w14:paraId="0BBF538C" w14:textId="77777777" w:rsidR="006C04E5" w:rsidRPr="001F402E" w:rsidRDefault="00BB7536" w:rsidP="00DD0E1E">
            <w:pPr>
              <w:spacing w:before="60" w:after="60"/>
              <w:rPr>
                <w:rFonts w:ascii="Neue Haas Grotesk Text Pro" w:hAnsi="Neue Haas Grotesk Text Pro" w:cs="Times New Roman"/>
                <w:sz w:val="20"/>
                <w:szCs w:val="20"/>
              </w:rPr>
            </w:pPr>
            <w:r w:rsidRPr="001F402E">
              <w:rPr>
                <w:rFonts w:ascii="Neue Haas Grotesk Text Pro" w:hAnsi="Neue Haas Grotesk Text Pro" w:cs="Times New Roman"/>
                <w:sz w:val="20"/>
                <w:szCs w:val="20"/>
              </w:rPr>
              <w:t xml:space="preserve">15 </w:t>
            </w:r>
            <w:proofErr w:type="spellStart"/>
            <w:r w:rsidRPr="001F402E">
              <w:rPr>
                <w:rFonts w:ascii="Neue Haas Grotesk Text Pro" w:hAnsi="Neue Haas Grotesk Text Pro" w:cs="Times New Roman"/>
                <w:sz w:val="20"/>
                <w:szCs w:val="20"/>
              </w:rPr>
              <w:t>July</w:t>
            </w:r>
            <w:proofErr w:type="spellEnd"/>
            <w:r w:rsidR="00CB6F84" w:rsidRPr="001F402E">
              <w:rPr>
                <w:rFonts w:ascii="Neue Haas Grotesk Text Pro" w:hAnsi="Neue Haas Grotesk Text Pro" w:cs="Times New Roman"/>
                <w:sz w:val="20"/>
                <w:szCs w:val="20"/>
              </w:rPr>
              <w:t xml:space="preserve"> </w:t>
            </w:r>
            <w:r w:rsidR="000903EE" w:rsidRPr="001F402E">
              <w:rPr>
                <w:rFonts w:ascii="Neue Haas Grotesk Text Pro" w:hAnsi="Neue Haas Grotesk Text Pro" w:cs="Times New Roman"/>
                <w:sz w:val="20"/>
                <w:szCs w:val="20"/>
              </w:rPr>
              <w:t>2026</w:t>
            </w:r>
          </w:p>
          <w:p w14:paraId="45F4D3D6" w14:textId="77777777" w:rsidR="00144187" w:rsidRPr="001F402E" w:rsidRDefault="00144187" w:rsidP="00DD0E1E">
            <w:pPr>
              <w:spacing w:before="60" w:after="60"/>
              <w:rPr>
                <w:rFonts w:ascii="Neue Haas Grotesk Text Pro" w:hAnsi="Neue Haas Grotesk Text Pro" w:cs="Times New Roman"/>
                <w:sz w:val="20"/>
                <w:szCs w:val="20"/>
              </w:rPr>
            </w:pPr>
          </w:p>
        </w:tc>
      </w:tr>
      <w:tr w:rsidR="004A3DF7" w:rsidRPr="001F402E" w14:paraId="203B4088"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403A4596" w14:textId="77777777" w:rsidR="00413C69" w:rsidRPr="001F402E" w:rsidRDefault="00AC19C4" w:rsidP="00DD0E1E">
            <w:pPr>
              <w:spacing w:before="60" w:after="60"/>
              <w:rPr>
                <w:rFonts w:ascii="Neue Haas Grotesk Text Pro" w:hAnsi="Neue Haas Grotesk Text Pro"/>
                <w:b/>
                <w:bCs/>
                <w:sz w:val="20"/>
                <w:szCs w:val="20"/>
                <w:lang w:val="en-GB"/>
              </w:rPr>
            </w:pPr>
            <w:r w:rsidRPr="001F402E">
              <w:rPr>
                <w:rFonts w:ascii="Neue Haas Grotesk Text Pro" w:hAnsi="Neue Haas Grotesk Text Pro"/>
                <w:b/>
                <w:sz w:val="20"/>
                <w:szCs w:val="20"/>
                <w:lang w:val="en-GB"/>
              </w:rPr>
              <w:t>Opening date for submission of applications</w:t>
            </w:r>
          </w:p>
        </w:tc>
        <w:tc>
          <w:tcPr>
            <w:tcW w:w="6735" w:type="dxa"/>
            <w:gridSpan w:val="4"/>
          </w:tcPr>
          <w:p w14:paraId="168C523A" w14:textId="21B60E7B" w:rsidR="00413C69" w:rsidRPr="001F402E" w:rsidRDefault="00BB7536" w:rsidP="00DD0E1E">
            <w:pPr>
              <w:spacing w:before="60" w:after="60"/>
              <w:rPr>
                <w:rFonts w:ascii="Neue Haas Grotesk Text Pro" w:hAnsi="Neue Haas Grotesk Text Pro" w:cs="Times New Roman"/>
                <w:sz w:val="20"/>
                <w:szCs w:val="20"/>
                <w:lang w:val="en-GB"/>
              </w:rPr>
            </w:pPr>
            <w:r w:rsidRPr="001F402E">
              <w:rPr>
                <w:rFonts w:ascii="Neue Haas Grotesk Text Pro" w:hAnsi="Neue Haas Grotesk Text Pro"/>
                <w:sz w:val="20"/>
                <w:szCs w:val="20"/>
                <w:lang w:val="en-GB"/>
              </w:rPr>
              <w:t>15 July</w:t>
            </w:r>
            <w:r w:rsidR="00CB6F84" w:rsidRPr="001F402E">
              <w:rPr>
                <w:rFonts w:ascii="Neue Haas Grotesk Text Pro" w:hAnsi="Neue Haas Grotesk Text Pro"/>
                <w:sz w:val="20"/>
                <w:szCs w:val="20"/>
                <w:lang w:val="en-GB"/>
              </w:rPr>
              <w:t xml:space="preserve"> 2026</w:t>
            </w:r>
          </w:p>
        </w:tc>
      </w:tr>
      <w:tr w:rsidR="004A3DF7" w:rsidRPr="001F402E" w14:paraId="2EA98B8E"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1C27637F" w14:textId="77777777" w:rsidR="006C04E5" w:rsidRPr="001F402E" w:rsidRDefault="00AC19C4" w:rsidP="00DD0E1E">
            <w:pPr>
              <w:spacing w:before="60" w:after="60"/>
              <w:rPr>
                <w:rFonts w:ascii="Neue Haas Grotesk Text Pro" w:hAnsi="Neue Haas Grotesk Text Pro"/>
                <w:b/>
                <w:bCs/>
                <w:sz w:val="20"/>
                <w:szCs w:val="20"/>
                <w:lang w:val="en-GB"/>
              </w:rPr>
            </w:pPr>
            <w:r w:rsidRPr="001F402E">
              <w:rPr>
                <w:rFonts w:ascii="Neue Haas Grotesk Text Pro" w:hAnsi="Neue Haas Grotesk Text Pro"/>
                <w:b/>
                <w:sz w:val="20"/>
                <w:szCs w:val="20"/>
                <w:lang w:val="en-GB"/>
              </w:rPr>
              <w:t>Deadline for submission of applications</w:t>
            </w:r>
          </w:p>
        </w:tc>
        <w:tc>
          <w:tcPr>
            <w:tcW w:w="6735" w:type="dxa"/>
            <w:gridSpan w:val="4"/>
          </w:tcPr>
          <w:p w14:paraId="2E20BA8E" w14:textId="43750CEA" w:rsidR="00CB6F84" w:rsidRPr="001F402E" w:rsidRDefault="00AE450B" w:rsidP="003A4701">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31</w:t>
            </w:r>
            <w:r w:rsidR="00BB7536" w:rsidRPr="001F402E">
              <w:rPr>
                <w:rFonts w:ascii="Neue Haas Grotesk Text Pro" w:hAnsi="Neue Haas Grotesk Text Pro"/>
                <w:sz w:val="20"/>
                <w:szCs w:val="20"/>
                <w:lang w:val="en-GB"/>
              </w:rPr>
              <w:t xml:space="preserve"> December</w:t>
            </w:r>
            <w:r w:rsidR="00CB6F84" w:rsidRPr="001F402E">
              <w:rPr>
                <w:rFonts w:ascii="Neue Haas Grotesk Text Pro" w:hAnsi="Neue Haas Grotesk Text Pro"/>
                <w:sz w:val="20"/>
                <w:szCs w:val="20"/>
                <w:lang w:val="en-GB"/>
              </w:rPr>
              <w:t xml:space="preserve"> 2026, 23:59</w:t>
            </w:r>
            <w:r w:rsidR="00897236" w:rsidRPr="001F402E">
              <w:rPr>
                <w:rFonts w:ascii="Neue Haas Grotesk Text Pro" w:hAnsi="Neue Haas Grotesk Text Pro"/>
                <w:sz w:val="20"/>
                <w:szCs w:val="20"/>
                <w:lang w:val="en-GB"/>
              </w:rPr>
              <w:t>:59</w:t>
            </w:r>
            <w:r w:rsidR="00CB6F84" w:rsidRPr="001F402E">
              <w:rPr>
                <w:rFonts w:ascii="Neue Haas Grotesk Text Pro" w:hAnsi="Neue Haas Grotesk Text Pro"/>
                <w:sz w:val="20"/>
                <w:szCs w:val="20"/>
                <w:lang w:val="en-GB"/>
              </w:rPr>
              <w:t xml:space="preserve"> (UTC+1)</w:t>
            </w:r>
          </w:p>
          <w:p w14:paraId="38A1B500" w14:textId="77777777" w:rsidR="00613D74" w:rsidRPr="001F402E" w:rsidRDefault="00613D74" w:rsidP="00DD0E1E">
            <w:pPr>
              <w:spacing w:before="60" w:after="60"/>
              <w:rPr>
                <w:rFonts w:ascii="Neue Haas Grotesk Text Pro" w:hAnsi="Neue Haas Grotesk Text Pro" w:cs="Times New Roman"/>
                <w:sz w:val="20"/>
                <w:szCs w:val="20"/>
                <w:lang w:val="en-GB"/>
              </w:rPr>
            </w:pPr>
          </w:p>
        </w:tc>
      </w:tr>
      <w:tr w:rsidR="004A3DF7" w:rsidRPr="005C0EEC" w14:paraId="6B7F4BA2"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395B9629" w14:textId="77777777" w:rsidR="00AA1846" w:rsidRPr="001F402E" w:rsidRDefault="00AC19C4" w:rsidP="00DD0E1E">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sz w:val="20"/>
                <w:szCs w:val="20"/>
              </w:rPr>
              <w:t>Eligible</w:t>
            </w:r>
            <w:proofErr w:type="spellEnd"/>
            <w:r w:rsidRPr="001F402E">
              <w:rPr>
                <w:rFonts w:ascii="Neue Haas Grotesk Text Pro" w:hAnsi="Neue Haas Grotesk Text Pro"/>
                <w:b/>
                <w:sz w:val="20"/>
                <w:szCs w:val="20"/>
              </w:rPr>
              <w:t xml:space="preserve"> </w:t>
            </w:r>
            <w:proofErr w:type="spellStart"/>
            <w:r w:rsidRPr="001F402E">
              <w:rPr>
                <w:rFonts w:ascii="Neue Haas Grotesk Text Pro" w:hAnsi="Neue Haas Grotesk Text Pro"/>
                <w:b/>
                <w:sz w:val="20"/>
                <w:szCs w:val="20"/>
              </w:rPr>
              <w:t>applicants</w:t>
            </w:r>
            <w:proofErr w:type="spellEnd"/>
          </w:p>
        </w:tc>
        <w:tc>
          <w:tcPr>
            <w:tcW w:w="6735" w:type="dxa"/>
            <w:gridSpan w:val="4"/>
          </w:tcPr>
          <w:p w14:paraId="099C78FE" w14:textId="77777777" w:rsidR="0083633B" w:rsidRPr="001F402E" w:rsidRDefault="0083633B" w:rsidP="0083633B">
            <w:pPr>
              <w:rPr>
                <w:rFonts w:ascii="Neue Haas Grotesk Text Pro" w:hAnsi="Neue Haas Grotesk Text Pro" w:cs="Times New Roman"/>
                <w:sz w:val="20"/>
                <w:szCs w:val="20"/>
                <w:lang w:val="en-GB"/>
              </w:rPr>
            </w:pPr>
            <w:r w:rsidRPr="001F402E">
              <w:rPr>
                <w:rFonts w:ascii="Neue Haas Grotesk Text Pro" w:hAnsi="Neue Haas Grotesk Text Pro" w:cs="Times New Roman"/>
                <w:sz w:val="20"/>
                <w:szCs w:val="20"/>
                <w:lang w:val="en-GB"/>
              </w:rPr>
              <w:t>Eligible applicants established in Poland:</w:t>
            </w:r>
          </w:p>
          <w:p w14:paraId="52DA506F" w14:textId="77777777" w:rsidR="008A4916" w:rsidRPr="001F402E" w:rsidRDefault="008A4916" w:rsidP="0083633B">
            <w:pPr>
              <w:rPr>
                <w:rFonts w:ascii="Neue Haas Grotesk Text Pro" w:hAnsi="Neue Haas Grotesk Text Pro" w:cs="Times New Roman"/>
                <w:sz w:val="20"/>
                <w:szCs w:val="20"/>
                <w:lang w:val="en-GB"/>
              </w:rPr>
            </w:pPr>
          </w:p>
          <w:p w14:paraId="1C4C99F4" w14:textId="77777777" w:rsidR="0083633B" w:rsidRPr="001F402E" w:rsidRDefault="0083633B" w:rsidP="002A7E1F">
            <w:pPr>
              <w:numPr>
                <w:ilvl w:val="0"/>
                <w:numId w:val="2"/>
              </w:numPr>
              <w:rPr>
                <w:rFonts w:ascii="Neue Haas Grotesk Text Pro" w:hAnsi="Neue Haas Grotesk Text Pro" w:cs="Times New Roman"/>
                <w:sz w:val="20"/>
                <w:szCs w:val="20"/>
                <w:lang w:val="en-GB"/>
              </w:rPr>
            </w:pPr>
            <w:r w:rsidRPr="001F402E">
              <w:rPr>
                <w:rFonts w:ascii="Neue Haas Grotesk Text Pro" w:hAnsi="Neue Haas Grotesk Text Pro" w:cs="Times New Roman"/>
                <w:b/>
                <w:bCs/>
                <w:sz w:val="20"/>
                <w:szCs w:val="20"/>
                <w:lang w:val="en-GB"/>
              </w:rPr>
              <w:t>Local government units</w:t>
            </w:r>
            <w:r w:rsidRPr="001F402E">
              <w:rPr>
                <w:rFonts w:ascii="Neue Haas Grotesk Text Pro" w:hAnsi="Neue Haas Grotesk Text Pro" w:cs="Times New Roman"/>
                <w:sz w:val="20"/>
                <w:szCs w:val="20"/>
                <w:lang w:val="en-GB"/>
              </w:rPr>
              <w:t xml:space="preserve"> applying for funding on behalf of local government</w:t>
            </w:r>
            <w:r w:rsidR="383E7DCD" w:rsidRPr="001F402E">
              <w:rPr>
                <w:rFonts w:ascii="Neue Haas Grotesk Text Pro" w:hAnsi="Neue Haas Grotesk Text Pro" w:cs="Times New Roman"/>
                <w:sz w:val="20"/>
                <w:szCs w:val="20"/>
                <w:lang w:val="en-GB"/>
              </w:rPr>
              <w:t>-run</w:t>
            </w:r>
            <w:r w:rsidRPr="001F402E">
              <w:rPr>
                <w:rFonts w:ascii="Neue Haas Grotesk Text Pro" w:hAnsi="Neue Haas Grotesk Text Pro" w:cs="Times New Roman"/>
                <w:sz w:val="20"/>
                <w:szCs w:val="20"/>
                <w:lang w:val="en-GB"/>
              </w:rPr>
              <w:t xml:space="preserve"> cultural institutions</w:t>
            </w:r>
            <w:r w:rsidR="00C203D8" w:rsidRPr="001F402E">
              <w:rPr>
                <w:rFonts w:ascii="Neue Haas Grotesk Text Pro" w:hAnsi="Neue Haas Grotesk Text Pro" w:cs="Times New Roman"/>
                <w:sz w:val="20"/>
                <w:szCs w:val="20"/>
                <w:lang w:val="en-GB"/>
              </w:rPr>
              <w:t>*</w:t>
            </w:r>
            <w:r w:rsidRPr="001F402E">
              <w:rPr>
                <w:rFonts w:ascii="Neue Haas Grotesk Text Pro" w:hAnsi="Neue Haas Grotesk Text Pro" w:cs="Times New Roman"/>
                <w:sz w:val="20"/>
                <w:szCs w:val="20"/>
                <w:lang w:val="en-GB"/>
              </w:rPr>
              <w:t xml:space="preserve">; </w:t>
            </w:r>
          </w:p>
          <w:p w14:paraId="41BAE122" w14:textId="77777777" w:rsidR="0083633B" w:rsidRPr="001F402E" w:rsidRDefault="0083633B" w:rsidP="002A7E1F">
            <w:pPr>
              <w:numPr>
                <w:ilvl w:val="0"/>
                <w:numId w:val="2"/>
              </w:numPr>
              <w:rPr>
                <w:rFonts w:ascii="Neue Haas Grotesk Text Pro" w:hAnsi="Neue Haas Grotesk Text Pro"/>
                <w:sz w:val="20"/>
                <w:lang w:val="en-US"/>
              </w:rPr>
            </w:pPr>
            <w:r w:rsidRPr="001F402E">
              <w:rPr>
                <w:rFonts w:ascii="Neue Haas Grotesk Text Pro" w:hAnsi="Neue Haas Grotesk Text Pro"/>
                <w:b/>
                <w:sz w:val="20"/>
                <w:lang w:val="en-US"/>
              </w:rPr>
              <w:t>Local government</w:t>
            </w:r>
            <w:r w:rsidR="57B18268" w:rsidRPr="001F402E">
              <w:rPr>
                <w:rFonts w:ascii="Neue Haas Grotesk Text Pro" w:hAnsi="Neue Haas Grotesk Text Pro" w:cs="Times New Roman"/>
                <w:b/>
                <w:bCs/>
                <w:sz w:val="20"/>
                <w:szCs w:val="20"/>
                <w:lang w:val="en-US"/>
              </w:rPr>
              <w:t>-run</w:t>
            </w:r>
            <w:r w:rsidRPr="001F402E">
              <w:rPr>
                <w:rFonts w:ascii="Neue Haas Grotesk Text Pro" w:hAnsi="Neue Haas Grotesk Text Pro"/>
                <w:b/>
                <w:sz w:val="20"/>
                <w:lang w:val="en-US"/>
              </w:rPr>
              <w:t xml:space="preserve"> cultural institutions</w:t>
            </w:r>
            <w:r w:rsidRPr="001F402E">
              <w:rPr>
                <w:rFonts w:ascii="Neue Haas Grotesk Text Pro" w:hAnsi="Neue Haas Grotesk Text Pro"/>
                <w:sz w:val="20"/>
                <w:lang w:val="en-US"/>
              </w:rPr>
              <w:t xml:space="preserve">; </w:t>
            </w:r>
          </w:p>
          <w:p w14:paraId="395BB7BC" w14:textId="77777777" w:rsidR="0083633B" w:rsidRPr="001F402E" w:rsidRDefault="0083633B" w:rsidP="002A7E1F">
            <w:pPr>
              <w:numPr>
                <w:ilvl w:val="0"/>
                <w:numId w:val="2"/>
              </w:numPr>
              <w:rPr>
                <w:rFonts w:ascii="Neue Haas Grotesk Text Pro" w:hAnsi="Neue Haas Grotesk Text Pro" w:cs="Times New Roman"/>
                <w:sz w:val="20"/>
                <w:szCs w:val="20"/>
                <w:lang w:val="en-GB"/>
              </w:rPr>
            </w:pPr>
            <w:r w:rsidRPr="001F402E">
              <w:rPr>
                <w:rFonts w:ascii="Neue Haas Grotesk Text Pro" w:hAnsi="Neue Haas Grotesk Text Pro" w:cs="Times New Roman"/>
                <w:b/>
                <w:bCs/>
                <w:sz w:val="20"/>
                <w:szCs w:val="20"/>
                <w:lang w:val="en-GB"/>
              </w:rPr>
              <w:t>Non-governmental organisations (NGOs)</w:t>
            </w:r>
            <w:r w:rsidRPr="001F402E">
              <w:rPr>
                <w:rFonts w:ascii="Neue Haas Grotesk Text Pro" w:hAnsi="Neue Haas Grotesk Text Pro" w:cs="Times New Roman"/>
                <w:sz w:val="20"/>
                <w:szCs w:val="20"/>
                <w:lang w:val="en-GB"/>
              </w:rPr>
              <w:t xml:space="preserve"> operating in the cultural sector*</w:t>
            </w:r>
            <w:r w:rsidR="00C203D8" w:rsidRPr="001F402E">
              <w:rPr>
                <w:rFonts w:ascii="Neue Haas Grotesk Text Pro" w:hAnsi="Neue Haas Grotesk Text Pro" w:cs="Times New Roman"/>
                <w:sz w:val="20"/>
                <w:szCs w:val="20"/>
                <w:lang w:val="en-GB"/>
              </w:rPr>
              <w:t>*</w:t>
            </w:r>
            <w:r w:rsidRPr="001F402E">
              <w:rPr>
                <w:rFonts w:ascii="Neue Haas Grotesk Text Pro" w:hAnsi="Neue Haas Grotesk Text Pro" w:cs="Times New Roman"/>
                <w:sz w:val="20"/>
                <w:szCs w:val="20"/>
                <w:lang w:val="en-GB"/>
              </w:rPr>
              <w:t xml:space="preserve"> </w:t>
            </w:r>
          </w:p>
          <w:p w14:paraId="0EA46DBC" w14:textId="77777777" w:rsidR="008A4916" w:rsidRPr="001F402E" w:rsidRDefault="008A4916" w:rsidP="0083633B">
            <w:pPr>
              <w:rPr>
                <w:rFonts w:ascii="Neue Haas Grotesk Text Pro" w:hAnsi="Neue Haas Grotesk Text Pro" w:cs="Times New Roman"/>
                <w:sz w:val="20"/>
                <w:szCs w:val="20"/>
                <w:lang w:val="en-GB"/>
              </w:rPr>
            </w:pPr>
          </w:p>
          <w:p w14:paraId="55126EE2" w14:textId="77777777" w:rsidR="0083633B" w:rsidRPr="001F402E" w:rsidRDefault="0083633B" w:rsidP="0083633B">
            <w:pPr>
              <w:rPr>
                <w:rFonts w:ascii="Neue Haas Grotesk Text Pro" w:hAnsi="Neue Haas Grotesk Text Pro" w:cs="Times New Roman"/>
                <w:sz w:val="20"/>
                <w:szCs w:val="20"/>
                <w:lang w:val="en-GB"/>
              </w:rPr>
            </w:pPr>
            <w:r w:rsidRPr="001F402E">
              <w:rPr>
                <w:rFonts w:ascii="Neue Haas Grotesk Text Pro" w:hAnsi="Neue Haas Grotesk Text Pro" w:cs="Times New Roman"/>
                <w:sz w:val="20"/>
                <w:szCs w:val="20"/>
                <w:lang w:val="en-GB"/>
              </w:rPr>
              <w:t>Applicants</w:t>
            </w:r>
            <w:r w:rsidR="00695F2F" w:rsidRPr="001F402E">
              <w:rPr>
                <w:rFonts w:ascii="Neue Haas Grotesk Text Pro" w:hAnsi="Neue Haas Grotesk Text Pro" w:cs="Times New Roman"/>
                <w:sz w:val="20"/>
                <w:szCs w:val="20"/>
                <w:lang w:val="en-GB"/>
              </w:rPr>
              <w:t xml:space="preserve"> from cities with more than</w:t>
            </w:r>
            <w:r w:rsidR="00B613D8" w:rsidRPr="001F402E">
              <w:rPr>
                <w:rFonts w:ascii="Neue Haas Grotesk Text Pro" w:hAnsi="Neue Haas Grotesk Text Pro" w:cs="Times New Roman"/>
                <w:sz w:val="20"/>
                <w:szCs w:val="20"/>
                <w:lang w:val="en-GB"/>
              </w:rPr>
              <w:t xml:space="preserve"> </w:t>
            </w:r>
            <w:r w:rsidRPr="001F402E">
              <w:rPr>
                <w:rFonts w:ascii="Neue Haas Grotesk Text Pro" w:hAnsi="Neue Haas Grotesk Text Pro" w:cs="Times New Roman"/>
                <w:sz w:val="20"/>
                <w:szCs w:val="20"/>
                <w:lang w:val="en-GB"/>
              </w:rPr>
              <w:t>500,000</w:t>
            </w:r>
            <w:r w:rsidR="00695F2F" w:rsidRPr="001F402E">
              <w:rPr>
                <w:rFonts w:ascii="Neue Haas Grotesk Text Pro" w:hAnsi="Neue Haas Grotesk Text Pro" w:cs="Times New Roman"/>
                <w:sz w:val="20"/>
                <w:szCs w:val="20"/>
                <w:lang w:val="en-GB"/>
              </w:rPr>
              <w:t xml:space="preserve"> inhabitants shall not be eligible.</w:t>
            </w:r>
            <w:r w:rsidRPr="001F402E">
              <w:rPr>
                <w:rFonts w:ascii="Neue Haas Grotesk Text Pro" w:hAnsi="Neue Haas Grotesk Text Pro" w:cs="Times New Roman"/>
                <w:sz w:val="20"/>
                <w:szCs w:val="20"/>
                <w:lang w:val="en-GB"/>
              </w:rPr>
              <w:t xml:space="preserve"> </w:t>
            </w:r>
          </w:p>
          <w:p w14:paraId="0DBCECB5" w14:textId="77777777" w:rsidR="00C203D8" w:rsidRPr="001F402E" w:rsidRDefault="00C203D8" w:rsidP="0083633B">
            <w:pPr>
              <w:rPr>
                <w:rFonts w:ascii="Neue Haas Grotesk Text Pro" w:hAnsi="Neue Haas Grotesk Text Pro" w:cs="Times New Roman"/>
                <w:sz w:val="20"/>
                <w:szCs w:val="20"/>
                <w:lang w:val="en-GB"/>
              </w:rPr>
            </w:pPr>
          </w:p>
          <w:p w14:paraId="23D185A4" w14:textId="77777777" w:rsidR="00C203D8" w:rsidRPr="001F402E" w:rsidRDefault="00C203D8" w:rsidP="0083633B">
            <w:pPr>
              <w:rPr>
                <w:rFonts w:ascii="Neue Haas Grotesk Text Pro" w:hAnsi="Neue Haas Grotesk Text Pro" w:cs="Times New Roman"/>
                <w:sz w:val="20"/>
                <w:szCs w:val="20"/>
                <w:lang w:val="en-GB"/>
              </w:rPr>
            </w:pPr>
            <w:r w:rsidRPr="001F402E">
              <w:rPr>
                <w:rFonts w:ascii="Neue Haas Grotesk Text Pro" w:hAnsi="Neue Haas Grotesk Text Pro" w:cs="Times New Roman"/>
                <w:sz w:val="20"/>
                <w:szCs w:val="20"/>
                <w:lang w:val="en-GB"/>
              </w:rPr>
              <w:t>* i.e. a “governing body” (also referred to as an organiser or supervising authority)</w:t>
            </w:r>
            <w:r w:rsidR="003D1742" w:rsidRPr="001F402E">
              <w:rPr>
                <w:rFonts w:ascii="Neue Haas Grotesk Text Pro" w:hAnsi="Neue Haas Grotesk Text Pro" w:cs="Times New Roman"/>
                <w:sz w:val="20"/>
                <w:szCs w:val="20"/>
                <w:lang w:val="en-GB"/>
              </w:rPr>
              <w:t>,</w:t>
            </w:r>
            <w:r w:rsidRPr="001F402E">
              <w:rPr>
                <w:rFonts w:ascii="Neue Haas Grotesk Text Pro" w:hAnsi="Neue Haas Grotesk Text Pro" w:cs="Times New Roman"/>
                <w:sz w:val="20"/>
                <w:szCs w:val="20"/>
                <w:lang w:val="en-GB"/>
              </w:rPr>
              <w:t xml:space="preserve"> mean</w:t>
            </w:r>
            <w:r w:rsidR="003D1742" w:rsidRPr="001F402E">
              <w:rPr>
                <w:rFonts w:ascii="Neue Haas Grotesk Text Pro" w:hAnsi="Neue Haas Grotesk Text Pro" w:cs="Times New Roman"/>
                <w:sz w:val="20"/>
                <w:szCs w:val="20"/>
                <w:lang w:val="en-GB"/>
              </w:rPr>
              <w:t>ing</w:t>
            </w:r>
            <w:r w:rsidRPr="001F402E">
              <w:rPr>
                <w:rFonts w:ascii="Neue Haas Grotesk Text Pro" w:hAnsi="Neue Haas Grotesk Text Pro" w:cs="Times New Roman"/>
                <w:sz w:val="20"/>
                <w:szCs w:val="20"/>
                <w:lang w:val="en-GB"/>
              </w:rPr>
              <w:t xml:space="preserve"> a local or regional government entity that establishes and oversees a cultural institution. Such entities may submit project applications on behalf of the cultural institutions they govern, including assuming responsibility for project implementation and compliance with funding requirements.</w:t>
            </w:r>
          </w:p>
          <w:p w14:paraId="3800ACA9" w14:textId="77777777" w:rsidR="00C203D8" w:rsidRPr="001F402E" w:rsidRDefault="00C203D8" w:rsidP="0083633B">
            <w:pPr>
              <w:rPr>
                <w:rFonts w:ascii="Neue Haas Grotesk Text Pro" w:hAnsi="Neue Haas Grotesk Text Pro" w:cs="Times New Roman"/>
                <w:sz w:val="20"/>
                <w:szCs w:val="20"/>
                <w:lang w:val="en-GB"/>
              </w:rPr>
            </w:pPr>
          </w:p>
          <w:p w14:paraId="0CEC9F32" w14:textId="77777777" w:rsidR="0083633B" w:rsidRPr="001F402E" w:rsidRDefault="00C203D8" w:rsidP="0083633B">
            <w:pPr>
              <w:rPr>
                <w:rFonts w:ascii="Neue Haas Grotesk Text Pro" w:hAnsi="Neue Haas Grotesk Text Pro" w:cs="Times New Roman"/>
                <w:sz w:val="20"/>
                <w:szCs w:val="20"/>
                <w:lang w:val="en-GB"/>
              </w:rPr>
            </w:pPr>
            <w:r w:rsidRPr="001F402E">
              <w:rPr>
                <w:rFonts w:ascii="Neue Haas Grotesk Text Pro" w:hAnsi="Neue Haas Grotesk Text Pro" w:cs="Times New Roman"/>
                <w:sz w:val="20"/>
                <w:szCs w:val="20"/>
                <w:lang w:val="en-GB"/>
              </w:rPr>
              <w:t>*</w:t>
            </w:r>
            <w:r w:rsidR="0083633B" w:rsidRPr="001F402E">
              <w:rPr>
                <w:rFonts w:ascii="Neue Haas Grotesk Text Pro" w:hAnsi="Neue Haas Grotesk Text Pro" w:cs="Times New Roman"/>
                <w:sz w:val="20"/>
                <w:szCs w:val="20"/>
                <w:lang w:val="en-GB"/>
              </w:rPr>
              <w:t>* The eligibility of a non-governmental organisation as operating in the cultural sector will be verified on the basis of its statutes. This condition will be considered fulfilled if cultural activity is explicitly indicated as part of the organisation’s scope of activities. The NGO must have been operating for at least 12 months prior to the date of application submission.</w:t>
            </w:r>
          </w:p>
          <w:p w14:paraId="6CA405CC" w14:textId="77777777" w:rsidR="00AA1846" w:rsidRPr="001F402E" w:rsidRDefault="00AA1846" w:rsidP="00DD0E1E">
            <w:pPr>
              <w:spacing w:before="60" w:after="60"/>
              <w:rPr>
                <w:rFonts w:ascii="Neue Haas Grotesk Text Pro" w:hAnsi="Neue Haas Grotesk Text Pro" w:cs="Times New Roman"/>
                <w:sz w:val="20"/>
                <w:szCs w:val="20"/>
                <w:lang w:val="en-GB"/>
              </w:rPr>
            </w:pPr>
          </w:p>
        </w:tc>
      </w:tr>
      <w:tr w:rsidR="004A3DF7" w:rsidRPr="005C0EEC" w14:paraId="0A4E3419"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0D856EAE" w14:textId="77777777" w:rsidR="00280493" w:rsidRPr="001F402E" w:rsidRDefault="0083633B" w:rsidP="00DD0E1E">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lastRenderedPageBreak/>
              <w:t>Eligible</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partners</w:t>
            </w:r>
            <w:proofErr w:type="spellEnd"/>
          </w:p>
        </w:tc>
        <w:tc>
          <w:tcPr>
            <w:tcW w:w="6735" w:type="dxa"/>
            <w:gridSpan w:val="4"/>
          </w:tcPr>
          <w:p w14:paraId="52F3C12E" w14:textId="67098C38" w:rsidR="0083633B" w:rsidRPr="001F402E" w:rsidRDefault="0083633B" w:rsidP="008A4916">
            <w:pPr>
              <w:outlineLvl w:val="2"/>
              <w:rPr>
                <w:rFonts w:ascii="Neue Haas Grotesk Text Pro" w:eastAsia="Times New Roman" w:hAnsi="Neue Haas Grotesk Text Pro" w:cs="Times New Roman"/>
                <w:b/>
                <w:bCs/>
                <w:color w:val="000000" w:themeColor="text1"/>
                <w:sz w:val="20"/>
                <w:szCs w:val="20"/>
                <w:lang w:val="en-GB" w:eastAsia="pl-PL"/>
              </w:rPr>
            </w:pPr>
            <w:r w:rsidRPr="001F402E">
              <w:rPr>
                <w:rFonts w:ascii="Neue Haas Grotesk Text Pro" w:eastAsia="Times New Roman" w:hAnsi="Neue Haas Grotesk Text Pro" w:cs="Times New Roman"/>
                <w:b/>
                <w:bCs/>
                <w:color w:val="000000" w:themeColor="text1"/>
                <w:sz w:val="20"/>
                <w:szCs w:val="20"/>
                <w:lang w:val="en-GB" w:eastAsia="pl-PL"/>
              </w:rPr>
              <w:t>Eligible Partners</w:t>
            </w:r>
          </w:p>
          <w:p w14:paraId="6C46F5D9" w14:textId="77777777" w:rsidR="008A4916" w:rsidRPr="001F402E" w:rsidRDefault="008A4916" w:rsidP="008A4916">
            <w:pPr>
              <w:outlineLvl w:val="2"/>
              <w:rPr>
                <w:rFonts w:ascii="Neue Haas Grotesk Text Pro" w:eastAsia="Times New Roman" w:hAnsi="Neue Haas Grotesk Text Pro" w:cs="Times New Roman"/>
                <w:b/>
                <w:bCs/>
                <w:color w:val="000000" w:themeColor="text1"/>
                <w:sz w:val="20"/>
                <w:szCs w:val="20"/>
                <w:lang w:val="en-GB" w:eastAsia="pl-PL"/>
              </w:rPr>
            </w:pPr>
          </w:p>
          <w:p w14:paraId="7952747F" w14:textId="2B92288E" w:rsidR="0083633B" w:rsidRPr="001F402E" w:rsidRDefault="0083633B" w:rsidP="008A4916">
            <w:p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Eligible partners established</w:t>
            </w:r>
            <w:r w:rsidR="52BD15F1" w:rsidRPr="001F402E">
              <w:rPr>
                <w:rFonts w:ascii="Neue Haas Grotesk Text Pro" w:eastAsia="Times New Roman" w:hAnsi="Neue Haas Grotesk Text Pro" w:cs="Times New Roman"/>
                <w:sz w:val="20"/>
                <w:szCs w:val="20"/>
                <w:lang w:val="en-GB" w:eastAsia="pl-PL"/>
              </w:rPr>
              <w:t xml:space="preserve"> as legal person</w:t>
            </w:r>
            <w:r w:rsidRPr="001F402E">
              <w:rPr>
                <w:rFonts w:ascii="Neue Haas Grotesk Text Pro" w:eastAsia="Times New Roman" w:hAnsi="Neue Haas Grotesk Text Pro" w:cs="Times New Roman"/>
                <w:sz w:val="20"/>
                <w:szCs w:val="20"/>
                <w:lang w:val="en-GB" w:eastAsia="pl-PL"/>
              </w:rPr>
              <w:t xml:space="preserve"> in Poland</w:t>
            </w:r>
            <w:r w:rsidR="5399AAAE" w:rsidRPr="001F402E">
              <w:rPr>
                <w:rFonts w:ascii="Neue Haas Grotesk Text Pro" w:eastAsia="Times New Roman" w:hAnsi="Neue Haas Grotesk Text Pro" w:cs="Times New Roman"/>
                <w:sz w:val="20"/>
                <w:szCs w:val="20"/>
                <w:lang w:val="en-GB" w:eastAsia="pl-PL"/>
              </w:rPr>
              <w:t xml:space="preserve">, one of the other </w:t>
            </w:r>
            <w:r w:rsidR="00695F2F" w:rsidRPr="001F402E">
              <w:rPr>
                <w:rFonts w:ascii="Neue Haas Grotesk Text Pro" w:eastAsia="Times New Roman" w:hAnsi="Neue Haas Grotesk Text Pro" w:cs="Times New Roman"/>
                <w:sz w:val="20"/>
                <w:szCs w:val="20"/>
                <w:lang w:val="en-GB" w:eastAsia="pl-PL"/>
              </w:rPr>
              <w:t>B</w:t>
            </w:r>
            <w:r w:rsidR="5399AAAE" w:rsidRPr="001F402E">
              <w:rPr>
                <w:rFonts w:ascii="Neue Haas Grotesk Text Pro" w:eastAsia="Times New Roman" w:hAnsi="Neue Haas Grotesk Text Pro" w:cs="Times New Roman"/>
                <w:sz w:val="20"/>
                <w:szCs w:val="20"/>
                <w:lang w:val="en-GB" w:eastAsia="pl-PL"/>
              </w:rPr>
              <w:t>enefi</w:t>
            </w:r>
            <w:r w:rsidR="0025209E" w:rsidRPr="001F402E">
              <w:rPr>
                <w:rFonts w:ascii="Neue Haas Grotesk Text Pro" w:eastAsia="Times New Roman" w:hAnsi="Neue Haas Grotesk Text Pro" w:cs="Times New Roman"/>
                <w:sz w:val="20"/>
                <w:szCs w:val="20"/>
                <w:lang w:val="en-GB" w:eastAsia="pl-PL"/>
              </w:rPr>
              <w:t>ci</w:t>
            </w:r>
            <w:r w:rsidR="5399AAAE" w:rsidRPr="001F402E">
              <w:rPr>
                <w:rFonts w:ascii="Neue Haas Grotesk Text Pro" w:eastAsia="Times New Roman" w:hAnsi="Neue Haas Grotesk Text Pro" w:cs="Times New Roman"/>
                <w:sz w:val="20"/>
                <w:szCs w:val="20"/>
                <w:lang w:val="en-GB" w:eastAsia="pl-PL"/>
              </w:rPr>
              <w:t>ary States from the EEA Grants or Ukraine</w:t>
            </w:r>
            <w:r w:rsidRPr="001F402E">
              <w:rPr>
                <w:rFonts w:ascii="Neue Haas Grotesk Text Pro" w:eastAsia="Times New Roman" w:hAnsi="Neue Haas Grotesk Text Pro" w:cs="Times New Roman"/>
                <w:sz w:val="20"/>
                <w:szCs w:val="20"/>
                <w:lang w:val="en-GB" w:eastAsia="pl-PL"/>
              </w:rPr>
              <w:t>:</w:t>
            </w:r>
          </w:p>
          <w:p w14:paraId="6B4C3747" w14:textId="77777777" w:rsidR="008A4916" w:rsidRPr="001F402E" w:rsidRDefault="008A4916" w:rsidP="008A4916">
            <w:pPr>
              <w:rPr>
                <w:rFonts w:ascii="Neue Haas Grotesk Text Pro" w:eastAsia="Times New Roman" w:hAnsi="Neue Haas Grotesk Text Pro" w:cs="Times New Roman"/>
                <w:sz w:val="20"/>
                <w:szCs w:val="20"/>
                <w:lang w:val="en-GB" w:eastAsia="pl-PL"/>
              </w:rPr>
            </w:pPr>
          </w:p>
          <w:p w14:paraId="65F18478" w14:textId="77777777" w:rsidR="0083633B" w:rsidRPr="001F402E" w:rsidRDefault="3D431B9B" w:rsidP="002A7E1F">
            <w:pPr>
              <w:numPr>
                <w:ilvl w:val="0"/>
                <w:numId w:val="3"/>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National and co-run </w:t>
            </w:r>
            <w:r w:rsidR="0083633B" w:rsidRPr="001F402E">
              <w:rPr>
                <w:rFonts w:ascii="Neue Haas Grotesk Text Pro" w:eastAsia="Times New Roman" w:hAnsi="Neue Haas Grotesk Text Pro" w:cs="Times New Roman"/>
                <w:sz w:val="20"/>
                <w:szCs w:val="20"/>
                <w:lang w:val="en-GB" w:eastAsia="pl-PL"/>
              </w:rPr>
              <w:t xml:space="preserve">cultural institutions; </w:t>
            </w:r>
          </w:p>
          <w:p w14:paraId="7D73DC29" w14:textId="77777777" w:rsidR="0083633B" w:rsidRPr="001F402E" w:rsidRDefault="0083633B" w:rsidP="002A7E1F">
            <w:pPr>
              <w:numPr>
                <w:ilvl w:val="0"/>
                <w:numId w:val="3"/>
              </w:numPr>
              <w:rPr>
                <w:rFonts w:ascii="Neue Haas Grotesk Text Pro" w:hAnsi="Neue Haas Grotesk Text Pro"/>
                <w:sz w:val="20"/>
                <w:lang w:val="en-US"/>
              </w:rPr>
            </w:pPr>
            <w:r w:rsidRPr="001F402E">
              <w:rPr>
                <w:rFonts w:ascii="Neue Haas Grotesk Text Pro" w:hAnsi="Neue Haas Grotesk Text Pro"/>
                <w:sz w:val="20"/>
                <w:lang w:val="en-US"/>
              </w:rPr>
              <w:t>Local government units</w:t>
            </w:r>
            <w:r w:rsidR="5ABE6204" w:rsidRPr="001F402E">
              <w:rPr>
                <w:rFonts w:ascii="Neue Haas Grotesk Text Pro" w:eastAsia="Times New Roman" w:hAnsi="Neue Haas Grotesk Text Pro" w:cs="Times New Roman"/>
                <w:sz w:val="20"/>
                <w:szCs w:val="20"/>
                <w:lang w:val="en-US" w:eastAsia="pl-PL"/>
              </w:rPr>
              <w:t xml:space="preserve"> on behalf of local government-run cultural institution</w:t>
            </w:r>
            <w:r w:rsidRPr="001F402E">
              <w:rPr>
                <w:rFonts w:ascii="Neue Haas Grotesk Text Pro" w:hAnsi="Neue Haas Grotesk Text Pro"/>
                <w:sz w:val="20"/>
                <w:lang w:val="en-US"/>
              </w:rPr>
              <w:t xml:space="preserve">; </w:t>
            </w:r>
          </w:p>
          <w:p w14:paraId="60D218AA" w14:textId="77777777" w:rsidR="0083633B" w:rsidRPr="001F402E" w:rsidRDefault="0083633B" w:rsidP="002A7E1F">
            <w:pPr>
              <w:numPr>
                <w:ilvl w:val="0"/>
                <w:numId w:val="3"/>
              </w:numPr>
              <w:rPr>
                <w:rFonts w:ascii="Neue Haas Grotesk Text Pro" w:hAnsi="Neue Haas Grotesk Text Pro"/>
                <w:sz w:val="20"/>
                <w:lang w:val="en-US"/>
              </w:rPr>
            </w:pPr>
            <w:r w:rsidRPr="001F402E">
              <w:rPr>
                <w:rFonts w:ascii="Neue Haas Grotesk Text Pro" w:hAnsi="Neue Haas Grotesk Text Pro"/>
                <w:sz w:val="20"/>
                <w:lang w:val="en-US"/>
              </w:rPr>
              <w:t>Local government</w:t>
            </w:r>
            <w:r w:rsidR="14DD79F0" w:rsidRPr="001F402E">
              <w:rPr>
                <w:rFonts w:ascii="Neue Haas Grotesk Text Pro" w:eastAsia="Times New Roman" w:hAnsi="Neue Haas Grotesk Text Pro" w:cs="Times New Roman"/>
                <w:sz w:val="20"/>
                <w:szCs w:val="20"/>
                <w:lang w:val="en-US" w:eastAsia="pl-PL"/>
              </w:rPr>
              <w:t xml:space="preserve"> –run </w:t>
            </w:r>
            <w:r w:rsidRPr="001F402E">
              <w:rPr>
                <w:rFonts w:ascii="Neue Haas Grotesk Text Pro" w:hAnsi="Neue Haas Grotesk Text Pro"/>
                <w:sz w:val="20"/>
                <w:lang w:val="en-US"/>
              </w:rPr>
              <w:t xml:space="preserve">cultural institutions; </w:t>
            </w:r>
          </w:p>
          <w:p w14:paraId="770910B0" w14:textId="77777777" w:rsidR="0083633B" w:rsidRPr="001F402E" w:rsidRDefault="0083633B" w:rsidP="002A7E1F">
            <w:pPr>
              <w:numPr>
                <w:ilvl w:val="0"/>
                <w:numId w:val="3"/>
              </w:numPr>
              <w:rPr>
                <w:rFonts w:ascii="Neue Haas Grotesk Text Pro" w:hAnsi="Neue Haas Grotesk Text Pro"/>
                <w:sz w:val="20"/>
                <w:lang w:val="en-US"/>
              </w:rPr>
            </w:pPr>
            <w:r w:rsidRPr="001F402E">
              <w:rPr>
                <w:rFonts w:ascii="Neue Haas Grotesk Text Pro" w:hAnsi="Neue Haas Grotesk Text Pro"/>
                <w:sz w:val="20"/>
                <w:lang w:val="en-US"/>
              </w:rPr>
              <w:t xml:space="preserve">Non-governmental </w:t>
            </w:r>
            <w:proofErr w:type="spellStart"/>
            <w:r w:rsidRPr="001F402E">
              <w:rPr>
                <w:rFonts w:ascii="Neue Haas Grotesk Text Pro" w:hAnsi="Neue Haas Grotesk Text Pro"/>
                <w:sz w:val="20"/>
                <w:lang w:val="en-US"/>
              </w:rPr>
              <w:t>organisations</w:t>
            </w:r>
            <w:proofErr w:type="spellEnd"/>
            <w:r w:rsidRPr="001F402E">
              <w:rPr>
                <w:rFonts w:ascii="Neue Haas Grotesk Text Pro" w:hAnsi="Neue Haas Grotesk Text Pro"/>
                <w:sz w:val="20"/>
                <w:lang w:val="en-US"/>
              </w:rPr>
              <w:t xml:space="preserve"> (NGOs</w:t>
            </w:r>
            <w:r w:rsidRPr="001F402E">
              <w:rPr>
                <w:rFonts w:ascii="Neue Haas Grotesk Text Pro" w:eastAsia="Times New Roman" w:hAnsi="Neue Haas Grotesk Text Pro" w:cs="Times New Roman"/>
                <w:sz w:val="20"/>
                <w:szCs w:val="20"/>
                <w:lang w:val="en-US" w:eastAsia="pl-PL"/>
              </w:rPr>
              <w:t>)</w:t>
            </w:r>
            <w:r w:rsidR="4D79746F" w:rsidRPr="001F402E">
              <w:rPr>
                <w:rFonts w:ascii="Neue Haas Grotesk Text Pro" w:eastAsia="Times New Roman" w:hAnsi="Neue Haas Grotesk Text Pro" w:cs="Times New Roman"/>
                <w:sz w:val="20"/>
                <w:szCs w:val="20"/>
                <w:lang w:val="en-US" w:eastAsia="pl-PL"/>
              </w:rPr>
              <w:t xml:space="preserve"> operating in cultural sector</w:t>
            </w:r>
            <w:r w:rsidRPr="001F402E">
              <w:rPr>
                <w:rFonts w:ascii="Neue Haas Grotesk Text Pro" w:eastAsia="Times New Roman" w:hAnsi="Neue Haas Grotesk Text Pro" w:cs="Times New Roman"/>
                <w:sz w:val="20"/>
                <w:szCs w:val="20"/>
                <w:lang w:val="en-US" w:eastAsia="pl-PL"/>
              </w:rPr>
              <w:t>;</w:t>
            </w:r>
            <w:r w:rsidRPr="001F402E">
              <w:rPr>
                <w:rFonts w:ascii="Neue Haas Grotesk Text Pro" w:hAnsi="Neue Haas Grotesk Text Pro"/>
                <w:sz w:val="20"/>
                <w:lang w:val="en-US"/>
              </w:rPr>
              <w:t xml:space="preserve"> </w:t>
            </w:r>
          </w:p>
          <w:p w14:paraId="31D23576" w14:textId="4EA8239E" w:rsidR="0083633B" w:rsidRPr="001F402E" w:rsidRDefault="00695F2F" w:rsidP="002A7E1F">
            <w:pPr>
              <w:numPr>
                <w:ilvl w:val="0"/>
                <w:numId w:val="3"/>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Schools </w:t>
            </w:r>
            <w:r w:rsidR="0083633B" w:rsidRPr="001F402E">
              <w:rPr>
                <w:rFonts w:ascii="Neue Haas Grotesk Text Pro" w:eastAsia="Times New Roman" w:hAnsi="Neue Haas Grotesk Text Pro" w:cs="Times New Roman"/>
                <w:sz w:val="20"/>
                <w:szCs w:val="20"/>
                <w:lang w:val="en-GB" w:eastAsia="pl-PL"/>
              </w:rPr>
              <w:t xml:space="preserve">and  higher </w:t>
            </w:r>
            <w:r w:rsidR="78351EC1" w:rsidRPr="001F402E">
              <w:rPr>
                <w:rFonts w:ascii="Neue Haas Grotesk Text Pro" w:eastAsia="Times New Roman" w:hAnsi="Neue Haas Grotesk Text Pro" w:cs="Times New Roman"/>
                <w:sz w:val="20"/>
                <w:szCs w:val="20"/>
                <w:lang w:val="en-GB" w:eastAsia="pl-PL"/>
              </w:rPr>
              <w:t>schools/universities</w:t>
            </w:r>
            <w:r w:rsidR="0083633B" w:rsidRPr="001F402E">
              <w:rPr>
                <w:rFonts w:ascii="Neue Haas Grotesk Text Pro" w:eastAsia="Times New Roman" w:hAnsi="Neue Haas Grotesk Text Pro" w:cs="Times New Roman"/>
                <w:sz w:val="20"/>
                <w:szCs w:val="20"/>
                <w:lang w:val="en-GB" w:eastAsia="pl-PL"/>
              </w:rPr>
              <w:t xml:space="preserve">. </w:t>
            </w:r>
          </w:p>
          <w:p w14:paraId="6859BDB7" w14:textId="77777777" w:rsidR="008A4916" w:rsidRPr="001F402E" w:rsidRDefault="008A4916" w:rsidP="008A4916">
            <w:pPr>
              <w:rPr>
                <w:rFonts w:ascii="Neue Haas Grotesk Text Pro" w:eastAsia="Times New Roman" w:hAnsi="Neue Haas Grotesk Text Pro" w:cs="Times New Roman"/>
                <w:sz w:val="20"/>
                <w:szCs w:val="20"/>
                <w:lang w:val="en-GB" w:eastAsia="pl-PL"/>
              </w:rPr>
            </w:pPr>
          </w:p>
          <w:p w14:paraId="320073B2" w14:textId="77777777" w:rsidR="0083633B" w:rsidRPr="001F402E" w:rsidRDefault="0083633B" w:rsidP="008A4916">
            <w:p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Partnership with partners from Poland under </w:t>
            </w:r>
            <w:r w:rsidR="001056F8" w:rsidRPr="001F402E">
              <w:rPr>
                <w:rFonts w:ascii="Neue Haas Grotesk Text Pro" w:eastAsia="Times New Roman" w:hAnsi="Neue Haas Grotesk Text Pro" w:cs="Times New Roman"/>
                <w:b/>
                <w:bCs/>
                <w:sz w:val="20"/>
                <w:szCs w:val="20"/>
                <w:lang w:val="en-GB" w:eastAsia="pl-PL"/>
              </w:rPr>
              <w:t>Outcome</w:t>
            </w:r>
            <w:r w:rsidRPr="001F402E">
              <w:rPr>
                <w:rFonts w:ascii="Neue Haas Grotesk Text Pro" w:eastAsia="Times New Roman" w:hAnsi="Neue Haas Grotesk Text Pro" w:cs="Times New Roman"/>
                <w:b/>
                <w:bCs/>
                <w:sz w:val="20"/>
                <w:szCs w:val="20"/>
                <w:lang w:val="en-GB" w:eastAsia="pl-PL"/>
              </w:rPr>
              <w:t xml:space="preserve"> 1 is mandatory</w:t>
            </w:r>
            <w:r w:rsidRPr="001F402E">
              <w:rPr>
                <w:rFonts w:ascii="Neue Haas Grotesk Text Pro" w:eastAsia="Times New Roman" w:hAnsi="Neue Haas Grotesk Text Pro" w:cs="Times New Roman"/>
                <w:sz w:val="20"/>
                <w:szCs w:val="20"/>
                <w:lang w:val="en-GB" w:eastAsia="pl-PL"/>
              </w:rPr>
              <w:t>.</w:t>
            </w:r>
          </w:p>
          <w:p w14:paraId="5663336D" w14:textId="77777777" w:rsidR="008A4916" w:rsidRPr="001F402E" w:rsidRDefault="00BB7536" w:rsidP="008A4916">
            <w:p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Partnership with entities from the Beneficiary States or Ukraine is not mandatory.</w:t>
            </w:r>
          </w:p>
          <w:p w14:paraId="36B8CC8B" w14:textId="77777777" w:rsidR="0083633B" w:rsidRPr="001F402E" w:rsidRDefault="001F7AD9" w:rsidP="0083633B">
            <w:pPr>
              <w:rPr>
                <w:rFonts w:ascii="Neue Haas Grotesk Text Pro" w:eastAsia="Times New Roman" w:hAnsi="Neue Haas Grotesk Text Pro" w:cs="Times New Roman"/>
                <w:sz w:val="20"/>
                <w:szCs w:val="20"/>
                <w:lang w:val="pl-PL" w:eastAsia="pl-PL"/>
              </w:rPr>
            </w:pPr>
            <w:r>
              <w:rPr>
                <w:rFonts w:ascii="Neue Haas Grotesk Text Pro" w:eastAsia="Times New Roman" w:hAnsi="Neue Haas Grotesk Text Pro" w:cs="Times New Roman"/>
                <w:sz w:val="20"/>
                <w:szCs w:val="20"/>
                <w:lang w:val="pl-PL" w:eastAsia="pl-PL"/>
              </w:rPr>
              <w:pict w14:anchorId="31066063">
                <v:rect id="_x0000_i1025" style="width:0;height:1.5pt" o:hralign="center" o:hrstd="t" o:hr="t" fillcolor="#a0a0a0" stroked="f"/>
              </w:pict>
            </w:r>
          </w:p>
          <w:p w14:paraId="6A8BB235" w14:textId="7A366811" w:rsidR="0083633B" w:rsidRPr="001F402E" w:rsidRDefault="0083633B" w:rsidP="44A06EF9">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Eligible partners from the Donor States</w:t>
            </w:r>
            <w:r w:rsidR="009D4A99" w:rsidRPr="001F402E">
              <w:rPr>
                <w:rFonts w:ascii="Neue Haas Grotesk Text Pro" w:eastAsia="Times New Roman" w:hAnsi="Neue Haas Grotesk Text Pro" w:cs="Times New Roman"/>
                <w:b/>
                <w:bCs/>
                <w:sz w:val="20"/>
                <w:szCs w:val="20"/>
                <w:lang w:val="en-GB" w:eastAsia="pl-PL"/>
              </w:rPr>
              <w:t xml:space="preserve"> (i.e. Iceland, Liechtenstein or Norway)</w:t>
            </w:r>
            <w:r w:rsidRPr="001F402E">
              <w:rPr>
                <w:rFonts w:ascii="Neue Haas Grotesk Text Pro" w:eastAsia="Times New Roman" w:hAnsi="Neue Haas Grotesk Text Pro" w:cs="Times New Roman"/>
                <w:sz w:val="20"/>
                <w:szCs w:val="20"/>
                <w:lang w:val="en-GB" w:eastAsia="pl-PL"/>
              </w:rPr>
              <w:t>:</w:t>
            </w:r>
          </w:p>
          <w:p w14:paraId="0C40808F" w14:textId="1C5CBC6A" w:rsidR="0083633B" w:rsidRPr="001F402E" w:rsidRDefault="0083633B" w:rsidP="00FD3B44">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Any public or private entity, commercial or non-commercial, as well as any non-governmental organisation, </w:t>
            </w:r>
            <w:r w:rsidR="00695F2F" w:rsidRPr="001F402E">
              <w:rPr>
                <w:rFonts w:ascii="Neue Haas Grotesk Text Pro" w:eastAsia="Times New Roman" w:hAnsi="Neue Haas Grotesk Text Pro" w:cs="Times New Roman"/>
                <w:b/>
                <w:bCs/>
                <w:sz w:val="20"/>
                <w:szCs w:val="20"/>
                <w:lang w:val="en-GB" w:eastAsia="pl-PL"/>
              </w:rPr>
              <w:t xml:space="preserve">established as a legal entity </w:t>
            </w:r>
            <w:r w:rsidRPr="001F402E">
              <w:rPr>
                <w:rFonts w:ascii="Neue Haas Grotesk Text Pro" w:eastAsia="Times New Roman" w:hAnsi="Neue Haas Grotesk Text Pro" w:cs="Times New Roman"/>
                <w:sz w:val="20"/>
                <w:szCs w:val="20"/>
                <w:lang w:val="en-GB" w:eastAsia="pl-PL"/>
              </w:rPr>
              <w:t xml:space="preserve">in one of the Donor States. Natural persons are not eligible as partners. </w:t>
            </w:r>
          </w:p>
          <w:p w14:paraId="2190B79B" w14:textId="77777777" w:rsidR="0083633B" w:rsidRPr="001F402E" w:rsidRDefault="0083633B" w:rsidP="00305ED7">
            <w:pPr>
              <w:spacing w:beforeAutospacing="1"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Partnership with </w:t>
            </w:r>
            <w:r w:rsidR="35B47692" w:rsidRPr="001F402E">
              <w:rPr>
                <w:rFonts w:ascii="Neue Haas Grotesk Text Pro" w:eastAsia="Times New Roman" w:hAnsi="Neue Haas Grotesk Text Pro" w:cs="Times New Roman"/>
                <w:sz w:val="20"/>
                <w:szCs w:val="20"/>
                <w:lang w:val="en-GB" w:eastAsia="pl-PL"/>
              </w:rPr>
              <w:t>entities</w:t>
            </w:r>
            <w:r w:rsidRPr="001F402E">
              <w:rPr>
                <w:rFonts w:ascii="Neue Haas Grotesk Text Pro" w:eastAsia="Times New Roman" w:hAnsi="Neue Haas Grotesk Text Pro" w:cs="Times New Roman"/>
                <w:sz w:val="20"/>
                <w:szCs w:val="20"/>
                <w:lang w:val="en-GB" w:eastAsia="pl-PL"/>
              </w:rPr>
              <w:t xml:space="preserve"> from the Donor States</w:t>
            </w:r>
            <w:r w:rsidR="008A4916"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is not mandatory.</w:t>
            </w:r>
          </w:p>
          <w:p w14:paraId="47E07DFD" w14:textId="77777777" w:rsidR="00B24515" w:rsidRPr="001F402E" w:rsidRDefault="00B24515" w:rsidP="00DD0E1E">
            <w:pPr>
              <w:spacing w:before="60" w:after="60"/>
              <w:rPr>
                <w:rFonts w:ascii="Neue Haas Grotesk Text Pro" w:hAnsi="Neue Haas Grotesk Text Pro"/>
                <w:sz w:val="20"/>
                <w:szCs w:val="20"/>
                <w:lang w:val="en-GB"/>
              </w:rPr>
            </w:pPr>
          </w:p>
        </w:tc>
      </w:tr>
      <w:tr w:rsidR="004A3DF7" w:rsidRPr="001F402E" w14:paraId="4220CF4C"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753146BF" w14:textId="77777777" w:rsidR="00280493" w:rsidRPr="001F402E" w:rsidRDefault="0083633B" w:rsidP="00DD0E1E">
            <w:pPr>
              <w:spacing w:before="60" w:after="60"/>
              <w:rPr>
                <w:rFonts w:ascii="Neue Haas Grotesk Text Pro" w:hAnsi="Neue Haas Grotesk Text Pro"/>
                <w:b/>
                <w:bCs/>
                <w:sz w:val="20"/>
                <w:szCs w:val="20"/>
              </w:rPr>
            </w:pPr>
            <w:r w:rsidRPr="001F402E">
              <w:rPr>
                <w:rFonts w:ascii="Neue Haas Grotesk Text Pro" w:hAnsi="Neue Haas Grotesk Text Pro"/>
                <w:b/>
                <w:bCs/>
                <w:sz w:val="20"/>
                <w:szCs w:val="20"/>
              </w:rPr>
              <w:t xml:space="preserve">Total </w:t>
            </w:r>
            <w:proofErr w:type="spellStart"/>
            <w:r w:rsidRPr="001F402E">
              <w:rPr>
                <w:rFonts w:ascii="Neue Haas Grotesk Text Pro" w:hAnsi="Neue Haas Grotesk Text Pro"/>
                <w:b/>
                <w:bCs/>
                <w:sz w:val="20"/>
                <w:szCs w:val="20"/>
              </w:rPr>
              <w:t>amount</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available</w:t>
            </w:r>
            <w:proofErr w:type="spellEnd"/>
          </w:p>
        </w:tc>
        <w:tc>
          <w:tcPr>
            <w:tcW w:w="6735" w:type="dxa"/>
            <w:gridSpan w:val="4"/>
          </w:tcPr>
          <w:p w14:paraId="7E73F8E8" w14:textId="77777777" w:rsidR="00280493" w:rsidRPr="001F402E" w:rsidRDefault="00CB6F84" w:rsidP="00DD0E1E">
            <w:pPr>
              <w:spacing w:before="60" w:after="60"/>
              <w:rPr>
                <w:rFonts w:ascii="Neue Haas Grotesk Text Pro" w:hAnsi="Neue Haas Grotesk Text Pro"/>
                <w:sz w:val="20"/>
                <w:szCs w:val="20"/>
              </w:rPr>
            </w:pPr>
            <w:r w:rsidRPr="001F402E">
              <w:rPr>
                <w:rFonts w:ascii="Neue Haas Grotesk Text Pro" w:hAnsi="Neue Haas Grotesk Text Pro"/>
                <w:sz w:val="20"/>
                <w:szCs w:val="20"/>
              </w:rPr>
              <w:t>EUR 64,461,882 ~ PLN 273,485,980.57 (1 Euro = 4.2426 PLN)</w:t>
            </w:r>
          </w:p>
        </w:tc>
      </w:tr>
      <w:tr w:rsidR="004A3DF7" w:rsidRPr="001F402E" w14:paraId="0115B061"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7FBD698D" w14:textId="77777777" w:rsidR="00280493" w:rsidRPr="001F402E" w:rsidRDefault="0083633B" w:rsidP="00DD0E1E">
            <w:pPr>
              <w:spacing w:before="60" w:after="60"/>
              <w:rPr>
                <w:rFonts w:ascii="Neue Haas Grotesk Text Pro" w:hAnsi="Neue Haas Grotesk Text Pro"/>
                <w:b/>
                <w:bCs/>
                <w:sz w:val="20"/>
                <w:szCs w:val="20"/>
              </w:rPr>
            </w:pPr>
            <w:r w:rsidRPr="001F402E">
              <w:rPr>
                <w:rFonts w:ascii="Neue Haas Grotesk Text Pro" w:hAnsi="Neue Haas Grotesk Text Pro"/>
                <w:sz w:val="20"/>
                <w:szCs w:val="20"/>
              </w:rPr>
              <w:t xml:space="preserve">Minimum grant </w:t>
            </w:r>
            <w:proofErr w:type="spellStart"/>
            <w:r w:rsidRPr="001F402E">
              <w:rPr>
                <w:rFonts w:ascii="Neue Haas Grotesk Text Pro" w:hAnsi="Neue Haas Grotesk Text Pro"/>
                <w:sz w:val="20"/>
                <w:szCs w:val="20"/>
              </w:rPr>
              <w:t>amount</w:t>
            </w:r>
            <w:proofErr w:type="spellEnd"/>
          </w:p>
        </w:tc>
        <w:tc>
          <w:tcPr>
            <w:tcW w:w="6735" w:type="dxa"/>
            <w:gridSpan w:val="4"/>
          </w:tcPr>
          <w:p w14:paraId="20874959" w14:textId="77777777" w:rsidR="00280493" w:rsidRPr="001F402E" w:rsidRDefault="00CB6F84" w:rsidP="00DD0E1E">
            <w:pPr>
              <w:spacing w:before="60" w:after="60"/>
              <w:rPr>
                <w:rFonts w:ascii="Neue Haas Grotesk Text Pro" w:hAnsi="Neue Haas Grotesk Text Pro"/>
                <w:sz w:val="20"/>
                <w:szCs w:val="20"/>
              </w:rPr>
            </w:pPr>
            <w:r w:rsidRPr="001F402E">
              <w:rPr>
                <w:rFonts w:ascii="Neue Haas Grotesk Text Pro" w:hAnsi="Neue Haas Grotesk Text Pro"/>
                <w:sz w:val="20"/>
                <w:szCs w:val="20"/>
              </w:rPr>
              <w:t>EUR 1,000,000 ~ PLN 4,242,600.00 (1 Euro = 4.2426 PLN)</w:t>
            </w:r>
            <w:r w:rsidR="000903EE" w:rsidRPr="001F402E">
              <w:rPr>
                <w:rFonts w:ascii="Neue Haas Grotesk Text Pro" w:hAnsi="Neue Haas Grotesk Text Pro"/>
                <w:sz w:val="20"/>
                <w:szCs w:val="20"/>
              </w:rPr>
              <w:t xml:space="preserve">  </w:t>
            </w:r>
          </w:p>
        </w:tc>
      </w:tr>
      <w:tr w:rsidR="004A3DF7" w:rsidRPr="001F402E" w14:paraId="615423F2"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381C32EF" w14:textId="77777777" w:rsidR="00280493" w:rsidRPr="001F402E" w:rsidRDefault="0083633B" w:rsidP="00DD0E1E">
            <w:pPr>
              <w:spacing w:before="60" w:after="60"/>
              <w:rPr>
                <w:rFonts w:ascii="Neue Haas Grotesk Text Pro" w:hAnsi="Neue Haas Grotesk Text Pro"/>
                <w:b/>
                <w:bCs/>
                <w:sz w:val="20"/>
                <w:szCs w:val="20"/>
              </w:rPr>
            </w:pPr>
            <w:r w:rsidRPr="001F402E">
              <w:rPr>
                <w:rFonts w:ascii="Neue Haas Grotesk Text Pro" w:hAnsi="Neue Haas Grotesk Text Pro"/>
                <w:sz w:val="20"/>
                <w:szCs w:val="20"/>
              </w:rPr>
              <w:lastRenderedPageBreak/>
              <w:t xml:space="preserve">Maximum grant </w:t>
            </w:r>
            <w:proofErr w:type="spellStart"/>
            <w:r w:rsidRPr="001F402E">
              <w:rPr>
                <w:rFonts w:ascii="Neue Haas Grotesk Text Pro" w:hAnsi="Neue Haas Grotesk Text Pro"/>
                <w:sz w:val="20"/>
                <w:szCs w:val="20"/>
              </w:rPr>
              <w:t>amount</w:t>
            </w:r>
            <w:proofErr w:type="spellEnd"/>
          </w:p>
        </w:tc>
        <w:tc>
          <w:tcPr>
            <w:tcW w:w="6735" w:type="dxa"/>
            <w:gridSpan w:val="4"/>
          </w:tcPr>
          <w:p w14:paraId="2CDACF6C" w14:textId="77777777" w:rsidR="00280493" w:rsidRPr="001F402E" w:rsidRDefault="00CB6F84" w:rsidP="00DD0E1E">
            <w:pPr>
              <w:spacing w:before="60" w:after="60"/>
              <w:rPr>
                <w:rFonts w:ascii="Neue Haas Grotesk Text Pro" w:hAnsi="Neue Haas Grotesk Text Pro"/>
                <w:sz w:val="20"/>
                <w:szCs w:val="20"/>
              </w:rPr>
            </w:pPr>
            <w:r w:rsidRPr="001F402E">
              <w:rPr>
                <w:rFonts w:ascii="Neue Haas Grotesk Text Pro" w:hAnsi="Neue Haas Grotesk Text Pro"/>
                <w:sz w:val="20"/>
                <w:szCs w:val="20"/>
              </w:rPr>
              <w:t>EUR 3,500,000 ~ PLN 14,849,100.00 (1 Euro = 4.2426 PLN)</w:t>
            </w:r>
          </w:p>
        </w:tc>
      </w:tr>
      <w:tr w:rsidR="004A3DF7" w:rsidRPr="005C0EEC" w14:paraId="6D0A7787" w14:textId="77777777" w:rsidTr="0053386D">
        <w:tblPrEx>
          <w:tblBorders>
            <w:top w:val="none" w:sz="0" w:space="0" w:color="auto"/>
            <w:left w:val="none" w:sz="0" w:space="0" w:color="auto"/>
            <w:right w:val="none" w:sz="0" w:space="0" w:color="auto"/>
            <w:insideV w:val="none" w:sz="0" w:space="0" w:color="auto"/>
          </w:tblBorders>
        </w:tblPrEx>
        <w:trPr>
          <w:trHeight w:val="547"/>
        </w:trPr>
        <w:tc>
          <w:tcPr>
            <w:tcW w:w="2291" w:type="dxa"/>
          </w:tcPr>
          <w:p w14:paraId="73F3E037" w14:textId="77777777" w:rsidR="00280493" w:rsidRPr="001F402E" w:rsidRDefault="0083633B" w:rsidP="00DD0E1E">
            <w:pPr>
              <w:spacing w:before="60" w:after="60"/>
              <w:rPr>
                <w:rFonts w:ascii="Neue Haas Grotesk Text Pro" w:hAnsi="Neue Haas Grotesk Text Pro"/>
                <w:b/>
                <w:bCs/>
                <w:sz w:val="20"/>
                <w:szCs w:val="20"/>
              </w:rPr>
            </w:pPr>
            <w:r w:rsidRPr="001F402E">
              <w:rPr>
                <w:rFonts w:ascii="Neue Haas Grotesk Text Pro" w:hAnsi="Neue Haas Grotesk Text Pro"/>
                <w:b/>
                <w:bCs/>
                <w:sz w:val="20"/>
                <w:szCs w:val="20"/>
              </w:rPr>
              <w:t xml:space="preserve">Maximum grant </w:t>
            </w:r>
            <w:proofErr w:type="spellStart"/>
            <w:r w:rsidRPr="001F402E">
              <w:rPr>
                <w:rFonts w:ascii="Neue Haas Grotesk Text Pro" w:hAnsi="Neue Haas Grotesk Text Pro"/>
                <w:b/>
                <w:bCs/>
                <w:sz w:val="20"/>
                <w:szCs w:val="20"/>
              </w:rPr>
              <w:t>rate</w:t>
            </w:r>
            <w:proofErr w:type="spellEnd"/>
          </w:p>
        </w:tc>
        <w:tc>
          <w:tcPr>
            <w:tcW w:w="1564" w:type="dxa"/>
          </w:tcPr>
          <w:p w14:paraId="6DED8DFF" w14:textId="77777777" w:rsidR="009D0876" w:rsidRPr="001F402E" w:rsidRDefault="001056F8" w:rsidP="00DD0E1E">
            <w:pPr>
              <w:spacing w:before="60" w:after="60"/>
              <w:jc w:val="center"/>
              <w:rPr>
                <w:rFonts w:ascii="Neue Haas Grotesk Text Pro" w:hAnsi="Neue Haas Grotesk Text Pro"/>
                <w:sz w:val="20"/>
                <w:szCs w:val="20"/>
              </w:rPr>
            </w:pPr>
            <w:r w:rsidRPr="001F402E">
              <w:rPr>
                <w:rFonts w:ascii="Neue Haas Grotesk Text Pro" w:hAnsi="Neue Haas Grotesk Text Pro"/>
                <w:sz w:val="20"/>
                <w:szCs w:val="20"/>
              </w:rPr>
              <w:t xml:space="preserve">Public </w:t>
            </w:r>
            <w:proofErr w:type="spellStart"/>
            <w:r w:rsidRPr="001F402E">
              <w:rPr>
                <w:rFonts w:ascii="Neue Haas Grotesk Text Pro" w:hAnsi="Neue Haas Grotesk Text Pro"/>
                <w:sz w:val="20"/>
                <w:szCs w:val="20"/>
              </w:rPr>
              <w:t>sector</w:t>
            </w:r>
            <w:proofErr w:type="spellEnd"/>
          </w:p>
          <w:p w14:paraId="4D6D5EC1" w14:textId="77777777" w:rsidR="00280493" w:rsidRPr="001F402E" w:rsidRDefault="003D5BDF" w:rsidP="00DD0E1E">
            <w:pPr>
              <w:spacing w:before="60" w:after="60"/>
              <w:jc w:val="center"/>
              <w:rPr>
                <w:rFonts w:ascii="Neue Haas Grotesk Text Pro" w:hAnsi="Neue Haas Grotesk Text Pro"/>
                <w:sz w:val="20"/>
                <w:szCs w:val="20"/>
              </w:rPr>
            </w:pPr>
            <w:r w:rsidRPr="001F402E">
              <w:rPr>
                <w:rFonts w:ascii="Neue Haas Grotesk Text Pro" w:hAnsi="Neue Haas Grotesk Text Pro"/>
                <w:sz w:val="20"/>
                <w:szCs w:val="20"/>
              </w:rPr>
              <w:t>85</w:t>
            </w:r>
            <w:r w:rsidR="00280493" w:rsidRPr="001F402E">
              <w:rPr>
                <w:rFonts w:ascii="Neue Haas Grotesk Text Pro" w:hAnsi="Neue Haas Grotesk Text Pro"/>
                <w:sz w:val="20"/>
                <w:szCs w:val="20"/>
              </w:rPr>
              <w:t xml:space="preserve"> %</w:t>
            </w:r>
          </w:p>
        </w:tc>
        <w:tc>
          <w:tcPr>
            <w:tcW w:w="2693" w:type="dxa"/>
          </w:tcPr>
          <w:p w14:paraId="77D8FA56" w14:textId="049BEEB1" w:rsidR="001056F8" w:rsidRPr="001F402E" w:rsidRDefault="001056F8" w:rsidP="00DD0E1E">
            <w:pPr>
              <w:spacing w:before="60" w:after="60"/>
              <w:jc w:val="center"/>
              <w:rPr>
                <w:rFonts w:ascii="Neue Haas Grotesk Text Pro" w:hAnsi="Neue Haas Grotesk Text Pro"/>
                <w:sz w:val="20"/>
                <w:szCs w:val="20"/>
              </w:rPr>
            </w:pPr>
            <w:r w:rsidRPr="001F402E">
              <w:rPr>
                <w:rFonts w:ascii="Neue Haas Grotesk Text Pro" w:hAnsi="Neue Haas Grotesk Text Pro"/>
                <w:sz w:val="20"/>
                <w:szCs w:val="20"/>
              </w:rPr>
              <w:t>Non-</w:t>
            </w:r>
            <w:proofErr w:type="spellStart"/>
            <w:r w:rsidRPr="001F402E">
              <w:rPr>
                <w:rFonts w:ascii="Neue Haas Grotesk Text Pro" w:hAnsi="Neue Haas Grotesk Text Pro"/>
                <w:sz w:val="20"/>
                <w:szCs w:val="20"/>
              </w:rPr>
              <w:t>governmental</w:t>
            </w:r>
            <w:proofErr w:type="spellEnd"/>
            <w:r w:rsidR="00737970" w:rsidRPr="001F402E">
              <w:rPr>
                <w:rFonts w:ascii="Neue Haas Grotesk Text Pro" w:hAnsi="Neue Haas Grotesk Text Pro"/>
                <w:sz w:val="20"/>
                <w:szCs w:val="20"/>
              </w:rPr>
              <w:t xml:space="preserve"> </w:t>
            </w:r>
            <w:proofErr w:type="spellStart"/>
            <w:r w:rsidR="00737970" w:rsidRPr="001F402E">
              <w:rPr>
                <w:rFonts w:ascii="Neue Haas Grotesk Text Pro" w:hAnsi="Neue Haas Grotesk Text Pro"/>
                <w:sz w:val="20"/>
                <w:szCs w:val="20"/>
              </w:rPr>
              <w:t>organizations</w:t>
            </w:r>
            <w:proofErr w:type="spellEnd"/>
          </w:p>
          <w:p w14:paraId="5A08A87B" w14:textId="77777777" w:rsidR="00EB23BB" w:rsidRPr="001F402E" w:rsidRDefault="0031488A" w:rsidP="00DD0E1E">
            <w:pPr>
              <w:spacing w:before="60" w:after="60"/>
              <w:jc w:val="center"/>
              <w:rPr>
                <w:rFonts w:ascii="Neue Haas Grotesk Text Pro" w:hAnsi="Neue Haas Grotesk Text Pro"/>
                <w:sz w:val="20"/>
                <w:szCs w:val="20"/>
                <w:lang w:val="fr-CH"/>
              </w:rPr>
            </w:pPr>
            <w:r w:rsidRPr="001F402E">
              <w:rPr>
                <w:rFonts w:ascii="Neue Haas Grotesk Text Pro" w:hAnsi="Neue Haas Grotesk Text Pro"/>
                <w:sz w:val="20"/>
                <w:szCs w:val="20"/>
                <w:lang w:val="fr-CH"/>
              </w:rPr>
              <w:t>9</w:t>
            </w:r>
            <w:r w:rsidR="003D5BDF" w:rsidRPr="001F402E">
              <w:rPr>
                <w:rFonts w:ascii="Neue Haas Grotesk Text Pro" w:hAnsi="Neue Haas Grotesk Text Pro"/>
                <w:sz w:val="20"/>
                <w:szCs w:val="20"/>
                <w:lang w:val="fr-CH"/>
              </w:rPr>
              <w:t>5</w:t>
            </w:r>
            <w:r w:rsidR="00EB23BB" w:rsidRPr="001F402E">
              <w:rPr>
                <w:rFonts w:ascii="Neue Haas Grotesk Text Pro" w:hAnsi="Neue Haas Grotesk Text Pro"/>
                <w:sz w:val="20"/>
                <w:szCs w:val="20"/>
                <w:lang w:val="fr-CH"/>
              </w:rPr>
              <w:t>%</w:t>
            </w:r>
          </w:p>
        </w:tc>
        <w:tc>
          <w:tcPr>
            <w:tcW w:w="2478" w:type="dxa"/>
            <w:gridSpan w:val="2"/>
          </w:tcPr>
          <w:p w14:paraId="19345E9D" w14:textId="77777777" w:rsidR="001056F8" w:rsidRPr="001F402E" w:rsidRDefault="001056F8" w:rsidP="00DD0E1E">
            <w:pPr>
              <w:spacing w:before="60" w:after="60"/>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Private sector entities</w:t>
            </w:r>
          </w:p>
          <w:p w14:paraId="091E5E0B" w14:textId="77777777" w:rsidR="00EB23BB" w:rsidRPr="001F402E" w:rsidRDefault="00B71B0D" w:rsidP="00DD0E1E">
            <w:pPr>
              <w:spacing w:before="60" w:after="60"/>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n/a</w:t>
            </w:r>
          </w:p>
        </w:tc>
      </w:tr>
      <w:tr w:rsidR="004A3DF7" w:rsidRPr="005C0EEC" w14:paraId="70B1C258"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45986456" w14:textId="77777777" w:rsidR="00280493" w:rsidRPr="001F402E" w:rsidRDefault="0083633B" w:rsidP="00DD0E1E">
            <w:pPr>
              <w:spacing w:before="60" w:after="60"/>
              <w:rPr>
                <w:rFonts w:ascii="Neue Haas Grotesk Text Pro" w:hAnsi="Neue Haas Grotesk Text Pro"/>
                <w:b/>
                <w:bCs/>
                <w:sz w:val="20"/>
                <w:szCs w:val="20"/>
              </w:rPr>
            </w:pPr>
            <w:r w:rsidRPr="001F402E">
              <w:rPr>
                <w:rFonts w:ascii="Neue Haas Grotesk Text Pro" w:hAnsi="Neue Haas Grotesk Text Pro"/>
                <w:b/>
                <w:bCs/>
                <w:sz w:val="20"/>
                <w:szCs w:val="20"/>
              </w:rPr>
              <w:t>Minimum co-</w:t>
            </w:r>
            <w:proofErr w:type="spellStart"/>
            <w:r w:rsidRPr="001F402E">
              <w:rPr>
                <w:rFonts w:ascii="Neue Haas Grotesk Text Pro" w:hAnsi="Neue Haas Grotesk Text Pro"/>
                <w:b/>
                <w:bCs/>
                <w:sz w:val="20"/>
                <w:szCs w:val="20"/>
              </w:rPr>
              <w:t>financing</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rate</w:t>
            </w:r>
            <w:proofErr w:type="spellEnd"/>
          </w:p>
        </w:tc>
        <w:tc>
          <w:tcPr>
            <w:tcW w:w="1564" w:type="dxa"/>
          </w:tcPr>
          <w:p w14:paraId="024E1F79" w14:textId="77777777" w:rsidR="001056F8" w:rsidRPr="001F402E" w:rsidRDefault="001056F8" w:rsidP="001056F8">
            <w:pPr>
              <w:spacing w:before="60" w:after="60"/>
              <w:jc w:val="center"/>
              <w:rPr>
                <w:rFonts w:ascii="Neue Haas Grotesk Text Pro" w:hAnsi="Neue Haas Grotesk Text Pro"/>
                <w:sz w:val="20"/>
                <w:szCs w:val="20"/>
              </w:rPr>
            </w:pPr>
            <w:r w:rsidRPr="001F402E">
              <w:rPr>
                <w:rFonts w:ascii="Neue Haas Grotesk Text Pro" w:hAnsi="Neue Haas Grotesk Text Pro"/>
                <w:sz w:val="20"/>
                <w:szCs w:val="20"/>
              </w:rPr>
              <w:t xml:space="preserve">Public </w:t>
            </w:r>
            <w:proofErr w:type="spellStart"/>
            <w:r w:rsidRPr="001F402E">
              <w:rPr>
                <w:rFonts w:ascii="Neue Haas Grotesk Text Pro" w:hAnsi="Neue Haas Grotesk Text Pro"/>
                <w:sz w:val="20"/>
                <w:szCs w:val="20"/>
              </w:rPr>
              <w:t>sector</w:t>
            </w:r>
            <w:proofErr w:type="spellEnd"/>
          </w:p>
          <w:p w14:paraId="0A1A0B79" w14:textId="77777777" w:rsidR="00280493" w:rsidRPr="001F402E" w:rsidRDefault="003D5BDF" w:rsidP="00DD0E1E">
            <w:pPr>
              <w:spacing w:before="60" w:after="60"/>
              <w:jc w:val="center"/>
              <w:rPr>
                <w:rFonts w:ascii="Neue Haas Grotesk Text Pro" w:hAnsi="Neue Haas Grotesk Text Pro"/>
                <w:sz w:val="20"/>
                <w:szCs w:val="20"/>
              </w:rPr>
            </w:pPr>
            <w:r w:rsidRPr="001F402E">
              <w:rPr>
                <w:rFonts w:ascii="Neue Haas Grotesk Text Pro" w:hAnsi="Neue Haas Grotesk Text Pro"/>
                <w:sz w:val="20"/>
                <w:szCs w:val="20"/>
              </w:rPr>
              <w:t>15</w:t>
            </w:r>
            <w:r w:rsidR="00280493" w:rsidRPr="001F402E">
              <w:rPr>
                <w:rFonts w:ascii="Neue Haas Grotesk Text Pro" w:hAnsi="Neue Haas Grotesk Text Pro"/>
                <w:sz w:val="20"/>
                <w:szCs w:val="20"/>
              </w:rPr>
              <w:t>%</w:t>
            </w:r>
          </w:p>
        </w:tc>
        <w:tc>
          <w:tcPr>
            <w:tcW w:w="2693" w:type="dxa"/>
          </w:tcPr>
          <w:p w14:paraId="2436E260" w14:textId="3054841D" w:rsidR="001056F8" w:rsidRPr="001F402E" w:rsidRDefault="001056F8" w:rsidP="005973E2">
            <w:pPr>
              <w:spacing w:before="60" w:after="60"/>
              <w:jc w:val="center"/>
              <w:rPr>
                <w:rFonts w:ascii="Neue Haas Grotesk Text Pro" w:hAnsi="Neue Haas Grotesk Text Pro"/>
              </w:rPr>
            </w:pPr>
            <w:r w:rsidRPr="001F402E">
              <w:rPr>
                <w:rFonts w:ascii="Neue Haas Grotesk Text Pro" w:hAnsi="Neue Haas Grotesk Text Pro"/>
              </w:rPr>
              <w:t>Non-</w:t>
            </w:r>
            <w:proofErr w:type="spellStart"/>
            <w:r w:rsidRPr="001F402E">
              <w:rPr>
                <w:rFonts w:ascii="Neue Haas Grotesk Text Pro" w:hAnsi="Neue Haas Grotesk Text Pro"/>
              </w:rPr>
              <w:t>governmental</w:t>
            </w:r>
            <w:proofErr w:type="spellEnd"/>
            <w:r w:rsidR="00737970" w:rsidRPr="001F402E">
              <w:rPr>
                <w:rFonts w:ascii="Neue Haas Grotesk Text Pro" w:hAnsi="Neue Haas Grotesk Text Pro"/>
                <w:sz w:val="20"/>
                <w:szCs w:val="20"/>
              </w:rPr>
              <w:t xml:space="preserve"> </w:t>
            </w:r>
            <w:proofErr w:type="spellStart"/>
            <w:r w:rsidR="00737970" w:rsidRPr="001F402E">
              <w:rPr>
                <w:rFonts w:ascii="Neue Haas Grotesk Text Pro" w:hAnsi="Neue Haas Grotesk Text Pro"/>
                <w:sz w:val="20"/>
                <w:szCs w:val="20"/>
              </w:rPr>
              <w:t>organizations</w:t>
            </w:r>
            <w:proofErr w:type="spellEnd"/>
          </w:p>
          <w:p w14:paraId="689736EF" w14:textId="77777777" w:rsidR="00280493" w:rsidRPr="001F402E" w:rsidRDefault="003D5BDF" w:rsidP="005973E2">
            <w:pPr>
              <w:spacing w:before="60" w:after="60"/>
              <w:jc w:val="center"/>
              <w:rPr>
                <w:rFonts w:ascii="Neue Haas Grotesk Text Pro" w:hAnsi="Neue Haas Grotesk Text Pro"/>
                <w:sz w:val="20"/>
                <w:szCs w:val="20"/>
                <w:lang w:val="fr-CH"/>
              </w:rPr>
            </w:pPr>
            <w:r w:rsidRPr="001F402E">
              <w:rPr>
                <w:rFonts w:ascii="Neue Haas Grotesk Text Pro" w:hAnsi="Neue Haas Grotesk Text Pro"/>
                <w:sz w:val="20"/>
                <w:szCs w:val="20"/>
                <w:lang w:val="fr-CH"/>
              </w:rPr>
              <w:t>5</w:t>
            </w:r>
            <w:r w:rsidR="005973E2" w:rsidRPr="001F402E">
              <w:rPr>
                <w:rFonts w:ascii="Neue Haas Grotesk Text Pro" w:hAnsi="Neue Haas Grotesk Text Pro"/>
                <w:sz w:val="20"/>
                <w:szCs w:val="20"/>
                <w:lang w:val="fr-CH"/>
              </w:rPr>
              <w:t>%</w:t>
            </w:r>
          </w:p>
        </w:tc>
        <w:tc>
          <w:tcPr>
            <w:tcW w:w="2478" w:type="dxa"/>
            <w:gridSpan w:val="2"/>
          </w:tcPr>
          <w:p w14:paraId="0C235704" w14:textId="77777777" w:rsidR="001056F8" w:rsidRPr="001F402E" w:rsidRDefault="001056F8" w:rsidP="005973E2">
            <w:pPr>
              <w:spacing w:before="60" w:after="60"/>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Private sector entities</w:t>
            </w:r>
          </w:p>
          <w:p w14:paraId="42CDEAB4" w14:textId="77777777" w:rsidR="00280493" w:rsidRPr="001F402E" w:rsidRDefault="00B71B0D" w:rsidP="005973E2">
            <w:pPr>
              <w:spacing w:before="60" w:after="60"/>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n/a</w:t>
            </w:r>
          </w:p>
        </w:tc>
      </w:tr>
      <w:tr w:rsidR="004A3DF7" w:rsidRPr="005C0EEC" w14:paraId="492E4CAE" w14:textId="77777777" w:rsidTr="0053386D">
        <w:tblPrEx>
          <w:tblBorders>
            <w:top w:val="none" w:sz="0" w:space="0" w:color="auto"/>
            <w:left w:val="none" w:sz="0" w:space="0" w:color="auto"/>
            <w:right w:val="none" w:sz="0" w:space="0" w:color="auto"/>
            <w:insideV w:val="none" w:sz="0" w:space="0" w:color="auto"/>
          </w:tblBorders>
        </w:tblPrEx>
        <w:tc>
          <w:tcPr>
            <w:tcW w:w="2291" w:type="dxa"/>
          </w:tcPr>
          <w:p w14:paraId="6E79AAB1" w14:textId="77777777" w:rsidR="003D73BA" w:rsidRPr="001F402E" w:rsidRDefault="0083633B" w:rsidP="00DD0E1E">
            <w:pPr>
              <w:spacing w:before="60" w:after="60"/>
              <w:rPr>
                <w:rFonts w:ascii="Neue Haas Grotesk Text Pro" w:hAnsi="Neue Haas Grotesk Text Pro"/>
                <w:b/>
                <w:bCs/>
                <w:sz w:val="20"/>
                <w:szCs w:val="20"/>
              </w:rPr>
            </w:pPr>
            <w:r w:rsidRPr="001F402E">
              <w:rPr>
                <w:rFonts w:ascii="Neue Haas Grotesk Text Pro" w:hAnsi="Neue Haas Grotesk Text Pro"/>
                <w:b/>
                <w:bCs/>
                <w:sz w:val="20"/>
                <w:szCs w:val="20"/>
              </w:rPr>
              <w:t xml:space="preserve">Project </w:t>
            </w:r>
            <w:proofErr w:type="spellStart"/>
            <w:r w:rsidRPr="001F402E">
              <w:rPr>
                <w:rFonts w:ascii="Neue Haas Grotesk Text Pro" w:hAnsi="Neue Haas Grotesk Text Pro"/>
                <w:b/>
                <w:bCs/>
                <w:sz w:val="20"/>
                <w:szCs w:val="20"/>
              </w:rPr>
              <w:t>duration</w:t>
            </w:r>
            <w:proofErr w:type="spellEnd"/>
          </w:p>
        </w:tc>
        <w:tc>
          <w:tcPr>
            <w:tcW w:w="1564" w:type="dxa"/>
          </w:tcPr>
          <w:p w14:paraId="4C964AE6" w14:textId="77777777" w:rsidR="003D73BA" w:rsidRPr="001F402E" w:rsidRDefault="003D73BA" w:rsidP="00DD0E1E">
            <w:pPr>
              <w:spacing w:before="60" w:after="60"/>
              <w:jc w:val="center"/>
              <w:rPr>
                <w:rFonts w:ascii="Neue Haas Grotesk Text Pro" w:hAnsi="Neue Haas Grotesk Text Pro"/>
                <w:sz w:val="20"/>
                <w:szCs w:val="20"/>
              </w:rPr>
            </w:pPr>
            <w:r w:rsidRPr="001F402E">
              <w:rPr>
                <w:rFonts w:ascii="Neue Haas Grotesk Text Pro" w:hAnsi="Neue Haas Grotesk Text Pro"/>
                <w:sz w:val="20"/>
                <w:szCs w:val="20"/>
              </w:rPr>
              <w:t>Minimum</w:t>
            </w:r>
          </w:p>
          <w:p w14:paraId="3CC44A79" w14:textId="77777777" w:rsidR="003D73BA" w:rsidRPr="001F402E" w:rsidRDefault="001056F8" w:rsidP="00DD0E1E">
            <w:pPr>
              <w:spacing w:before="60" w:after="60"/>
              <w:jc w:val="center"/>
              <w:rPr>
                <w:rFonts w:ascii="Neue Haas Grotesk Text Pro" w:hAnsi="Neue Haas Grotesk Text Pro"/>
                <w:sz w:val="20"/>
                <w:szCs w:val="20"/>
              </w:rPr>
            </w:pPr>
            <w:r w:rsidRPr="001F402E">
              <w:rPr>
                <w:rFonts w:ascii="Neue Haas Grotesk Text Pro" w:hAnsi="Neue Haas Grotesk Text Pro"/>
                <w:sz w:val="20"/>
                <w:szCs w:val="20"/>
              </w:rPr>
              <w:t xml:space="preserve">Not </w:t>
            </w:r>
            <w:proofErr w:type="spellStart"/>
            <w:r w:rsidRPr="001F402E">
              <w:rPr>
                <w:rFonts w:ascii="Neue Haas Grotesk Text Pro" w:hAnsi="Neue Haas Grotesk Text Pro"/>
                <w:sz w:val="20"/>
                <w:szCs w:val="20"/>
              </w:rPr>
              <w:t>specified</w:t>
            </w:r>
            <w:proofErr w:type="spellEnd"/>
          </w:p>
        </w:tc>
        <w:tc>
          <w:tcPr>
            <w:tcW w:w="2693" w:type="dxa"/>
          </w:tcPr>
          <w:p w14:paraId="5169D388" w14:textId="77777777" w:rsidR="001056F8" w:rsidRPr="001F402E" w:rsidRDefault="001056F8" w:rsidP="005973E2">
            <w:pPr>
              <w:spacing w:before="60" w:after="60"/>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Maximum</w:t>
            </w:r>
          </w:p>
          <w:p w14:paraId="63E4DE7F" w14:textId="77777777" w:rsidR="001056F8" w:rsidRPr="001F402E" w:rsidRDefault="001056F8" w:rsidP="005973E2">
            <w:pPr>
              <w:spacing w:before="60" w:after="60"/>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Not specified </w:t>
            </w:r>
          </w:p>
          <w:p w14:paraId="5E38A306" w14:textId="77777777" w:rsidR="003D73BA" w:rsidRPr="001F402E" w:rsidRDefault="001056F8" w:rsidP="005973E2">
            <w:pPr>
              <w:spacing w:before="60" w:after="60"/>
              <w:jc w:val="center"/>
              <w:rPr>
                <w:rFonts w:ascii="Neue Haas Grotesk Text Pro" w:hAnsi="Neue Haas Grotesk Text Pro"/>
                <w:sz w:val="20"/>
                <w:szCs w:val="20"/>
                <w:lang w:val="en-GB"/>
              </w:rPr>
            </w:pPr>
            <w:r w:rsidRPr="001F402E">
              <w:rPr>
                <w:rFonts w:ascii="Neue Haas Grotesk Text Pro" w:hAnsi="Neue Haas Grotesk Text Pro"/>
                <w:bCs/>
                <w:sz w:val="20"/>
                <w:szCs w:val="20"/>
                <w:lang w:val="en-GB"/>
              </w:rPr>
              <w:t>(project completion no later than 30 April 2031)</w:t>
            </w:r>
          </w:p>
        </w:tc>
        <w:tc>
          <w:tcPr>
            <w:tcW w:w="2478" w:type="dxa"/>
            <w:gridSpan w:val="2"/>
          </w:tcPr>
          <w:p w14:paraId="3DD304CE" w14:textId="77777777" w:rsidR="003D73BA" w:rsidRPr="001F402E" w:rsidRDefault="003D73BA" w:rsidP="005973E2">
            <w:pPr>
              <w:spacing w:before="60" w:after="60"/>
              <w:jc w:val="center"/>
              <w:rPr>
                <w:rFonts w:ascii="Neue Haas Grotesk Text Pro" w:hAnsi="Neue Haas Grotesk Text Pro"/>
                <w:sz w:val="20"/>
                <w:szCs w:val="20"/>
                <w:lang w:val="en-GB"/>
              </w:rPr>
            </w:pPr>
          </w:p>
          <w:p w14:paraId="636C34B1" w14:textId="77777777" w:rsidR="001F19E5" w:rsidRPr="001F402E" w:rsidRDefault="001F19E5" w:rsidP="005973E2">
            <w:pPr>
              <w:spacing w:before="60" w:after="60"/>
              <w:jc w:val="center"/>
              <w:rPr>
                <w:rFonts w:ascii="Neue Haas Grotesk Text Pro" w:hAnsi="Neue Haas Grotesk Text Pro"/>
                <w:sz w:val="20"/>
                <w:szCs w:val="20"/>
                <w:lang w:val="en-GB"/>
              </w:rPr>
            </w:pPr>
          </w:p>
        </w:tc>
      </w:tr>
    </w:tbl>
    <w:p w14:paraId="10409C03" w14:textId="77777777" w:rsidR="00634B21" w:rsidRPr="001F402E" w:rsidRDefault="00634B21">
      <w:pPr>
        <w:rPr>
          <w:rFonts w:ascii="Neue Haas Grotesk Text Pro" w:hAnsi="Neue Haas Grotesk Text Pro"/>
          <w:b/>
          <w:bCs/>
          <w:sz w:val="20"/>
          <w:szCs w:val="20"/>
          <w:lang w:val="en-G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6"/>
      </w:tblGrid>
      <w:tr w:rsidR="005973E2" w:rsidRPr="005C0EEC" w14:paraId="3AF8676B" w14:textId="77777777" w:rsidTr="0336A822">
        <w:tc>
          <w:tcPr>
            <w:tcW w:w="9016" w:type="dxa"/>
            <w:gridSpan w:val="2"/>
            <w:shd w:val="clear" w:color="auto" w:fill="002D96"/>
          </w:tcPr>
          <w:p w14:paraId="19ADC8AD" w14:textId="77777777" w:rsidR="005973E2" w:rsidRPr="001F402E" w:rsidRDefault="001056F8" w:rsidP="005973E2">
            <w:pPr>
              <w:spacing w:before="120" w:after="120"/>
              <w:rPr>
                <w:rFonts w:ascii="Neue Haas Grotesk Text Pro" w:hAnsi="Neue Haas Grotesk Text Pro"/>
                <w:color w:val="FFFFFF" w:themeColor="background1"/>
                <w:sz w:val="20"/>
                <w:szCs w:val="20"/>
                <w:lang w:val="en-GB"/>
              </w:rPr>
            </w:pPr>
            <w:r w:rsidRPr="001F402E">
              <w:rPr>
                <w:rFonts w:ascii="Neue Haas Grotesk Text Pro" w:hAnsi="Neue Haas Grotesk Text Pro"/>
                <w:b/>
                <w:bCs/>
                <w:color w:val="FFFFFF" w:themeColor="background1"/>
                <w:sz w:val="20"/>
                <w:szCs w:val="20"/>
                <w:lang w:val="en-GB"/>
              </w:rPr>
              <w:t>Specific objectives and expected results</w:t>
            </w:r>
          </w:p>
        </w:tc>
      </w:tr>
      <w:tr w:rsidR="00FA4986" w:rsidRPr="005C0EEC" w14:paraId="5A6C66A6" w14:textId="77777777" w:rsidTr="0336A822">
        <w:tc>
          <w:tcPr>
            <w:tcW w:w="1980" w:type="dxa"/>
          </w:tcPr>
          <w:p w14:paraId="66A45427" w14:textId="77777777" w:rsidR="00FA4986" w:rsidRPr="001F402E" w:rsidRDefault="00613D74" w:rsidP="00297B5F">
            <w:pPr>
              <w:spacing w:beforeLines="60" w:before="144" w:afterLines="60" w:after="144"/>
              <w:rPr>
                <w:rFonts w:ascii="Neue Haas Grotesk Text Pro" w:hAnsi="Neue Haas Grotesk Text Pro"/>
                <w:b/>
                <w:bCs/>
                <w:sz w:val="20"/>
                <w:szCs w:val="20"/>
                <w:lang w:val="en-GB"/>
              </w:rPr>
            </w:pPr>
            <w:r w:rsidRPr="001F402E">
              <w:rPr>
                <w:rFonts w:ascii="Neue Haas Grotesk Text Pro" w:hAnsi="Neue Haas Grotesk Text Pro"/>
                <w:b/>
                <w:sz w:val="20"/>
                <w:szCs w:val="20"/>
                <w:lang w:val="en-GB"/>
              </w:rPr>
              <w:t>Objective of the EEA Financial Mechanism 2021–2028</w:t>
            </w:r>
          </w:p>
        </w:tc>
        <w:tc>
          <w:tcPr>
            <w:tcW w:w="7036" w:type="dxa"/>
          </w:tcPr>
          <w:p w14:paraId="493D45AB" w14:textId="77777777" w:rsidR="001056F8" w:rsidRPr="001F402E" w:rsidRDefault="001056F8" w:rsidP="0083633B">
            <w:pPr>
              <w:rPr>
                <w:rFonts w:ascii="Neue Haas Grotesk Text Pro" w:hAnsi="Neue Haas Grotesk Text Pro"/>
                <w:b/>
                <w:bCs/>
                <w:sz w:val="20"/>
                <w:szCs w:val="20"/>
                <w:lang w:val="en-GB"/>
              </w:rPr>
            </w:pPr>
          </w:p>
          <w:p w14:paraId="4EA6815E" w14:textId="77777777" w:rsidR="00CB6F84" w:rsidRPr="001F402E" w:rsidRDefault="00CB6F84" w:rsidP="00CB6F84">
            <w:pPr>
              <w:rPr>
                <w:rFonts w:ascii="Neue Haas Grotesk Text Pro" w:hAnsi="Neue Haas Grotesk Text Pro"/>
                <w:bCs/>
                <w:sz w:val="20"/>
                <w:szCs w:val="20"/>
                <w:lang w:val="en-GB"/>
              </w:rPr>
            </w:pPr>
            <w:r w:rsidRPr="001F402E">
              <w:rPr>
                <w:rFonts w:ascii="Neue Haas Grotesk Text Pro" w:hAnsi="Neue Haas Grotesk Text Pro"/>
                <w:bCs/>
                <w:sz w:val="20"/>
                <w:szCs w:val="20"/>
                <w:lang w:val="en-GB"/>
              </w:rPr>
              <w:t>The EEA Financial Mechanism 2021–2028 contributes to reducing economic and social disparities in the European Economic Area and to strengthening relations between Iceland, Liechtenstein, Norway, and Poland.</w:t>
            </w:r>
          </w:p>
          <w:p w14:paraId="64BDE197" w14:textId="77777777" w:rsidR="00CB6F84" w:rsidRPr="001F402E" w:rsidRDefault="00CB6F84" w:rsidP="00CB6F84">
            <w:pPr>
              <w:rPr>
                <w:rFonts w:ascii="Neue Haas Grotesk Text Pro" w:hAnsi="Neue Haas Grotesk Text Pro"/>
                <w:bCs/>
                <w:sz w:val="20"/>
                <w:szCs w:val="20"/>
                <w:lang w:val="en-GB"/>
              </w:rPr>
            </w:pPr>
          </w:p>
          <w:p w14:paraId="63845404" w14:textId="77777777" w:rsidR="00CB6F84" w:rsidRPr="001F402E" w:rsidRDefault="00CB6F84" w:rsidP="00CB6F84">
            <w:pPr>
              <w:rPr>
                <w:rFonts w:ascii="Neue Haas Grotesk Text Pro" w:hAnsi="Neue Haas Grotesk Text Pro"/>
                <w:bCs/>
                <w:sz w:val="20"/>
                <w:szCs w:val="20"/>
                <w:lang w:val="en-GB"/>
              </w:rPr>
            </w:pPr>
            <w:r w:rsidRPr="001F402E">
              <w:rPr>
                <w:rFonts w:ascii="Neue Haas Grotesk Text Pro" w:hAnsi="Neue Haas Grotesk Text Pro"/>
                <w:bCs/>
                <w:sz w:val="20"/>
                <w:szCs w:val="20"/>
                <w:lang w:val="en-GB"/>
              </w:rPr>
              <w:t>The EEA Financial Mechanism 2021–2028 supports the European green transition, democracy, the rule of law, human rights, as well as social inclusion and resilience.</w:t>
            </w:r>
          </w:p>
          <w:p w14:paraId="66980873" w14:textId="77777777" w:rsidR="00CB6F84" w:rsidRPr="001F402E" w:rsidRDefault="00CB6F84" w:rsidP="00CB6F84">
            <w:pPr>
              <w:rPr>
                <w:rFonts w:ascii="Neue Haas Grotesk Text Pro" w:hAnsi="Neue Haas Grotesk Text Pro"/>
                <w:bCs/>
                <w:sz w:val="20"/>
                <w:szCs w:val="20"/>
                <w:lang w:val="en-GB"/>
              </w:rPr>
            </w:pPr>
          </w:p>
          <w:p w14:paraId="71890C4D" w14:textId="77777777" w:rsidR="00CB6F84" w:rsidRPr="001F402E" w:rsidRDefault="00CB6F84" w:rsidP="00CB6F84">
            <w:pPr>
              <w:rPr>
                <w:rFonts w:ascii="Neue Haas Grotesk Text Pro" w:hAnsi="Neue Haas Grotesk Text Pro"/>
                <w:bCs/>
                <w:sz w:val="20"/>
                <w:szCs w:val="20"/>
                <w:lang w:val="en-GB"/>
              </w:rPr>
            </w:pPr>
            <w:r w:rsidRPr="001F402E">
              <w:rPr>
                <w:rFonts w:ascii="Neue Haas Grotesk Text Pro" w:hAnsi="Neue Haas Grotesk Text Pro"/>
                <w:bCs/>
                <w:sz w:val="20"/>
                <w:szCs w:val="20"/>
                <w:lang w:val="en-GB"/>
              </w:rPr>
              <w:t>Support under the EEA Financial Mechanism 2021–2028 is based on the common values and principles of respect for human dignity, freedom, democracy, equality, the rule of law, and respect for human rights, including the rights of persons belonging to minorities. All activities funded under the EEA Financial Mechanism 2021–2028 must comply with the respect for these values and principles.</w:t>
            </w:r>
          </w:p>
          <w:p w14:paraId="31A9CEB9" w14:textId="77777777" w:rsidR="00C96CB1" w:rsidRPr="001F402E" w:rsidRDefault="00C96CB1" w:rsidP="00FF2160">
            <w:pPr>
              <w:spacing w:beforeLines="60" w:before="144" w:afterLines="60" w:after="144"/>
              <w:ind w:left="720"/>
              <w:rPr>
                <w:rFonts w:ascii="Neue Haas Grotesk Text Pro" w:hAnsi="Neue Haas Grotesk Text Pro"/>
                <w:sz w:val="20"/>
                <w:szCs w:val="20"/>
                <w:lang w:val="en-GB"/>
              </w:rPr>
            </w:pPr>
          </w:p>
        </w:tc>
      </w:tr>
      <w:tr w:rsidR="00DE4409" w:rsidRPr="005C0EEC" w14:paraId="6785A48F" w14:textId="77777777" w:rsidTr="0336A822">
        <w:tc>
          <w:tcPr>
            <w:tcW w:w="1980" w:type="dxa"/>
          </w:tcPr>
          <w:p w14:paraId="0BAAC72C" w14:textId="77777777" w:rsidR="00DE4409" w:rsidRPr="001F402E" w:rsidRDefault="0083633B" w:rsidP="00297B5F">
            <w:pPr>
              <w:spacing w:beforeLines="60" w:before="144" w:afterLines="60" w:after="144"/>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Programme</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Objective</w:t>
            </w:r>
            <w:proofErr w:type="spellEnd"/>
          </w:p>
        </w:tc>
        <w:tc>
          <w:tcPr>
            <w:tcW w:w="7036" w:type="dxa"/>
          </w:tcPr>
          <w:p w14:paraId="07B6A25A" w14:textId="77777777" w:rsidR="00A60B94" w:rsidRPr="001F402E" w:rsidRDefault="00A60B94" w:rsidP="00A60B94">
            <w:pPr>
              <w:spacing w:before="100" w:beforeAutospacing="1" w:after="100" w:afterAutospacing="1"/>
              <w:jc w:val="both"/>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main objective of the Programme is to increase participation, sustainability and diversity in the fields of arts, culture and cultural heritage. The Programme is based on two pillars: support for the renovation and promotion of tangible and intangible cultural heritage (Outcome 1), and support for increased access to, and participation in, a diverse arts and culture scene (Outcome 2).</w:t>
            </w:r>
          </w:p>
          <w:p w14:paraId="047EF9B1" w14:textId="77777777" w:rsidR="00A60B94" w:rsidRPr="001F402E" w:rsidRDefault="00A60B94" w:rsidP="00A60B94">
            <w:pPr>
              <w:spacing w:before="100" w:beforeAutospacing="1" w:after="100" w:afterAutospacing="1"/>
              <w:jc w:val="both"/>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Under this call, support will be provided to projects falling under Outcome 1, which aims to revitalise cultural heritage and ensure its sustainable management with strong local involvement. Projects supported under the call will contribute to the preservation, restoration and adaptive reuse of cultural heritage, while enhancing its accessibility and relevance for contemporary communities. They are expected to adopt a comprehensive approach, integrating both tangible and intangible elements of cultural </w:t>
            </w:r>
            <w:r w:rsidRPr="001F402E">
              <w:rPr>
                <w:rFonts w:ascii="Neue Haas Grotesk Text Pro" w:eastAsia="Times New Roman" w:hAnsi="Neue Haas Grotesk Text Pro" w:cs="Times New Roman"/>
                <w:sz w:val="20"/>
                <w:szCs w:val="20"/>
                <w:lang w:val="en-GB" w:eastAsia="pl-PL"/>
              </w:rPr>
              <w:lastRenderedPageBreak/>
              <w:t>heritage and promoting their role as drivers of local development, education and cultural exchange.</w:t>
            </w:r>
          </w:p>
          <w:p w14:paraId="163DA81C" w14:textId="665BE384" w:rsidR="00A60B94" w:rsidRPr="001F402E" w:rsidRDefault="00A60B94" w:rsidP="00A60B94">
            <w:pPr>
              <w:spacing w:before="100" w:beforeAutospacing="1" w:after="100" w:afterAutospacing="1"/>
              <w:jc w:val="both"/>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Particular emphasis will be placed on participatory approaches that actively involve local stakeholders in heritage management, foster a sense of ownership and strengthen social cohesion. </w:t>
            </w:r>
            <w:r w:rsidR="0025209E" w:rsidRPr="001F402E">
              <w:rPr>
                <w:rFonts w:ascii="Neue Haas Grotesk Text Pro" w:eastAsia="Times New Roman" w:hAnsi="Neue Haas Grotesk Text Pro" w:cs="Times New Roman"/>
                <w:sz w:val="20"/>
                <w:szCs w:val="20"/>
                <w:lang w:val="en-GB" w:eastAsia="pl-PL"/>
              </w:rPr>
              <w:t>M</w:t>
            </w:r>
            <w:r w:rsidRPr="001F402E">
              <w:rPr>
                <w:rFonts w:ascii="Neue Haas Grotesk Text Pro" w:eastAsia="Times New Roman" w:hAnsi="Neue Haas Grotesk Text Pro" w:cs="Times New Roman"/>
                <w:sz w:val="20"/>
                <w:szCs w:val="20"/>
                <w:lang w:val="en-GB" w:eastAsia="pl-PL"/>
              </w:rPr>
              <w:t>ulti-stakeholder approach</w:t>
            </w:r>
            <w:r w:rsidR="0025209E" w:rsidRPr="001F402E">
              <w:rPr>
                <w:rFonts w:ascii="Neue Haas Grotesk Text Pro" w:eastAsia="Times New Roman" w:hAnsi="Neue Haas Grotesk Text Pro" w:cs="Times New Roman"/>
                <w:sz w:val="20"/>
                <w:szCs w:val="20"/>
                <w:lang w:val="en-GB" w:eastAsia="pl-PL"/>
              </w:rPr>
              <w:t xml:space="preserve"> is promoted</w:t>
            </w:r>
            <w:r w:rsidRPr="001F402E">
              <w:rPr>
                <w:rFonts w:ascii="Neue Haas Grotesk Text Pro" w:eastAsia="Times New Roman" w:hAnsi="Neue Haas Grotesk Text Pro" w:cs="Times New Roman"/>
                <w:sz w:val="20"/>
                <w:szCs w:val="20"/>
                <w:lang w:val="en-GB" w:eastAsia="pl-PL"/>
              </w:rPr>
              <w:t xml:space="preserve">, </w:t>
            </w:r>
            <w:r w:rsidR="0025209E" w:rsidRPr="001F402E">
              <w:rPr>
                <w:rFonts w:ascii="Neue Haas Grotesk Text Pro" w:eastAsia="Times New Roman" w:hAnsi="Neue Haas Grotesk Text Pro" w:cs="Times New Roman"/>
                <w:sz w:val="20"/>
                <w:szCs w:val="20"/>
                <w:lang w:val="en-GB" w:eastAsia="pl-PL"/>
              </w:rPr>
              <w:t xml:space="preserve">through the </w:t>
            </w:r>
            <w:r w:rsidRPr="001F402E">
              <w:rPr>
                <w:rFonts w:ascii="Neue Haas Grotesk Text Pro" w:eastAsia="Times New Roman" w:hAnsi="Neue Haas Grotesk Text Pro" w:cs="Times New Roman"/>
                <w:sz w:val="20"/>
                <w:szCs w:val="20"/>
                <w:lang w:val="en-GB" w:eastAsia="pl-PL"/>
              </w:rPr>
              <w:t>encourag</w:t>
            </w:r>
            <w:r w:rsidR="0025209E" w:rsidRPr="001F402E">
              <w:rPr>
                <w:rFonts w:ascii="Neue Haas Grotesk Text Pro" w:eastAsia="Times New Roman" w:hAnsi="Neue Haas Grotesk Text Pro" w:cs="Times New Roman"/>
                <w:sz w:val="20"/>
                <w:szCs w:val="20"/>
                <w:lang w:val="en-GB" w:eastAsia="pl-PL"/>
              </w:rPr>
              <w:t xml:space="preserve">ement of </w:t>
            </w:r>
            <w:r w:rsidRPr="001F402E">
              <w:rPr>
                <w:rFonts w:ascii="Neue Haas Grotesk Text Pro" w:eastAsia="Times New Roman" w:hAnsi="Neue Haas Grotesk Text Pro" w:cs="Times New Roman"/>
                <w:sz w:val="20"/>
                <w:szCs w:val="20"/>
                <w:lang w:val="en-GB" w:eastAsia="pl-PL"/>
              </w:rPr>
              <w:t xml:space="preserve"> cooperation between, among others, state institutions, local governments, cultural institutions, non-governmental organisations, schools, higher education institutions and international partners. This approach will strengthen local cooperation networks and ensure that the projects implemented respond to the needs of local communities.</w:t>
            </w:r>
          </w:p>
          <w:p w14:paraId="56670579" w14:textId="6E99C2EA" w:rsidR="009C7CB1" w:rsidRPr="001F402E" w:rsidRDefault="009C7CB1" w:rsidP="009C7CB1">
            <w:pPr>
              <w:spacing w:before="100" w:beforeAutospacing="1" w:after="100" w:afterAutospacing="1"/>
              <w:jc w:val="both"/>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Culture Programme</w:t>
            </w:r>
            <w:r w:rsidR="0025209E"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protect</w:t>
            </w:r>
            <w:r w:rsidR="0025209E" w:rsidRPr="001F402E">
              <w:rPr>
                <w:rFonts w:ascii="Neue Haas Grotesk Text Pro" w:eastAsia="Times New Roman" w:hAnsi="Neue Haas Grotesk Text Pro" w:cs="Times New Roman"/>
                <w:sz w:val="20"/>
                <w:szCs w:val="20"/>
                <w:lang w:val="en-GB" w:eastAsia="pl-PL"/>
              </w:rPr>
              <w:t>s</w:t>
            </w:r>
            <w:r w:rsidRPr="001F402E">
              <w:rPr>
                <w:rFonts w:ascii="Neue Haas Grotesk Text Pro" w:eastAsia="Times New Roman" w:hAnsi="Neue Haas Grotesk Text Pro" w:cs="Times New Roman"/>
                <w:sz w:val="20"/>
                <w:szCs w:val="20"/>
                <w:lang w:val="en-GB" w:eastAsia="pl-PL"/>
              </w:rPr>
              <w:t xml:space="preserve"> and promote</w:t>
            </w:r>
            <w:r w:rsidR="0025209E" w:rsidRPr="001F402E">
              <w:rPr>
                <w:rFonts w:ascii="Neue Haas Grotesk Text Pro" w:eastAsia="Times New Roman" w:hAnsi="Neue Haas Grotesk Text Pro" w:cs="Times New Roman"/>
                <w:sz w:val="20"/>
                <w:szCs w:val="20"/>
                <w:lang w:val="en-GB" w:eastAsia="pl-PL"/>
              </w:rPr>
              <w:t>s</w:t>
            </w:r>
            <w:r w:rsidRPr="001F402E">
              <w:rPr>
                <w:rFonts w:ascii="Neue Haas Grotesk Text Pro" w:eastAsia="Times New Roman" w:hAnsi="Neue Haas Grotesk Text Pro" w:cs="Times New Roman"/>
                <w:sz w:val="20"/>
                <w:szCs w:val="20"/>
                <w:lang w:val="en-GB" w:eastAsia="pl-PL"/>
              </w:rPr>
              <w:t xml:space="preserve"> the values and principles set out in Article 1.3 of the Regulation on the implementation of the EEA Financial Mechanism, while remaining in line with international and European human rights standards. </w:t>
            </w:r>
            <w:r w:rsidR="00673353" w:rsidRPr="001F402E">
              <w:rPr>
                <w:rFonts w:ascii="Neue Haas Grotesk Text Pro" w:eastAsia="Times New Roman" w:hAnsi="Neue Haas Grotesk Text Pro" w:cs="Times New Roman"/>
                <w:sz w:val="20"/>
                <w:szCs w:val="20"/>
                <w:lang w:val="en-GB" w:eastAsia="pl-PL"/>
              </w:rPr>
              <w:t>In this context, special attention will be paid to freedom of artistic and cultural expression, social cohesion, cultural diversity, civic engagement and sustainable management of cultural heritage.</w:t>
            </w:r>
          </w:p>
          <w:p w14:paraId="4949E1DA" w14:textId="77777777" w:rsidR="009C7CB1" w:rsidRPr="001F402E" w:rsidRDefault="009C7CB1" w:rsidP="009C7CB1">
            <w:pPr>
              <w:spacing w:before="100" w:beforeAutospacing="1" w:after="100" w:afterAutospacing="1"/>
              <w:jc w:val="both"/>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All projects should be aligned with the core values of the EEA and Norway Grants. They will be required to respect the principles of equal opportunities and accessibility, while promoting social inclusion, democratic participation and the involvement of disadvantaged and underrepresented groups. In particular, projects are encouraged to support broad access to culture, strengthen the local cultural sector, and build social cohesion in smaller and less developed towns.</w:t>
            </w:r>
          </w:p>
          <w:p w14:paraId="326A3B71" w14:textId="2278647C" w:rsidR="00A60B94" w:rsidRPr="001F402E" w:rsidRDefault="00A60B94" w:rsidP="00724CA2">
            <w:pPr>
              <w:spacing w:before="100" w:beforeAutospacing="1" w:after="100" w:afterAutospacing="1"/>
              <w:jc w:val="both"/>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Programme also responds to environmental, digital and demographic challenges. Projects </w:t>
            </w:r>
            <w:r w:rsidR="0025209E" w:rsidRPr="001F402E">
              <w:rPr>
                <w:rFonts w:ascii="Neue Haas Grotesk Text Pro" w:eastAsia="Times New Roman" w:hAnsi="Neue Haas Grotesk Text Pro" w:cs="Times New Roman"/>
                <w:sz w:val="20"/>
                <w:szCs w:val="20"/>
                <w:lang w:val="en-GB" w:eastAsia="pl-PL"/>
              </w:rPr>
              <w:t xml:space="preserve">under </w:t>
            </w:r>
            <w:r w:rsidR="00C22860" w:rsidRPr="001F402E">
              <w:rPr>
                <w:rFonts w:ascii="Neue Haas Grotesk Text Pro" w:eastAsia="Times New Roman" w:hAnsi="Neue Haas Grotesk Text Pro" w:cs="Times New Roman"/>
                <w:sz w:val="20"/>
                <w:szCs w:val="20"/>
                <w:lang w:val="en-GB" w:eastAsia="pl-PL"/>
              </w:rPr>
              <w:t>O</w:t>
            </w:r>
            <w:r w:rsidR="0025209E" w:rsidRPr="001F402E">
              <w:rPr>
                <w:rFonts w:ascii="Neue Haas Grotesk Text Pro" w:eastAsia="Times New Roman" w:hAnsi="Neue Haas Grotesk Text Pro" w:cs="Times New Roman"/>
                <w:sz w:val="20"/>
                <w:szCs w:val="20"/>
                <w:lang w:val="en-GB" w:eastAsia="pl-PL"/>
              </w:rPr>
              <w:t xml:space="preserve">utcome 1 </w:t>
            </w:r>
            <w:r w:rsidRPr="001F402E">
              <w:rPr>
                <w:rFonts w:ascii="Neue Haas Grotesk Text Pro" w:eastAsia="Times New Roman" w:hAnsi="Neue Haas Grotesk Text Pro" w:cs="Times New Roman"/>
                <w:sz w:val="20"/>
                <w:szCs w:val="20"/>
                <w:lang w:val="en-GB" w:eastAsia="pl-PL"/>
              </w:rPr>
              <w:t>should contribute to strengthening the resilience of cultural heritage to environmental and human-induced threats, including climate change, through sustainable and innovative practices. The Programme also support</w:t>
            </w:r>
            <w:r w:rsidR="0025209E" w:rsidRPr="001F402E">
              <w:rPr>
                <w:rFonts w:ascii="Neue Haas Grotesk Text Pro" w:eastAsia="Times New Roman" w:hAnsi="Neue Haas Grotesk Text Pro" w:cs="Times New Roman"/>
                <w:sz w:val="20"/>
                <w:szCs w:val="20"/>
                <w:lang w:val="en-GB" w:eastAsia="pl-PL"/>
              </w:rPr>
              <w:t>s</w:t>
            </w:r>
            <w:r w:rsidRPr="001F402E">
              <w:rPr>
                <w:rFonts w:ascii="Neue Haas Grotesk Text Pro" w:eastAsia="Times New Roman" w:hAnsi="Neue Haas Grotesk Text Pro" w:cs="Times New Roman"/>
                <w:sz w:val="20"/>
                <w:szCs w:val="20"/>
                <w:lang w:val="en-GB" w:eastAsia="pl-PL"/>
              </w:rPr>
              <w:t xml:space="preserve"> civic education, the strengthening of local communities, the development of cultural institutions, the protection of heritage and the creation of inclusive spaces conducive to cooperation and dialogue. Strengthening the local cultural sector will also be an important element of the intervention.</w:t>
            </w:r>
          </w:p>
          <w:p w14:paraId="30773053" w14:textId="77777777" w:rsidR="00B40DC8" w:rsidRPr="001F402E" w:rsidRDefault="00B40DC8" w:rsidP="00A60B94">
            <w:pPr>
              <w:spacing w:before="100" w:beforeAutospacing="1" w:after="100" w:afterAutospacing="1"/>
              <w:jc w:val="both"/>
              <w:rPr>
                <w:rFonts w:ascii="Neue Haas Grotesk Text Pro" w:hAnsi="Neue Haas Grotesk Text Pro"/>
                <w:b/>
                <w:bCs/>
                <w:sz w:val="20"/>
                <w:szCs w:val="20"/>
                <w:lang w:val="en-GB"/>
              </w:rPr>
            </w:pPr>
          </w:p>
        </w:tc>
      </w:tr>
      <w:tr w:rsidR="005973E2" w:rsidRPr="005C0EEC" w14:paraId="08EAEA53" w14:textId="77777777" w:rsidTr="00C929D7">
        <w:tc>
          <w:tcPr>
            <w:tcW w:w="1980" w:type="dxa"/>
          </w:tcPr>
          <w:p w14:paraId="0D06FBF0" w14:textId="77777777" w:rsidR="005973E2" w:rsidRPr="001F402E" w:rsidRDefault="0083633B" w:rsidP="00297B5F">
            <w:pPr>
              <w:spacing w:beforeLines="60" w:before="144" w:afterLines="60" w:after="144"/>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lastRenderedPageBreak/>
              <w:t>Objective and Scope of this Call</w:t>
            </w:r>
          </w:p>
        </w:tc>
        <w:tc>
          <w:tcPr>
            <w:tcW w:w="7036" w:type="dxa"/>
          </w:tcPr>
          <w:p w14:paraId="5FFBCE92" w14:textId="77777777" w:rsidR="0083633B" w:rsidRPr="001F402E" w:rsidRDefault="0083633B" w:rsidP="008A4916">
            <w:pPr>
              <w:outlineLvl w:val="2"/>
              <w:rPr>
                <w:rFonts w:ascii="Neue Haas Grotesk Text Pro" w:eastAsia="Times New Roman" w:hAnsi="Neue Haas Grotesk Text Pro" w:cs="Times New Roman"/>
                <w:b/>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Focus of Supported Projects</w:t>
            </w:r>
          </w:p>
          <w:p w14:paraId="5A30B392" w14:textId="77777777" w:rsidR="0083633B" w:rsidRPr="001F402E" w:rsidRDefault="0083633B" w:rsidP="008A4916">
            <w:p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Projects selected for funding </w:t>
            </w:r>
            <w:r w:rsidR="00C000B5" w:rsidRPr="001F402E">
              <w:rPr>
                <w:rFonts w:ascii="Neue Haas Grotesk Text Pro" w:eastAsia="Times New Roman" w:hAnsi="Neue Haas Grotesk Text Pro" w:cs="Times New Roman"/>
                <w:sz w:val="20"/>
                <w:szCs w:val="20"/>
                <w:lang w:val="en-GB" w:eastAsia="pl-PL"/>
              </w:rPr>
              <w:t>shall</w:t>
            </w:r>
            <w:r w:rsidRPr="001F402E">
              <w:rPr>
                <w:rFonts w:ascii="Neue Haas Grotesk Text Pro" w:eastAsia="Times New Roman" w:hAnsi="Neue Haas Grotesk Text Pro" w:cs="Times New Roman"/>
                <w:sz w:val="20"/>
                <w:szCs w:val="20"/>
                <w:lang w:val="en-GB" w:eastAsia="pl-PL"/>
              </w:rPr>
              <w:t xml:space="preserve"> focus on the following areas:</w:t>
            </w:r>
          </w:p>
          <w:p w14:paraId="1965BD89" w14:textId="77777777" w:rsidR="008A4916" w:rsidRPr="001F402E" w:rsidRDefault="008A4916" w:rsidP="008A4916">
            <w:pPr>
              <w:rPr>
                <w:rFonts w:ascii="Neue Haas Grotesk Text Pro" w:eastAsia="Times New Roman" w:hAnsi="Neue Haas Grotesk Text Pro" w:cs="Times New Roman"/>
                <w:sz w:val="20"/>
                <w:szCs w:val="20"/>
                <w:lang w:val="en-GB" w:eastAsia="pl-PL"/>
              </w:rPr>
            </w:pPr>
          </w:p>
          <w:p w14:paraId="6F24EDE9" w14:textId="77777777" w:rsidR="009C7CB1" w:rsidRPr="001F402E" w:rsidRDefault="001107A5" w:rsidP="002A7E1F">
            <w:pPr>
              <w:numPr>
                <w:ilvl w:val="0"/>
                <w:numId w:val="4"/>
              </w:numPr>
              <w:jc w:val="both"/>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Comprehensive use of cultural heritage:</w:t>
            </w:r>
            <w:r w:rsidRPr="001F402E">
              <w:rPr>
                <w:rFonts w:ascii="Neue Haas Grotesk Text Pro" w:eastAsia="Times New Roman" w:hAnsi="Neue Haas Grotesk Text Pro" w:cs="Times New Roman"/>
                <w:bCs/>
                <w:sz w:val="20"/>
                <w:szCs w:val="20"/>
                <w:lang w:val="en-GB" w:eastAsia="pl-PL"/>
              </w:rPr>
              <w:t xml:space="preserve"> </w:t>
            </w:r>
            <w:r w:rsidR="009C7CB1" w:rsidRPr="001F402E">
              <w:rPr>
                <w:rFonts w:ascii="Neue Haas Grotesk Text Pro" w:eastAsia="Times New Roman" w:hAnsi="Neue Haas Grotesk Text Pro" w:cs="Times New Roman"/>
                <w:bCs/>
                <w:sz w:val="20"/>
                <w:szCs w:val="20"/>
                <w:lang w:val="en-GB" w:eastAsia="pl-PL"/>
              </w:rPr>
              <w:t>Cultural heritage sites and related traditions require integrated support in order to remain relevant, accessible and meaningful for contemporary local communities. Many heritage buildings, movable heritage items and expressions of intangible cultural heritage require not only preservation or restoration, but also a renewed function that responds to current social, educational and cultural needs.</w:t>
            </w:r>
          </w:p>
          <w:p w14:paraId="76C7E5DF" w14:textId="77777777" w:rsidR="007406F6" w:rsidRPr="001F402E" w:rsidRDefault="007406F6" w:rsidP="007406F6">
            <w:pPr>
              <w:ind w:left="720"/>
              <w:jc w:val="both"/>
              <w:rPr>
                <w:rFonts w:ascii="Neue Haas Grotesk Text Pro" w:eastAsia="Times New Roman" w:hAnsi="Neue Haas Grotesk Text Pro" w:cs="Times New Roman"/>
                <w:bCs/>
                <w:sz w:val="20"/>
                <w:szCs w:val="20"/>
                <w:lang w:val="en-GB" w:eastAsia="pl-PL"/>
              </w:rPr>
            </w:pPr>
          </w:p>
          <w:p w14:paraId="6DCAA14F" w14:textId="77777777" w:rsidR="009C7CB1" w:rsidRPr="001F402E" w:rsidRDefault="009C7CB1" w:rsidP="007406F6">
            <w:pPr>
              <w:ind w:left="720"/>
              <w:jc w:val="both"/>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Cs/>
                <w:sz w:val="20"/>
                <w:szCs w:val="20"/>
                <w:lang w:val="en-GB" w:eastAsia="pl-PL"/>
              </w:rPr>
              <w:lastRenderedPageBreak/>
              <w:t xml:space="preserve">Projects supported under the present call will therefore adopt a comprehensive approach to cultural heritage. They will combine the </w:t>
            </w:r>
            <w:r w:rsidR="007406F6" w:rsidRPr="001F402E">
              <w:rPr>
                <w:rFonts w:ascii="Neue Haas Grotesk Text Pro" w:eastAsia="Times New Roman" w:hAnsi="Neue Haas Grotesk Text Pro" w:cs="Times New Roman"/>
                <w:bCs/>
                <w:sz w:val="20"/>
                <w:szCs w:val="20"/>
                <w:lang w:val="en-GB" w:eastAsia="pl-PL"/>
              </w:rPr>
              <w:t xml:space="preserve">conservation, renovation, revitalisation </w:t>
            </w:r>
            <w:r w:rsidRPr="001F402E">
              <w:rPr>
                <w:rFonts w:ascii="Neue Haas Grotesk Text Pro" w:eastAsia="Times New Roman" w:hAnsi="Neue Haas Grotesk Text Pro" w:cs="Times New Roman"/>
                <w:bCs/>
                <w:sz w:val="20"/>
                <w:szCs w:val="20"/>
                <w:lang w:val="en-GB" w:eastAsia="pl-PL"/>
              </w:rPr>
              <w:t>and adaptive reuse of tangible cultural heritage with activities aimed at safeguarding, promoting and transmitting intangible cultural heritage, including local traditions, knowledge, practices skills</w:t>
            </w:r>
            <w:r w:rsidR="007406F6" w:rsidRPr="001F402E">
              <w:rPr>
                <w:rFonts w:ascii="Neue Haas Grotesk Text Pro" w:eastAsia="Times New Roman" w:hAnsi="Neue Haas Grotesk Text Pro" w:cs="Times New Roman"/>
                <w:bCs/>
                <w:sz w:val="20"/>
                <w:szCs w:val="20"/>
                <w:lang w:val="en-GB" w:eastAsia="pl-PL"/>
              </w:rPr>
              <w:t xml:space="preserve"> and crafts</w:t>
            </w:r>
            <w:r w:rsidRPr="001F402E">
              <w:rPr>
                <w:rFonts w:ascii="Neue Haas Grotesk Text Pro" w:eastAsia="Times New Roman" w:hAnsi="Neue Haas Grotesk Text Pro" w:cs="Times New Roman"/>
                <w:bCs/>
                <w:sz w:val="20"/>
                <w:szCs w:val="20"/>
                <w:lang w:val="en-GB" w:eastAsia="pl-PL"/>
              </w:rPr>
              <w:t>.</w:t>
            </w:r>
          </w:p>
          <w:p w14:paraId="119B32F0" w14:textId="77777777" w:rsidR="007406F6" w:rsidRPr="001F402E" w:rsidRDefault="007406F6" w:rsidP="007406F6">
            <w:pPr>
              <w:ind w:left="720"/>
              <w:jc w:val="both"/>
              <w:rPr>
                <w:rFonts w:ascii="Neue Haas Grotesk Text Pro" w:eastAsia="Times New Roman" w:hAnsi="Neue Haas Grotesk Text Pro" w:cs="Times New Roman"/>
                <w:bCs/>
                <w:sz w:val="20"/>
                <w:szCs w:val="20"/>
                <w:lang w:val="en-GB" w:eastAsia="pl-PL"/>
              </w:rPr>
            </w:pPr>
          </w:p>
          <w:p w14:paraId="09FDCF92" w14:textId="77777777" w:rsidR="007406F6" w:rsidRPr="001F402E" w:rsidRDefault="001107A5" w:rsidP="002A7E1F">
            <w:pPr>
              <w:numPr>
                <w:ilvl w:val="0"/>
                <w:numId w:val="4"/>
              </w:numPr>
              <w:jc w:val="both"/>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Participation and social inclusion:</w:t>
            </w:r>
            <w:r w:rsidR="007406F6" w:rsidRPr="001F402E">
              <w:rPr>
                <w:rFonts w:ascii="Neue Haas Grotesk Text Pro" w:eastAsia="Times New Roman" w:hAnsi="Neue Haas Grotesk Text Pro" w:cs="Times New Roman"/>
                <w:sz w:val="24"/>
                <w:szCs w:val="24"/>
                <w:lang w:val="en-GB" w:eastAsia="pl-PL"/>
              </w:rPr>
              <w:t xml:space="preserve"> </w:t>
            </w:r>
            <w:r w:rsidR="007406F6" w:rsidRPr="001F402E">
              <w:rPr>
                <w:rFonts w:ascii="Neue Haas Grotesk Text Pro" w:eastAsia="Times New Roman" w:hAnsi="Neue Haas Grotesk Text Pro" w:cs="Times New Roman"/>
                <w:bCs/>
                <w:sz w:val="20"/>
                <w:szCs w:val="20"/>
                <w:lang w:val="en-GB" w:eastAsia="pl-PL"/>
              </w:rPr>
              <w:t>Access to culture and heritage remains uneven, especially in smaller and less developed areas and among groups facing social, economic, digital or other forms of exclusion. Cultural heritage can become a genuine resource for local development only when local communities are actively involved in defining its meaning, use and future role.</w:t>
            </w:r>
          </w:p>
          <w:p w14:paraId="6910D839" w14:textId="77777777" w:rsidR="007406F6" w:rsidRPr="001F402E" w:rsidRDefault="007406F6" w:rsidP="007406F6">
            <w:pPr>
              <w:ind w:left="720"/>
              <w:jc w:val="both"/>
              <w:rPr>
                <w:rFonts w:ascii="Neue Haas Grotesk Text Pro" w:eastAsia="Times New Roman" w:hAnsi="Neue Haas Grotesk Text Pro" w:cs="Times New Roman"/>
                <w:bCs/>
                <w:sz w:val="20"/>
                <w:szCs w:val="20"/>
                <w:lang w:val="en-GB" w:eastAsia="pl-PL"/>
              </w:rPr>
            </w:pPr>
          </w:p>
          <w:p w14:paraId="4643E7C9" w14:textId="77777777" w:rsidR="007406F6" w:rsidRPr="001F402E" w:rsidRDefault="007406F6" w:rsidP="007406F6">
            <w:pPr>
              <w:ind w:left="720"/>
              <w:jc w:val="both"/>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Cs/>
                <w:sz w:val="20"/>
                <w:szCs w:val="20"/>
                <w:lang w:val="en-GB" w:eastAsia="pl-PL"/>
              </w:rPr>
              <w:t>Projects supported under the present call will therefore be expected to apply participatory methods and create inclusive, accessible spaces for cultural, educational and social engagement. Cultural and educational offers developed under the projects should be prepared with the active participation of local communities and should respond to the needs of different groups of users, including vulnerable and underrepresented groups.</w:t>
            </w:r>
          </w:p>
          <w:p w14:paraId="361FE522" w14:textId="77777777" w:rsidR="007406F6" w:rsidRPr="001F402E" w:rsidRDefault="007406F6" w:rsidP="007406F6">
            <w:pPr>
              <w:ind w:left="720"/>
              <w:rPr>
                <w:rFonts w:ascii="Neue Haas Grotesk Text Pro" w:eastAsia="Times New Roman" w:hAnsi="Neue Haas Grotesk Text Pro" w:cs="Times New Roman"/>
                <w:bCs/>
                <w:sz w:val="20"/>
                <w:szCs w:val="20"/>
                <w:lang w:val="en-GB" w:eastAsia="pl-PL"/>
              </w:rPr>
            </w:pPr>
          </w:p>
          <w:p w14:paraId="00A61E66" w14:textId="77777777" w:rsidR="007406F6" w:rsidRPr="001F402E" w:rsidRDefault="001107A5" w:rsidP="002A7E1F">
            <w:pPr>
              <w:numPr>
                <w:ilvl w:val="0"/>
                <w:numId w:val="4"/>
              </w:numPr>
              <w:jc w:val="both"/>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Multi-stakeholder partnership:</w:t>
            </w:r>
            <w:r w:rsidRPr="001F402E">
              <w:rPr>
                <w:rFonts w:ascii="Neue Haas Grotesk Text Pro" w:eastAsia="Times New Roman" w:hAnsi="Neue Haas Grotesk Text Pro" w:cs="Times New Roman"/>
                <w:bCs/>
                <w:sz w:val="20"/>
                <w:szCs w:val="20"/>
                <w:lang w:val="en-GB" w:eastAsia="pl-PL"/>
              </w:rPr>
              <w:t xml:space="preserve"> </w:t>
            </w:r>
            <w:r w:rsidR="007406F6" w:rsidRPr="001F402E">
              <w:rPr>
                <w:rFonts w:ascii="Neue Haas Grotesk Text Pro" w:eastAsia="Times New Roman" w:hAnsi="Neue Haas Grotesk Text Pro" w:cs="Times New Roman"/>
                <w:bCs/>
                <w:sz w:val="20"/>
                <w:szCs w:val="20"/>
                <w:lang w:val="en-GB" w:eastAsia="pl-PL"/>
              </w:rPr>
              <w:t>The sustainable management of cultural heritage requires cooperation between different actors, as individual institutions often do not have sufficient resources, expertise or networks to address complex local challenges on their own. Strong partnerships can improve the quality of projects, strengthen local ownership and ensure that cultural heritage is managed in a way that reflects the needs and expectations of the community.</w:t>
            </w:r>
          </w:p>
          <w:p w14:paraId="7FE8E8BF" w14:textId="77777777" w:rsidR="007406F6" w:rsidRPr="001F402E" w:rsidRDefault="007406F6" w:rsidP="007406F6">
            <w:pPr>
              <w:ind w:left="720"/>
              <w:jc w:val="both"/>
              <w:rPr>
                <w:rFonts w:ascii="Neue Haas Grotesk Text Pro" w:eastAsia="Times New Roman" w:hAnsi="Neue Haas Grotesk Text Pro" w:cs="Times New Roman"/>
                <w:bCs/>
                <w:sz w:val="20"/>
                <w:szCs w:val="20"/>
                <w:lang w:val="en-GB" w:eastAsia="pl-PL"/>
              </w:rPr>
            </w:pPr>
          </w:p>
          <w:p w14:paraId="2535E259" w14:textId="77777777" w:rsidR="007406F6" w:rsidRPr="001F402E" w:rsidRDefault="007406F6" w:rsidP="007406F6">
            <w:pPr>
              <w:ind w:left="720"/>
              <w:jc w:val="both"/>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Cs/>
                <w:sz w:val="20"/>
                <w:szCs w:val="20"/>
                <w:lang w:val="en-GB" w:eastAsia="pl-PL"/>
              </w:rPr>
              <w:t>Projects supported under the present call will therefore be implemented with the active involvement of diverse stakeholders. These may include local governments, non-governmental organisations, cultural institutions, schools, higher education institutions and community groups, such as young people, families, seniors, and national and ethnic minorities. Such partnerships should contribute to better project preparation, implementation and long-term sustainability.</w:t>
            </w:r>
          </w:p>
          <w:p w14:paraId="1F393232" w14:textId="77777777" w:rsidR="007406F6" w:rsidRPr="001F402E" w:rsidRDefault="007406F6" w:rsidP="00C929D7">
            <w:pPr>
              <w:ind w:left="720"/>
              <w:jc w:val="both"/>
              <w:rPr>
                <w:rFonts w:ascii="Neue Haas Grotesk Text Pro" w:eastAsia="Times New Roman" w:hAnsi="Neue Haas Grotesk Text Pro" w:cs="Times New Roman"/>
                <w:bCs/>
                <w:sz w:val="20"/>
                <w:szCs w:val="20"/>
                <w:lang w:val="en-GB" w:eastAsia="pl-PL"/>
              </w:rPr>
            </w:pPr>
          </w:p>
          <w:p w14:paraId="7047750A" w14:textId="77777777" w:rsidR="007406F6" w:rsidRPr="001F402E" w:rsidRDefault="001107A5" w:rsidP="002A7E1F">
            <w:pPr>
              <w:numPr>
                <w:ilvl w:val="0"/>
                <w:numId w:val="4"/>
              </w:numPr>
              <w:jc w:val="both"/>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Competence development:</w:t>
            </w:r>
            <w:r w:rsidRPr="001F402E">
              <w:rPr>
                <w:rFonts w:ascii="Neue Haas Grotesk Text Pro" w:eastAsia="Times New Roman" w:hAnsi="Neue Haas Grotesk Text Pro" w:cs="Times New Roman"/>
                <w:bCs/>
                <w:sz w:val="20"/>
                <w:szCs w:val="20"/>
                <w:lang w:val="en-GB" w:eastAsia="pl-PL"/>
              </w:rPr>
              <w:t xml:space="preserve"> </w:t>
            </w:r>
            <w:r w:rsidR="007406F6" w:rsidRPr="001F402E">
              <w:rPr>
                <w:rFonts w:ascii="Neue Haas Grotesk Text Pro" w:eastAsia="Times New Roman" w:hAnsi="Neue Haas Grotesk Text Pro" w:cs="Times New Roman"/>
                <w:bCs/>
                <w:sz w:val="20"/>
                <w:szCs w:val="20"/>
                <w:lang w:val="en-GB" w:eastAsia="pl-PL"/>
              </w:rPr>
              <w:t>Local cultural actors need stronger professional capacities to manage cultural heritage in a sustainable, participatory and resilient manner. This includes not only conservation-related knowledge, but also skills in communication, audience development, partnership management, fundraising, digital tools, environmental standards and crisis preparedness.</w:t>
            </w:r>
          </w:p>
          <w:p w14:paraId="0061E86A" w14:textId="77777777" w:rsidR="00C929D7" w:rsidRPr="001F402E" w:rsidRDefault="00C929D7" w:rsidP="00C929D7">
            <w:pPr>
              <w:ind w:left="720"/>
              <w:jc w:val="both"/>
              <w:rPr>
                <w:rFonts w:ascii="Neue Haas Grotesk Text Pro" w:eastAsia="Times New Roman" w:hAnsi="Neue Haas Grotesk Text Pro" w:cs="Times New Roman"/>
                <w:bCs/>
                <w:sz w:val="20"/>
                <w:szCs w:val="20"/>
                <w:lang w:val="en-GB" w:eastAsia="pl-PL"/>
              </w:rPr>
            </w:pPr>
          </w:p>
          <w:p w14:paraId="471DCDA6" w14:textId="77777777" w:rsidR="007406F6" w:rsidRPr="001F402E" w:rsidRDefault="007406F6" w:rsidP="00C929D7">
            <w:pPr>
              <w:ind w:left="720"/>
              <w:jc w:val="both"/>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Cs/>
                <w:sz w:val="20"/>
                <w:szCs w:val="20"/>
                <w:lang w:val="en-GB" w:eastAsia="pl-PL"/>
              </w:rPr>
              <w:t>Projects supported under the present call will therefore include activities aimed at strengthening the competences of the Applicant</w:t>
            </w:r>
            <w:r w:rsidR="00C929D7" w:rsidRPr="001F402E">
              <w:rPr>
                <w:rFonts w:ascii="Neue Haas Grotesk Text Pro" w:eastAsia="Times New Roman" w:hAnsi="Neue Haas Grotesk Text Pro" w:cs="Times New Roman"/>
                <w:bCs/>
                <w:sz w:val="20"/>
                <w:szCs w:val="20"/>
                <w:lang w:val="en-GB" w:eastAsia="pl-PL"/>
              </w:rPr>
              <w:t>/</w:t>
            </w:r>
            <w:r w:rsidRPr="001F402E">
              <w:rPr>
                <w:rFonts w:ascii="Neue Haas Grotesk Text Pro" w:eastAsia="Times New Roman" w:hAnsi="Neue Haas Grotesk Text Pro" w:cs="Times New Roman"/>
                <w:bCs/>
                <w:sz w:val="20"/>
                <w:szCs w:val="20"/>
                <w:lang w:val="en-GB" w:eastAsia="pl-PL"/>
              </w:rPr>
              <w:t xml:space="preserve">the infrastructure operator, project partners and other relevant stakeholders. Capacity-building measures may cover </w:t>
            </w:r>
            <w:r w:rsidRPr="001F402E">
              <w:rPr>
                <w:rFonts w:ascii="Neue Haas Grotesk Text Pro" w:eastAsia="Times New Roman" w:hAnsi="Neue Haas Grotesk Text Pro" w:cs="Times New Roman"/>
                <w:bCs/>
                <w:sz w:val="20"/>
                <w:szCs w:val="20"/>
                <w:lang w:val="en-GB" w:eastAsia="pl-PL"/>
              </w:rPr>
              <w:lastRenderedPageBreak/>
              <w:t>sustainable heritage management, stakeholder engagement, modern educational methods, digital solutions, environmentally friendly tools and approaches supporting the long-term development of cultural institutions.</w:t>
            </w:r>
          </w:p>
          <w:p w14:paraId="5D673A69" w14:textId="77777777" w:rsidR="00C929D7" w:rsidRPr="001F402E" w:rsidRDefault="00C929D7" w:rsidP="00C929D7">
            <w:pPr>
              <w:ind w:left="720"/>
              <w:jc w:val="both"/>
              <w:rPr>
                <w:rFonts w:ascii="Neue Haas Grotesk Text Pro" w:eastAsia="Times New Roman" w:hAnsi="Neue Haas Grotesk Text Pro" w:cs="Times New Roman"/>
                <w:bCs/>
                <w:sz w:val="20"/>
                <w:szCs w:val="20"/>
                <w:lang w:val="en-GB" w:eastAsia="pl-PL"/>
              </w:rPr>
            </w:pPr>
          </w:p>
          <w:p w14:paraId="5C38C5F4" w14:textId="77777777" w:rsidR="00C929D7" w:rsidRPr="001F402E" w:rsidRDefault="001107A5" w:rsidP="002A7E1F">
            <w:pPr>
              <w:numPr>
                <w:ilvl w:val="0"/>
                <w:numId w:val="4"/>
              </w:numPr>
              <w:jc w:val="both"/>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Green transition:</w:t>
            </w:r>
            <w:r w:rsidRPr="001F402E">
              <w:rPr>
                <w:rFonts w:ascii="Neue Haas Grotesk Text Pro" w:eastAsia="Times New Roman" w:hAnsi="Neue Haas Grotesk Text Pro" w:cs="Times New Roman"/>
                <w:bCs/>
                <w:sz w:val="20"/>
                <w:szCs w:val="20"/>
                <w:lang w:val="en-GB" w:eastAsia="pl-PL"/>
              </w:rPr>
              <w:t xml:space="preserve"> </w:t>
            </w:r>
            <w:r w:rsidR="00C929D7" w:rsidRPr="001F402E">
              <w:rPr>
                <w:rFonts w:ascii="Neue Haas Grotesk Text Pro" w:eastAsia="Times New Roman" w:hAnsi="Neue Haas Grotesk Text Pro" w:cs="Times New Roman"/>
                <w:bCs/>
                <w:sz w:val="20"/>
                <w:szCs w:val="20"/>
                <w:lang w:val="en-GB" w:eastAsia="pl-PL"/>
              </w:rPr>
              <w:t>Cultural heritage is increasingly exposed to the effects of climate change, while many heritage buildings require solutions that improve their energy performance without compromising their cultural value. At the same time, cultural institutions need to adapt their operations to modern environmental standards and to reduce their environmental impact.</w:t>
            </w:r>
          </w:p>
          <w:p w14:paraId="090F0C7E" w14:textId="77777777" w:rsidR="00C929D7" w:rsidRPr="001F402E" w:rsidRDefault="00C929D7" w:rsidP="00C929D7">
            <w:pPr>
              <w:ind w:left="720"/>
              <w:jc w:val="both"/>
              <w:rPr>
                <w:rFonts w:ascii="Neue Haas Grotesk Text Pro" w:eastAsia="Times New Roman" w:hAnsi="Neue Haas Grotesk Text Pro" w:cs="Times New Roman"/>
                <w:bCs/>
                <w:sz w:val="20"/>
                <w:szCs w:val="20"/>
                <w:lang w:val="en-GB" w:eastAsia="pl-PL"/>
              </w:rPr>
            </w:pPr>
          </w:p>
          <w:p w14:paraId="215EF200" w14:textId="77777777" w:rsidR="00C929D7" w:rsidRPr="001F402E" w:rsidRDefault="00C929D7" w:rsidP="00C929D7">
            <w:pPr>
              <w:ind w:left="720"/>
              <w:jc w:val="both"/>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Cs/>
                <w:sz w:val="20"/>
                <w:szCs w:val="20"/>
                <w:lang w:val="en-GB" w:eastAsia="pl-PL"/>
              </w:rPr>
              <w:t>Projects supported under the present call will therefore contribute to the green transition by improving energy efficiency and implementing measures aimed at mitigating or adapting to the effects of climate change. In the case of historic buildings, such measures should be designed and implemented with due respect for their heritage value and in accordance with the applicable conservation requirements.</w:t>
            </w:r>
          </w:p>
          <w:p w14:paraId="5276B4A1" w14:textId="77777777" w:rsidR="00C929D7" w:rsidRPr="001F402E" w:rsidRDefault="00C929D7" w:rsidP="00C929D7">
            <w:pPr>
              <w:ind w:left="720"/>
              <w:rPr>
                <w:rFonts w:ascii="Neue Haas Grotesk Text Pro" w:eastAsia="Times New Roman" w:hAnsi="Neue Haas Grotesk Text Pro" w:cs="Times New Roman"/>
                <w:sz w:val="20"/>
                <w:szCs w:val="20"/>
                <w:lang w:val="en-GB" w:eastAsia="pl-PL"/>
              </w:rPr>
            </w:pPr>
          </w:p>
          <w:p w14:paraId="2EFC5B08" w14:textId="77777777" w:rsidR="00C929D7" w:rsidRPr="001F402E" w:rsidRDefault="001107A5" w:rsidP="002A7E1F">
            <w:pPr>
              <w:numPr>
                <w:ilvl w:val="0"/>
                <w:numId w:val="4"/>
              </w:numPr>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Resilience:</w:t>
            </w:r>
            <w:r w:rsidRPr="001F402E">
              <w:rPr>
                <w:rFonts w:ascii="Neue Haas Grotesk Text Pro" w:eastAsia="Times New Roman" w:hAnsi="Neue Haas Grotesk Text Pro" w:cs="Times New Roman"/>
                <w:bCs/>
                <w:sz w:val="20"/>
                <w:szCs w:val="20"/>
                <w:lang w:val="en-GB" w:eastAsia="pl-PL"/>
              </w:rPr>
              <w:t xml:space="preserve"> </w:t>
            </w:r>
            <w:r w:rsidR="00C929D7" w:rsidRPr="001F402E">
              <w:rPr>
                <w:rFonts w:ascii="Neue Haas Grotesk Text Pro" w:eastAsia="Times New Roman" w:hAnsi="Neue Haas Grotesk Text Pro" w:cs="Times New Roman"/>
                <w:bCs/>
                <w:sz w:val="20"/>
                <w:szCs w:val="20"/>
                <w:lang w:val="en-GB" w:eastAsia="pl-PL"/>
              </w:rPr>
              <w:t>Cultural institutions and heritage sites are increasingly vulnerable to natural disasters, climate-related risks, cybersecurity threats and other human-induced threats. In many cases, there is a need to strengthen preventive approaches, develop risk management procedures and improve the ability of institutions to respond effectively to crisis situations.</w:t>
            </w:r>
          </w:p>
          <w:p w14:paraId="223D13E1" w14:textId="77777777" w:rsidR="00C929D7" w:rsidRPr="001F402E" w:rsidRDefault="00C929D7" w:rsidP="00C929D7">
            <w:pPr>
              <w:ind w:left="720"/>
              <w:rPr>
                <w:rFonts w:ascii="Neue Haas Grotesk Text Pro" w:eastAsia="Times New Roman" w:hAnsi="Neue Haas Grotesk Text Pro" w:cs="Times New Roman"/>
                <w:bCs/>
                <w:sz w:val="20"/>
                <w:szCs w:val="20"/>
                <w:lang w:val="en-GB" w:eastAsia="pl-PL"/>
              </w:rPr>
            </w:pPr>
          </w:p>
          <w:p w14:paraId="1C306DA4" w14:textId="77777777" w:rsidR="00C929D7" w:rsidRPr="001F402E" w:rsidRDefault="00C929D7" w:rsidP="00C929D7">
            <w:pPr>
              <w:ind w:left="720"/>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Cs/>
                <w:sz w:val="20"/>
                <w:szCs w:val="20"/>
                <w:lang w:val="en-GB" w:eastAsia="pl-PL"/>
              </w:rPr>
              <w:t>Projects supported under the present call will therefore enhance the resilience of cultural institutions and cultural heritage sites. They may include the development of crisis-response mechanisms, long-term protection or management plans, preventive conservation practices, staff training, improved preparedness for natural and human-induced threats, and measures aimed at strengthening cybersecurity.</w:t>
            </w:r>
          </w:p>
        </w:tc>
      </w:tr>
      <w:tr w:rsidR="002A1489" w:rsidRPr="005C0EEC" w14:paraId="673855B9" w14:textId="77777777" w:rsidTr="0336A822">
        <w:tc>
          <w:tcPr>
            <w:tcW w:w="1980" w:type="dxa"/>
          </w:tcPr>
          <w:p w14:paraId="372C190A" w14:textId="77777777" w:rsidR="002A1489" w:rsidRPr="001F402E" w:rsidRDefault="0083633B" w:rsidP="00297B5F">
            <w:pPr>
              <w:spacing w:beforeLines="60" w:before="144" w:afterLines="60" w:after="144"/>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lastRenderedPageBreak/>
              <w:t>Expected</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results</w:t>
            </w:r>
            <w:proofErr w:type="spellEnd"/>
          </w:p>
        </w:tc>
        <w:tc>
          <w:tcPr>
            <w:tcW w:w="7036" w:type="dxa"/>
          </w:tcPr>
          <w:p w14:paraId="31C978E3" w14:textId="77777777" w:rsidR="00EE5819" w:rsidRPr="001F402E" w:rsidRDefault="00EE5819" w:rsidP="00EE5819">
            <w:p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t>Outcome 1 will strengthen capacities for the preservation, adaptive reuse, promotion and sustainable management of cultural heritage.</w:t>
            </w:r>
          </w:p>
          <w:p w14:paraId="192F77A8" w14:textId="77777777" w:rsidR="00EE5819" w:rsidRPr="001F402E" w:rsidRDefault="00EE5819" w:rsidP="00EE5819">
            <w:p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t>Expected results include:</w:t>
            </w:r>
          </w:p>
          <w:p w14:paraId="4D0E1DAE" w14:textId="77777777" w:rsidR="00EE5819" w:rsidRPr="001F402E" w:rsidRDefault="00EE5819" w:rsidP="002A7E1F">
            <w:pPr>
              <w:pStyle w:val="Akapitzlist"/>
              <w:numPr>
                <w:ilvl w:val="0"/>
                <w:numId w:val="34"/>
              </w:num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t>restored and revitalised multifunctional cultural spaces offering inclusive cultural and educational activities, developed with the participation of local communities, including vulnerable and underrepresented groups;</w:t>
            </w:r>
          </w:p>
          <w:p w14:paraId="31957826" w14:textId="77777777" w:rsidR="00EE5819" w:rsidRPr="001F402E" w:rsidRDefault="00EE5819" w:rsidP="002A7E1F">
            <w:pPr>
              <w:pStyle w:val="Akapitzlist"/>
              <w:numPr>
                <w:ilvl w:val="0"/>
                <w:numId w:val="34"/>
              </w:num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t>increased visibility and use of intangible cultural heritage, and stronger protection of local traditions, knowledge and practices;</w:t>
            </w:r>
          </w:p>
          <w:p w14:paraId="4E2F1EC6" w14:textId="77777777" w:rsidR="00EE5819" w:rsidRPr="001F402E" w:rsidRDefault="00EE5819" w:rsidP="002A7E1F">
            <w:pPr>
              <w:pStyle w:val="Akapitzlist"/>
              <w:numPr>
                <w:ilvl w:val="0"/>
                <w:numId w:val="34"/>
              </w:num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t>strengthened local identity, social cohesion and community engagement through the promotion of cultural heritage as a shared resource;</w:t>
            </w:r>
          </w:p>
          <w:p w14:paraId="00BC6B06" w14:textId="77777777" w:rsidR="00EE5819" w:rsidRPr="001F402E" w:rsidRDefault="00EE5819" w:rsidP="002A7E1F">
            <w:pPr>
              <w:pStyle w:val="Akapitzlist"/>
              <w:numPr>
                <w:ilvl w:val="0"/>
                <w:numId w:val="34"/>
              </w:num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t>enhanced cooperation among local governments, NGOs, cultural institutions, educational institutions and community groups, leading to broader participation and more responsive cultural offers;</w:t>
            </w:r>
          </w:p>
          <w:p w14:paraId="57627788" w14:textId="77777777" w:rsidR="00EE5819" w:rsidRPr="001F402E" w:rsidRDefault="00EE5819" w:rsidP="002A7E1F">
            <w:pPr>
              <w:pStyle w:val="Akapitzlist"/>
              <w:numPr>
                <w:ilvl w:val="0"/>
                <w:numId w:val="34"/>
              </w:num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lastRenderedPageBreak/>
              <w:t>improved resilience of heritage institutions to climate-related and human-induced threats;</w:t>
            </w:r>
          </w:p>
          <w:p w14:paraId="779078A4" w14:textId="77777777" w:rsidR="00EE5819" w:rsidRPr="001F402E" w:rsidRDefault="00EE5819" w:rsidP="002A7E1F">
            <w:pPr>
              <w:pStyle w:val="Akapitzlist"/>
              <w:numPr>
                <w:ilvl w:val="0"/>
                <w:numId w:val="34"/>
              </w:num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t>enhanced staff capacities in sustainable heritage management, crisis response, communication, and the use of digital and environmentally friendly tools;</w:t>
            </w:r>
          </w:p>
          <w:p w14:paraId="7C7127E1" w14:textId="77777777" w:rsidR="00EE5819" w:rsidRPr="001F402E" w:rsidRDefault="00EE5819" w:rsidP="002A7E1F">
            <w:pPr>
              <w:pStyle w:val="Akapitzlist"/>
              <w:numPr>
                <w:ilvl w:val="0"/>
                <w:numId w:val="34"/>
              </w:num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t>strengthened local and international partnerships supporting knowledge exchange and transfer of good practices.</w:t>
            </w:r>
          </w:p>
          <w:p w14:paraId="1C13F021" w14:textId="77777777" w:rsidR="00200352" w:rsidRPr="001F402E" w:rsidRDefault="00917E68" w:rsidP="00DB32F4">
            <w:p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t>In the application for funding, the applicant should indicate which indicators the project will contribute to, and specify the target value achieved as a result of the project implementation for each selected indicator.</w:t>
            </w:r>
          </w:p>
          <w:p w14:paraId="43EFF289" w14:textId="77777777" w:rsidR="00200352" w:rsidRPr="001F402E" w:rsidRDefault="00200352" w:rsidP="00DB32F4">
            <w:pPr>
              <w:rPr>
                <w:rFonts w:ascii="Neue Haas Grotesk Text Pro" w:hAnsi="Neue Haas Grotesk Text Pro"/>
                <w:sz w:val="20"/>
                <w:szCs w:val="20"/>
                <w:lang w:val="en-GB"/>
              </w:rPr>
            </w:pPr>
          </w:p>
        </w:tc>
      </w:tr>
    </w:tbl>
    <w:p w14:paraId="773D7FE2" w14:textId="77777777" w:rsidR="008E1116" w:rsidRPr="001F402E" w:rsidRDefault="008E1116">
      <w:pPr>
        <w:rPr>
          <w:rFonts w:ascii="Neue Haas Grotesk Text Pro" w:hAnsi="Neue Haas Grotesk Text Pro"/>
          <w:sz w:val="20"/>
          <w:szCs w:val="20"/>
          <w:highlight w:val="yellow"/>
          <w:lang w:val="en-GB"/>
        </w:rPr>
      </w:pPr>
    </w:p>
    <w:p w14:paraId="0D5FED9A" w14:textId="77777777" w:rsidR="003816A4" w:rsidRPr="001F402E" w:rsidRDefault="003816A4">
      <w:pPr>
        <w:rPr>
          <w:rFonts w:ascii="Neue Haas Grotesk Text Pro" w:hAnsi="Neue Haas Grotesk Text Pro"/>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7"/>
        <w:gridCol w:w="2359"/>
      </w:tblGrid>
      <w:tr w:rsidR="00917E68" w:rsidRPr="005C0EEC" w14:paraId="71F5CCCB" w14:textId="77777777" w:rsidTr="27568F59">
        <w:trPr>
          <w:trHeight w:val="340"/>
        </w:trPr>
        <w:tc>
          <w:tcPr>
            <w:tcW w:w="3692" w:type="pct"/>
            <w:shd w:val="clear" w:color="auto" w:fill="BFBFBF" w:themeFill="background1" w:themeFillShade="BF"/>
            <w:vAlign w:val="center"/>
          </w:tcPr>
          <w:p w14:paraId="342AE106" w14:textId="570C958F" w:rsidR="00917E68" w:rsidRPr="001F402E" w:rsidRDefault="00917E68" w:rsidP="00B613D8">
            <w:pPr>
              <w:pStyle w:val="Bezodstpw"/>
              <w:keepNext/>
              <w:keepLines/>
              <w:spacing w:before="0" w:after="0"/>
              <w:rPr>
                <w:rFonts w:ascii="Neue Haas Grotesk Text Pro" w:hAnsi="Neue Haas Grotesk Text Pro" w:cs="Arial"/>
                <w:b/>
                <w:bCs/>
                <w:sz w:val="18"/>
                <w:szCs w:val="18"/>
                <w:lang w:val="en-GB" w:eastAsia="en-GB"/>
              </w:rPr>
            </w:pPr>
          </w:p>
        </w:tc>
        <w:tc>
          <w:tcPr>
            <w:tcW w:w="1308" w:type="pct"/>
            <w:shd w:val="clear" w:color="auto" w:fill="BFBFBF" w:themeFill="background1" w:themeFillShade="BF"/>
            <w:vAlign w:val="center"/>
          </w:tcPr>
          <w:p w14:paraId="6C075FDF" w14:textId="77777777" w:rsidR="00917E68" w:rsidRPr="001F402E" w:rsidRDefault="00917E68" w:rsidP="00B613D8">
            <w:pPr>
              <w:pStyle w:val="Bezodstpw"/>
              <w:keepNext/>
              <w:keepLines/>
              <w:spacing w:before="0" w:after="0"/>
              <w:rPr>
                <w:rFonts w:ascii="Neue Haas Grotesk Text Pro" w:hAnsi="Neue Haas Grotesk Text Pro" w:cs="Arial"/>
                <w:b/>
                <w:bCs/>
                <w:sz w:val="18"/>
                <w:szCs w:val="18"/>
                <w:lang w:val="en-GB" w:eastAsia="en-GB"/>
              </w:rPr>
            </w:pPr>
          </w:p>
        </w:tc>
      </w:tr>
      <w:tr w:rsidR="00917E68" w:rsidRPr="001F402E" w14:paraId="4CC06A14" w14:textId="77777777" w:rsidTr="27568F59">
        <w:trPr>
          <w:trHeight w:val="340"/>
        </w:trPr>
        <w:tc>
          <w:tcPr>
            <w:tcW w:w="3692" w:type="pct"/>
            <w:shd w:val="clear" w:color="auto" w:fill="D9D9D9" w:themeFill="background1" w:themeFillShade="D9"/>
            <w:vAlign w:val="center"/>
          </w:tcPr>
          <w:p w14:paraId="7DBE7F67" w14:textId="77777777" w:rsidR="00917E68" w:rsidRPr="001F402E" w:rsidRDefault="00917E68" w:rsidP="00B613D8">
            <w:pPr>
              <w:pStyle w:val="Bezodstpw"/>
              <w:keepNext/>
              <w:keepLines/>
              <w:spacing w:before="0" w:after="0"/>
              <w:rPr>
                <w:rFonts w:ascii="Neue Haas Grotesk Text Pro" w:hAnsi="Neue Haas Grotesk Text Pro" w:cs="Arial"/>
                <w:sz w:val="18"/>
                <w:szCs w:val="18"/>
                <w:lang w:eastAsia="en-GB"/>
              </w:rPr>
            </w:pPr>
            <w:proofErr w:type="spellStart"/>
            <w:r w:rsidRPr="001F402E">
              <w:rPr>
                <w:rFonts w:ascii="Neue Haas Grotesk Text Pro" w:hAnsi="Neue Haas Grotesk Text Pro" w:cs="Arial"/>
                <w:sz w:val="18"/>
                <w:szCs w:val="18"/>
                <w:lang w:eastAsia="en-GB"/>
              </w:rPr>
              <w:t>Indicator</w:t>
            </w:r>
            <w:proofErr w:type="spellEnd"/>
            <w:r w:rsidRPr="001F402E">
              <w:rPr>
                <w:rFonts w:ascii="Neue Haas Grotesk Text Pro" w:hAnsi="Neue Haas Grotesk Text Pro" w:cs="Arial"/>
                <w:sz w:val="18"/>
                <w:szCs w:val="18"/>
                <w:lang w:eastAsia="en-GB"/>
              </w:rPr>
              <w:t xml:space="preserve"> </w:t>
            </w:r>
            <w:proofErr w:type="spellStart"/>
            <w:r w:rsidRPr="001F402E">
              <w:rPr>
                <w:rFonts w:ascii="Neue Haas Grotesk Text Pro" w:hAnsi="Neue Haas Grotesk Text Pro" w:cs="Arial"/>
                <w:sz w:val="18"/>
                <w:szCs w:val="18"/>
                <w:lang w:eastAsia="en-GB"/>
              </w:rPr>
              <w:t>name</w:t>
            </w:r>
            <w:proofErr w:type="spellEnd"/>
          </w:p>
        </w:tc>
        <w:tc>
          <w:tcPr>
            <w:tcW w:w="1308" w:type="pct"/>
            <w:shd w:val="clear" w:color="auto" w:fill="D9D9D9" w:themeFill="background1" w:themeFillShade="D9"/>
            <w:vAlign w:val="center"/>
          </w:tcPr>
          <w:p w14:paraId="102A95C5" w14:textId="77777777" w:rsidR="00917E68" w:rsidRPr="001F402E" w:rsidRDefault="00EE5819" w:rsidP="00B613D8">
            <w:pPr>
              <w:pStyle w:val="Bezodstpw"/>
              <w:keepNext/>
              <w:keepLines/>
              <w:spacing w:before="0" w:after="0"/>
              <w:rPr>
                <w:rFonts w:ascii="Neue Haas Grotesk Text Pro" w:hAnsi="Neue Haas Grotesk Text Pro" w:cs="Arial"/>
                <w:sz w:val="18"/>
                <w:szCs w:val="18"/>
                <w:lang w:eastAsia="en-GB"/>
              </w:rPr>
            </w:pPr>
            <w:r w:rsidRPr="001F402E">
              <w:rPr>
                <w:rFonts w:ascii="Neue Haas Grotesk Text Pro" w:hAnsi="Neue Haas Grotesk Text Pro" w:cs="Arial"/>
                <w:sz w:val="18"/>
                <w:szCs w:val="18"/>
                <w:lang w:eastAsia="en-GB"/>
              </w:rPr>
              <w:t xml:space="preserve">Unit of </w:t>
            </w:r>
            <w:proofErr w:type="spellStart"/>
            <w:r w:rsidRPr="001F402E">
              <w:rPr>
                <w:rFonts w:ascii="Neue Haas Grotesk Text Pro" w:hAnsi="Neue Haas Grotesk Text Pro" w:cs="Arial"/>
                <w:sz w:val="18"/>
                <w:szCs w:val="18"/>
                <w:lang w:eastAsia="en-GB"/>
              </w:rPr>
              <w:t>measurement</w:t>
            </w:r>
            <w:proofErr w:type="spellEnd"/>
          </w:p>
        </w:tc>
      </w:tr>
      <w:tr w:rsidR="00EC77EB" w:rsidRPr="001F402E" w14:paraId="6B25332D" w14:textId="77777777" w:rsidTr="008134EA">
        <w:trPr>
          <w:trHeight w:val="340"/>
        </w:trPr>
        <w:tc>
          <w:tcPr>
            <w:tcW w:w="3692" w:type="pct"/>
            <w:shd w:val="clear" w:color="auto" w:fill="auto"/>
            <w:vAlign w:val="center"/>
          </w:tcPr>
          <w:p w14:paraId="602FCCCB" w14:textId="07039C24" w:rsidR="00EC77EB" w:rsidRPr="001F402E" w:rsidRDefault="00EC77EB" w:rsidP="008134EA">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Number of revitalised cultural heritage sites used as local cultural or community spaces</w:t>
            </w:r>
          </w:p>
        </w:tc>
        <w:tc>
          <w:tcPr>
            <w:tcW w:w="1308" w:type="pct"/>
            <w:shd w:val="clear" w:color="auto" w:fill="auto"/>
            <w:vAlign w:val="center"/>
          </w:tcPr>
          <w:p w14:paraId="24D06E53" w14:textId="3671C78F" w:rsidR="00EC77EB" w:rsidRPr="001F402E" w:rsidRDefault="005F69F9" w:rsidP="008134EA">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pieces (</w:t>
            </w:r>
            <w:r w:rsidR="00EC77EB" w:rsidRPr="001F402E">
              <w:rPr>
                <w:rFonts w:ascii="Neue Haas Grotesk Text Pro" w:eastAsiaTheme="minorEastAsia" w:hAnsi="Neue Haas Grotesk Text Pro" w:cstheme="minorBidi"/>
                <w:sz w:val="18"/>
                <w:szCs w:val="18"/>
                <w:lang w:val="en-GB"/>
              </w:rPr>
              <w:t>pcs.</w:t>
            </w:r>
            <w:r w:rsidRPr="001F402E">
              <w:rPr>
                <w:rFonts w:ascii="Neue Haas Grotesk Text Pro" w:eastAsiaTheme="minorEastAsia" w:hAnsi="Neue Haas Grotesk Text Pro" w:cstheme="minorBidi"/>
                <w:sz w:val="18"/>
                <w:szCs w:val="18"/>
                <w:lang w:val="en-GB"/>
              </w:rPr>
              <w:t>)</w:t>
            </w:r>
          </w:p>
        </w:tc>
      </w:tr>
      <w:tr w:rsidR="00EC77EB" w:rsidRPr="005C0EEC" w14:paraId="56A57AEC" w14:textId="77777777" w:rsidTr="008134EA">
        <w:trPr>
          <w:trHeight w:val="340"/>
        </w:trPr>
        <w:tc>
          <w:tcPr>
            <w:tcW w:w="3692" w:type="pct"/>
            <w:shd w:val="clear" w:color="auto" w:fill="auto"/>
            <w:vAlign w:val="center"/>
          </w:tcPr>
          <w:p w14:paraId="1295E9F1" w14:textId="3089C4B5" w:rsidR="00EC77EB" w:rsidRPr="001F402E" w:rsidRDefault="00EC77EB" w:rsidP="008134EA">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Number of participants that attended cultural, educational or community activities at supported cultural heritage sites</w:t>
            </w:r>
          </w:p>
        </w:tc>
        <w:tc>
          <w:tcPr>
            <w:tcW w:w="1308" w:type="pct"/>
            <w:shd w:val="clear" w:color="auto" w:fill="auto"/>
            <w:vAlign w:val="center"/>
          </w:tcPr>
          <w:p w14:paraId="1C3C76C7" w14:textId="7D66CD4E" w:rsidR="00EC77EB" w:rsidRPr="001F402E" w:rsidRDefault="004E4E4C" w:rsidP="008134EA">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Number of persons per year</w:t>
            </w:r>
          </w:p>
        </w:tc>
      </w:tr>
      <w:tr w:rsidR="00EC77EB" w:rsidRPr="001F402E" w14:paraId="34C4918A" w14:textId="77777777" w:rsidTr="008134EA">
        <w:trPr>
          <w:trHeight w:val="340"/>
        </w:trPr>
        <w:tc>
          <w:tcPr>
            <w:tcW w:w="3692" w:type="pct"/>
            <w:shd w:val="clear" w:color="auto" w:fill="auto"/>
            <w:vAlign w:val="center"/>
          </w:tcPr>
          <w:p w14:paraId="73CA0746" w14:textId="18D283FD" w:rsidR="00EC77EB" w:rsidRPr="001F402E" w:rsidRDefault="00783E76" w:rsidP="008134EA">
            <w:pPr>
              <w:pStyle w:val="Bezodstpw"/>
              <w:keepNext/>
              <w:keepLines/>
              <w:spacing w:before="0" w:after="0"/>
              <w:ind w:left="175"/>
              <w:rPr>
                <w:rFonts w:ascii="Neue Haas Grotesk Text Pro" w:eastAsiaTheme="minorEastAsia" w:hAnsi="Neue Haas Grotesk Text Pro" w:cstheme="minorBidi"/>
                <w:sz w:val="18"/>
                <w:szCs w:val="18"/>
                <w:lang w:val="en-GB"/>
              </w:rPr>
            </w:pPr>
            <w:r w:rsidRPr="005C0EEC">
              <w:rPr>
                <w:rFonts w:ascii="Neue Haas Grotesk Text Pro" w:eastAsiaTheme="minorEastAsia" w:hAnsi="Neue Haas Grotesk Text Pro" w:cstheme="minorBidi"/>
                <w:sz w:val="18"/>
                <w:szCs w:val="18"/>
                <w:lang w:val="en-GB"/>
              </w:rPr>
              <w:t>Number of restored cultural heritage sites</w:t>
            </w:r>
          </w:p>
        </w:tc>
        <w:tc>
          <w:tcPr>
            <w:tcW w:w="1308" w:type="pct"/>
            <w:shd w:val="clear" w:color="auto" w:fill="auto"/>
            <w:vAlign w:val="center"/>
          </w:tcPr>
          <w:p w14:paraId="2885EC3C" w14:textId="37D1C182" w:rsidR="00EC77EB" w:rsidRPr="001F402E" w:rsidRDefault="004E4E4C" w:rsidP="008134EA">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pcs.</w:t>
            </w:r>
          </w:p>
        </w:tc>
      </w:tr>
      <w:tr w:rsidR="00EC77EB" w:rsidRPr="001F402E" w14:paraId="7E0E121C" w14:textId="77777777" w:rsidTr="008134EA">
        <w:trPr>
          <w:trHeight w:val="340"/>
        </w:trPr>
        <w:tc>
          <w:tcPr>
            <w:tcW w:w="3692" w:type="pct"/>
            <w:shd w:val="clear" w:color="auto" w:fill="auto"/>
            <w:vAlign w:val="center"/>
          </w:tcPr>
          <w:p w14:paraId="65D24890" w14:textId="7254C64B" w:rsidR="00EC77EB" w:rsidRPr="001F402E" w:rsidRDefault="00EC77EB" w:rsidP="008134EA">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Number of jobs created or sustained </w:t>
            </w:r>
          </w:p>
        </w:tc>
        <w:tc>
          <w:tcPr>
            <w:tcW w:w="1308" w:type="pct"/>
            <w:shd w:val="clear" w:color="auto" w:fill="auto"/>
            <w:vAlign w:val="center"/>
          </w:tcPr>
          <w:p w14:paraId="4F36A2BD" w14:textId="6FA6F3F3" w:rsidR="00EC77EB" w:rsidRPr="001F402E" w:rsidRDefault="004E4E4C" w:rsidP="008134EA">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Full-Time Equivalent (FTE)</w:t>
            </w:r>
          </w:p>
        </w:tc>
      </w:tr>
      <w:tr w:rsidR="00EE5819" w:rsidRPr="001F402E" w14:paraId="363E88CF" w14:textId="77777777" w:rsidTr="00FD3B44">
        <w:trPr>
          <w:trHeight w:val="340"/>
        </w:trPr>
        <w:tc>
          <w:tcPr>
            <w:tcW w:w="3692" w:type="pct"/>
            <w:vAlign w:val="center"/>
          </w:tcPr>
          <w:p w14:paraId="062CFD9F" w14:textId="77777777" w:rsidR="00EE5819" w:rsidRPr="001F402E" w:rsidRDefault="00EE5819" w:rsidP="00EC77EB">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Number of restored movable cultural heritage items</w:t>
            </w:r>
          </w:p>
        </w:tc>
        <w:tc>
          <w:tcPr>
            <w:tcW w:w="1308" w:type="pct"/>
          </w:tcPr>
          <w:p w14:paraId="070A6E85" w14:textId="77777777" w:rsidR="00EE5819" w:rsidRPr="001F402E" w:rsidRDefault="0031791F" w:rsidP="00EE5819">
            <w:pPr>
              <w:pStyle w:val="Bezodstpw"/>
              <w:keepNext/>
              <w:keepLines/>
              <w:spacing w:before="0" w:after="0"/>
              <w:rPr>
                <w:rFonts w:ascii="Neue Haas Grotesk Text Pro" w:hAnsi="Neue Haas Grotesk Text Pro" w:cs="Arial"/>
                <w:sz w:val="18"/>
                <w:szCs w:val="18"/>
                <w:lang w:eastAsia="en-GB"/>
              </w:rPr>
            </w:pPr>
            <w:proofErr w:type="spellStart"/>
            <w:r w:rsidRPr="001F402E">
              <w:rPr>
                <w:rFonts w:ascii="Neue Haas Grotesk Text Pro" w:eastAsia="Times New Roman" w:hAnsi="Neue Haas Grotesk Text Pro"/>
                <w:sz w:val="18"/>
                <w:szCs w:val="18"/>
              </w:rPr>
              <w:t>pcs</w:t>
            </w:r>
            <w:proofErr w:type="spellEnd"/>
            <w:r w:rsidRPr="001F402E">
              <w:rPr>
                <w:rFonts w:ascii="Neue Haas Grotesk Text Pro" w:eastAsia="Times New Roman" w:hAnsi="Neue Haas Grotesk Text Pro"/>
                <w:sz w:val="18"/>
                <w:szCs w:val="18"/>
              </w:rPr>
              <w:t>.</w:t>
            </w:r>
          </w:p>
        </w:tc>
      </w:tr>
      <w:tr w:rsidR="00EE5819" w:rsidRPr="001F402E" w14:paraId="58AF2203" w14:textId="77777777" w:rsidTr="27568F59">
        <w:trPr>
          <w:trHeight w:val="340"/>
        </w:trPr>
        <w:tc>
          <w:tcPr>
            <w:tcW w:w="3692" w:type="pct"/>
            <w:vAlign w:val="center"/>
          </w:tcPr>
          <w:p w14:paraId="18133249" w14:textId="0B2252F7" w:rsidR="00EE5819" w:rsidRPr="001F402E" w:rsidRDefault="00EE5819" w:rsidP="00EC77EB">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Number of cultural heritage sites restored with  climate change mitigation or adaptation</w:t>
            </w:r>
          </w:p>
        </w:tc>
        <w:tc>
          <w:tcPr>
            <w:tcW w:w="1308" w:type="pct"/>
          </w:tcPr>
          <w:p w14:paraId="337CE021" w14:textId="77777777" w:rsidR="00EE5819" w:rsidRPr="001F402E" w:rsidRDefault="0031791F" w:rsidP="00EE5819">
            <w:pPr>
              <w:pStyle w:val="Bezodstpw"/>
              <w:keepNext/>
              <w:keepLines/>
              <w:spacing w:before="0" w:after="0"/>
              <w:rPr>
                <w:rFonts w:ascii="Neue Haas Grotesk Text Pro" w:hAnsi="Neue Haas Grotesk Text Pro" w:cs="Arial"/>
                <w:sz w:val="18"/>
                <w:szCs w:val="18"/>
                <w:lang w:eastAsia="en-GB"/>
              </w:rPr>
            </w:pPr>
            <w:proofErr w:type="spellStart"/>
            <w:r w:rsidRPr="001F402E">
              <w:rPr>
                <w:rFonts w:ascii="Neue Haas Grotesk Text Pro" w:eastAsia="Times New Roman" w:hAnsi="Neue Haas Grotesk Text Pro"/>
                <w:sz w:val="18"/>
                <w:szCs w:val="18"/>
              </w:rPr>
              <w:t>pcs</w:t>
            </w:r>
            <w:proofErr w:type="spellEnd"/>
            <w:r w:rsidRPr="001F402E">
              <w:rPr>
                <w:rFonts w:ascii="Neue Haas Grotesk Text Pro" w:eastAsia="Times New Roman" w:hAnsi="Neue Haas Grotesk Text Pro"/>
                <w:sz w:val="18"/>
                <w:szCs w:val="18"/>
              </w:rPr>
              <w:t>.</w:t>
            </w:r>
          </w:p>
        </w:tc>
      </w:tr>
      <w:tr w:rsidR="00EE5819" w:rsidRPr="001F402E" w14:paraId="4B85AC2E" w14:textId="77777777" w:rsidTr="27568F59">
        <w:trPr>
          <w:trHeight w:val="340"/>
        </w:trPr>
        <w:tc>
          <w:tcPr>
            <w:tcW w:w="3692" w:type="pct"/>
            <w:vAlign w:val="center"/>
          </w:tcPr>
          <w:p w14:paraId="51B8A6A1" w14:textId="6741D566" w:rsidR="00EE5819" w:rsidRPr="001F402E" w:rsidRDefault="00EE5819" w:rsidP="00EC77EB">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 xml:space="preserve">Number of </w:t>
            </w:r>
            <w:r w:rsidR="004E4E4C" w:rsidRPr="001F402E">
              <w:rPr>
                <w:rFonts w:ascii="Neue Haas Grotesk Text Pro" w:eastAsiaTheme="minorEastAsia" w:hAnsi="Neue Haas Grotesk Text Pro" w:cstheme="minorBidi"/>
                <w:sz w:val="18"/>
                <w:szCs w:val="18"/>
                <w:lang w:val="en-GB"/>
              </w:rPr>
              <w:t>expressions</w:t>
            </w:r>
            <w:r w:rsidRPr="001F402E">
              <w:rPr>
                <w:rFonts w:ascii="Neue Haas Grotesk Text Pro" w:eastAsiaTheme="minorEastAsia" w:hAnsi="Neue Haas Grotesk Text Pro" w:cstheme="minorBidi"/>
                <w:sz w:val="18"/>
                <w:szCs w:val="18"/>
                <w:lang w:val="en-GB"/>
              </w:rPr>
              <w:t xml:space="preserve"> of intangible cultural heritage </w:t>
            </w:r>
            <w:r w:rsidR="004E4E4C" w:rsidRPr="001F402E">
              <w:rPr>
                <w:rFonts w:ascii="Neue Haas Grotesk Text Pro" w:eastAsiaTheme="minorEastAsia" w:hAnsi="Neue Haas Grotesk Text Pro" w:cstheme="minorBidi"/>
                <w:sz w:val="18"/>
                <w:szCs w:val="18"/>
                <w:lang w:val="en-GB"/>
              </w:rPr>
              <w:t>preserved</w:t>
            </w:r>
          </w:p>
        </w:tc>
        <w:tc>
          <w:tcPr>
            <w:tcW w:w="1308" w:type="pct"/>
          </w:tcPr>
          <w:p w14:paraId="33DD4AA7" w14:textId="77777777" w:rsidR="00EE5819" w:rsidRPr="001F402E" w:rsidRDefault="0031791F" w:rsidP="00EE5819">
            <w:pPr>
              <w:pStyle w:val="Bezodstpw"/>
              <w:keepNext/>
              <w:keepLines/>
              <w:spacing w:before="0" w:after="0"/>
              <w:rPr>
                <w:rFonts w:ascii="Neue Haas Grotesk Text Pro" w:hAnsi="Neue Haas Grotesk Text Pro" w:cs="Arial"/>
                <w:sz w:val="18"/>
                <w:szCs w:val="18"/>
                <w:lang w:eastAsia="en-GB"/>
              </w:rPr>
            </w:pPr>
            <w:proofErr w:type="spellStart"/>
            <w:r w:rsidRPr="001F402E">
              <w:rPr>
                <w:rFonts w:ascii="Neue Haas Grotesk Text Pro" w:eastAsia="Times New Roman" w:hAnsi="Neue Haas Grotesk Text Pro"/>
                <w:sz w:val="18"/>
                <w:szCs w:val="18"/>
              </w:rPr>
              <w:t>pcs</w:t>
            </w:r>
            <w:proofErr w:type="spellEnd"/>
            <w:r w:rsidRPr="001F402E">
              <w:rPr>
                <w:rFonts w:ascii="Neue Haas Grotesk Text Pro" w:eastAsia="Times New Roman" w:hAnsi="Neue Haas Grotesk Text Pro"/>
                <w:sz w:val="18"/>
                <w:szCs w:val="18"/>
              </w:rPr>
              <w:t>.</w:t>
            </w:r>
          </w:p>
        </w:tc>
      </w:tr>
      <w:tr w:rsidR="00EE5819" w:rsidRPr="001F402E" w14:paraId="62103BB7" w14:textId="77777777" w:rsidTr="27568F59">
        <w:trPr>
          <w:trHeight w:val="340"/>
        </w:trPr>
        <w:tc>
          <w:tcPr>
            <w:tcW w:w="3692" w:type="pct"/>
            <w:vAlign w:val="center"/>
          </w:tcPr>
          <w:p w14:paraId="622B2D70" w14:textId="255C079E" w:rsidR="00EE5819" w:rsidRPr="001F402E" w:rsidRDefault="00EE5819" w:rsidP="00EC77EB">
            <w:pPr>
              <w:pStyle w:val="Bezodstpw"/>
              <w:keepNext/>
              <w:keepLines/>
              <w:spacing w:before="0" w:after="0"/>
              <w:ind w:left="175"/>
              <w:rPr>
                <w:rFonts w:ascii="Neue Haas Grotesk Text Pro" w:eastAsiaTheme="minorEastAsia" w:hAnsi="Neue Haas Grotesk Text Pro" w:cstheme="minorBidi"/>
                <w:sz w:val="18"/>
                <w:szCs w:val="18"/>
                <w:lang w:val="en-GB"/>
              </w:rPr>
            </w:pPr>
            <w:r w:rsidRPr="001F402E">
              <w:rPr>
                <w:rFonts w:ascii="Neue Haas Grotesk Text Pro" w:eastAsiaTheme="minorEastAsia" w:hAnsi="Neue Haas Grotesk Text Pro" w:cstheme="minorBidi"/>
                <w:sz w:val="18"/>
                <w:szCs w:val="18"/>
                <w:lang w:val="en-GB"/>
              </w:rPr>
              <w:t>Number of projects developed and implemented with the active participation of the local community</w:t>
            </w:r>
          </w:p>
        </w:tc>
        <w:tc>
          <w:tcPr>
            <w:tcW w:w="1308" w:type="pct"/>
          </w:tcPr>
          <w:p w14:paraId="2D7AFB87" w14:textId="77777777" w:rsidR="00EE5819" w:rsidRPr="001F402E" w:rsidRDefault="0031791F" w:rsidP="00EE5819">
            <w:pPr>
              <w:pStyle w:val="Bezodstpw"/>
              <w:keepNext/>
              <w:keepLines/>
              <w:spacing w:before="0" w:after="0"/>
              <w:rPr>
                <w:rFonts w:ascii="Neue Haas Grotesk Text Pro" w:hAnsi="Neue Haas Grotesk Text Pro" w:cs="Arial"/>
                <w:sz w:val="18"/>
                <w:szCs w:val="18"/>
                <w:lang w:eastAsia="en-GB"/>
              </w:rPr>
            </w:pPr>
            <w:proofErr w:type="spellStart"/>
            <w:r w:rsidRPr="001F402E">
              <w:rPr>
                <w:rFonts w:ascii="Neue Haas Grotesk Text Pro" w:eastAsia="Times New Roman" w:hAnsi="Neue Haas Grotesk Text Pro"/>
                <w:sz w:val="18"/>
                <w:szCs w:val="18"/>
              </w:rPr>
              <w:t>pcs</w:t>
            </w:r>
            <w:proofErr w:type="spellEnd"/>
            <w:r w:rsidRPr="001F402E">
              <w:rPr>
                <w:rFonts w:ascii="Neue Haas Grotesk Text Pro" w:eastAsia="Times New Roman" w:hAnsi="Neue Haas Grotesk Text Pro"/>
                <w:sz w:val="18"/>
                <w:szCs w:val="18"/>
              </w:rPr>
              <w:t>.</w:t>
            </w:r>
          </w:p>
        </w:tc>
      </w:tr>
      <w:tr w:rsidR="00EE5819" w:rsidRPr="001F402E" w14:paraId="194EF8EA" w14:textId="77777777" w:rsidTr="27568F59">
        <w:trPr>
          <w:trHeight w:val="340"/>
        </w:trPr>
        <w:tc>
          <w:tcPr>
            <w:tcW w:w="3692" w:type="pct"/>
            <w:vAlign w:val="center"/>
          </w:tcPr>
          <w:p w14:paraId="23CFB4DF" w14:textId="4AD5357C" w:rsidR="00EE5819" w:rsidRPr="001F402E" w:rsidRDefault="00EE5819" w:rsidP="00EC77EB">
            <w:pPr>
              <w:pStyle w:val="Bezodstpw"/>
              <w:keepNext/>
              <w:keepLines/>
              <w:spacing w:before="0" w:after="0"/>
              <w:ind w:left="175"/>
              <w:rPr>
                <w:rFonts w:ascii="Neue Haas Grotesk Text Pro" w:eastAsiaTheme="minorHAnsi" w:hAnsi="Neue Haas Grotesk Text Pro" w:cstheme="minorBidi"/>
                <w:sz w:val="18"/>
                <w:szCs w:val="18"/>
                <w:lang w:val="en-GB"/>
              </w:rPr>
            </w:pPr>
            <w:r w:rsidRPr="001F402E">
              <w:rPr>
                <w:rFonts w:ascii="Neue Haas Grotesk Text Pro" w:eastAsiaTheme="minorHAnsi" w:hAnsi="Neue Haas Grotesk Text Pro" w:cstheme="minorBidi"/>
                <w:sz w:val="18"/>
                <w:szCs w:val="18"/>
                <w:lang w:val="en-GB"/>
              </w:rPr>
              <w:t xml:space="preserve">Number of sites, </w:t>
            </w:r>
            <w:r w:rsidR="004E4E4C" w:rsidRPr="001F402E">
              <w:rPr>
                <w:rFonts w:ascii="Neue Haas Grotesk Text Pro" w:eastAsiaTheme="minorHAnsi" w:hAnsi="Neue Haas Grotesk Text Pro" w:cstheme="minorBidi"/>
                <w:sz w:val="18"/>
                <w:szCs w:val="18"/>
                <w:lang w:val="en-GB"/>
              </w:rPr>
              <w:t>item</w:t>
            </w:r>
            <w:r w:rsidRPr="001F402E">
              <w:rPr>
                <w:rFonts w:ascii="Neue Haas Grotesk Text Pro" w:eastAsiaTheme="minorHAnsi" w:hAnsi="Neue Haas Grotesk Text Pro" w:cstheme="minorBidi"/>
                <w:sz w:val="18"/>
                <w:szCs w:val="18"/>
                <w:lang w:val="en-GB"/>
              </w:rPr>
              <w:t>s, or intangible cultural heritage made digitally accessible</w:t>
            </w:r>
          </w:p>
        </w:tc>
        <w:tc>
          <w:tcPr>
            <w:tcW w:w="1308" w:type="pct"/>
          </w:tcPr>
          <w:p w14:paraId="725A9D3C" w14:textId="77777777" w:rsidR="00EE5819" w:rsidRPr="001F402E" w:rsidRDefault="0031791F" w:rsidP="00EE5819">
            <w:pPr>
              <w:pStyle w:val="Bezodstpw"/>
              <w:keepNext/>
              <w:keepLines/>
              <w:spacing w:before="0" w:after="0"/>
              <w:rPr>
                <w:rFonts w:ascii="Neue Haas Grotesk Text Pro" w:hAnsi="Neue Haas Grotesk Text Pro" w:cs="Arial"/>
                <w:sz w:val="18"/>
                <w:szCs w:val="18"/>
                <w:lang w:eastAsia="en-GB"/>
              </w:rPr>
            </w:pPr>
            <w:proofErr w:type="spellStart"/>
            <w:r w:rsidRPr="001F402E">
              <w:rPr>
                <w:rFonts w:ascii="Neue Haas Grotesk Text Pro" w:eastAsia="Times New Roman" w:hAnsi="Neue Haas Grotesk Text Pro"/>
                <w:sz w:val="18"/>
                <w:szCs w:val="18"/>
              </w:rPr>
              <w:t>pcs</w:t>
            </w:r>
            <w:proofErr w:type="spellEnd"/>
            <w:r w:rsidRPr="001F402E">
              <w:rPr>
                <w:rFonts w:ascii="Neue Haas Grotesk Text Pro" w:eastAsia="Times New Roman" w:hAnsi="Neue Haas Grotesk Text Pro"/>
                <w:sz w:val="18"/>
                <w:szCs w:val="18"/>
              </w:rPr>
              <w:t>.</w:t>
            </w:r>
          </w:p>
        </w:tc>
      </w:tr>
      <w:tr w:rsidR="00EE5819" w:rsidRPr="001F402E" w14:paraId="596BE25F" w14:textId="77777777" w:rsidTr="27568F59">
        <w:trPr>
          <w:trHeight w:val="340"/>
        </w:trPr>
        <w:tc>
          <w:tcPr>
            <w:tcW w:w="3692" w:type="pct"/>
            <w:vAlign w:val="center"/>
          </w:tcPr>
          <w:p w14:paraId="05AFF510" w14:textId="77777777" w:rsidR="00EE5819" w:rsidRPr="001F402E" w:rsidRDefault="00EE5819" w:rsidP="00EC77EB">
            <w:pPr>
              <w:pStyle w:val="Bezodstpw"/>
              <w:keepNext/>
              <w:keepLines/>
              <w:spacing w:before="0" w:after="0"/>
              <w:ind w:left="175"/>
              <w:rPr>
                <w:rFonts w:ascii="Neue Haas Grotesk Text Pro" w:eastAsiaTheme="minorHAnsi" w:hAnsi="Neue Haas Grotesk Text Pro" w:cstheme="minorBidi"/>
                <w:sz w:val="18"/>
                <w:szCs w:val="18"/>
                <w:lang w:val="en-GB"/>
              </w:rPr>
            </w:pPr>
            <w:r w:rsidRPr="001F402E">
              <w:rPr>
                <w:rFonts w:ascii="Neue Haas Grotesk Text Pro" w:eastAsiaTheme="minorHAnsi" w:hAnsi="Neue Haas Grotesk Text Pro" w:cstheme="minorBidi"/>
                <w:sz w:val="18"/>
                <w:szCs w:val="18"/>
                <w:lang w:val="en-GB"/>
              </w:rPr>
              <w:t>Number of cultural heritage management plans developed</w:t>
            </w:r>
          </w:p>
        </w:tc>
        <w:tc>
          <w:tcPr>
            <w:tcW w:w="1308" w:type="pct"/>
          </w:tcPr>
          <w:p w14:paraId="4A59284D" w14:textId="77777777" w:rsidR="00EE5819" w:rsidRPr="001F402E" w:rsidRDefault="0031791F" w:rsidP="00EE5819">
            <w:pPr>
              <w:pStyle w:val="Bezodstpw"/>
              <w:keepNext/>
              <w:keepLines/>
              <w:spacing w:before="0" w:after="0"/>
              <w:rPr>
                <w:rFonts w:ascii="Neue Haas Grotesk Text Pro" w:hAnsi="Neue Haas Grotesk Text Pro" w:cs="Arial"/>
                <w:sz w:val="18"/>
                <w:szCs w:val="18"/>
                <w:lang w:eastAsia="en-GB"/>
              </w:rPr>
            </w:pPr>
            <w:proofErr w:type="spellStart"/>
            <w:r w:rsidRPr="001F402E">
              <w:rPr>
                <w:rFonts w:ascii="Neue Haas Grotesk Text Pro" w:eastAsia="Times New Roman" w:hAnsi="Neue Haas Grotesk Text Pro"/>
                <w:sz w:val="18"/>
                <w:szCs w:val="18"/>
              </w:rPr>
              <w:t>pcs</w:t>
            </w:r>
            <w:proofErr w:type="spellEnd"/>
            <w:r w:rsidRPr="001F402E">
              <w:rPr>
                <w:rFonts w:ascii="Neue Haas Grotesk Text Pro" w:eastAsia="Times New Roman" w:hAnsi="Neue Haas Grotesk Text Pro"/>
                <w:sz w:val="18"/>
                <w:szCs w:val="18"/>
              </w:rPr>
              <w:t>.</w:t>
            </w:r>
          </w:p>
        </w:tc>
      </w:tr>
      <w:tr w:rsidR="00EE5819" w:rsidRPr="001F402E" w14:paraId="6263DD1D" w14:textId="77777777" w:rsidTr="27568F59">
        <w:trPr>
          <w:trHeight w:val="340"/>
        </w:trPr>
        <w:tc>
          <w:tcPr>
            <w:tcW w:w="3692" w:type="pct"/>
            <w:vAlign w:val="center"/>
          </w:tcPr>
          <w:p w14:paraId="1AD82C88" w14:textId="0AE34B63" w:rsidR="00EE5819" w:rsidRPr="001F402E" w:rsidRDefault="00EE5819" w:rsidP="00EC77EB">
            <w:pPr>
              <w:pStyle w:val="Bezodstpw"/>
              <w:keepNext/>
              <w:keepLines/>
              <w:spacing w:before="0" w:after="0"/>
              <w:ind w:left="175"/>
              <w:rPr>
                <w:rFonts w:ascii="Neue Haas Grotesk Text Pro" w:eastAsiaTheme="minorHAnsi" w:hAnsi="Neue Haas Grotesk Text Pro" w:cstheme="minorBidi"/>
                <w:sz w:val="18"/>
                <w:szCs w:val="18"/>
                <w:lang w:val="en-GB"/>
              </w:rPr>
            </w:pPr>
            <w:r w:rsidRPr="001F402E">
              <w:rPr>
                <w:rFonts w:ascii="Neue Haas Grotesk Text Pro" w:eastAsiaTheme="minorHAnsi" w:hAnsi="Neue Haas Grotesk Text Pro" w:cstheme="minorBidi"/>
                <w:sz w:val="18"/>
                <w:szCs w:val="18"/>
                <w:lang w:val="en-GB"/>
              </w:rPr>
              <w:t xml:space="preserve">Number of events </w:t>
            </w:r>
            <w:r w:rsidR="004E4E4C" w:rsidRPr="001F402E">
              <w:rPr>
                <w:rFonts w:ascii="Neue Haas Grotesk Text Pro" w:eastAsiaTheme="minorHAnsi" w:hAnsi="Neue Haas Grotesk Text Pro" w:cstheme="minorBidi"/>
                <w:sz w:val="18"/>
                <w:szCs w:val="18"/>
                <w:lang w:val="en-GB"/>
              </w:rPr>
              <w:t xml:space="preserve">held </w:t>
            </w:r>
            <w:r w:rsidRPr="001F402E">
              <w:rPr>
                <w:rFonts w:ascii="Neue Haas Grotesk Text Pro" w:eastAsiaTheme="minorHAnsi" w:hAnsi="Neue Haas Grotesk Text Pro" w:cstheme="minorBidi"/>
                <w:sz w:val="18"/>
                <w:szCs w:val="18"/>
                <w:lang w:val="en-GB"/>
              </w:rPr>
              <w:t>in revitalised cultural heritage sites</w:t>
            </w:r>
          </w:p>
        </w:tc>
        <w:tc>
          <w:tcPr>
            <w:tcW w:w="1308" w:type="pct"/>
          </w:tcPr>
          <w:p w14:paraId="723124F6" w14:textId="77777777" w:rsidR="00EE5819" w:rsidRPr="001F402E" w:rsidRDefault="0031791F" w:rsidP="00EE5819">
            <w:pPr>
              <w:pStyle w:val="Bezodstpw"/>
              <w:keepNext/>
              <w:keepLines/>
              <w:spacing w:before="0" w:after="0"/>
              <w:rPr>
                <w:rFonts w:ascii="Neue Haas Grotesk Text Pro" w:hAnsi="Neue Haas Grotesk Text Pro" w:cs="Arial"/>
                <w:sz w:val="18"/>
                <w:szCs w:val="18"/>
                <w:lang w:eastAsia="en-GB"/>
              </w:rPr>
            </w:pPr>
            <w:proofErr w:type="spellStart"/>
            <w:r w:rsidRPr="001F402E">
              <w:rPr>
                <w:rFonts w:ascii="Neue Haas Grotesk Text Pro" w:eastAsia="Times New Roman" w:hAnsi="Neue Haas Grotesk Text Pro"/>
                <w:sz w:val="18"/>
                <w:szCs w:val="18"/>
              </w:rPr>
              <w:t>pcs</w:t>
            </w:r>
            <w:proofErr w:type="spellEnd"/>
            <w:r w:rsidRPr="001F402E">
              <w:rPr>
                <w:rFonts w:ascii="Neue Haas Grotesk Text Pro" w:eastAsia="Times New Roman" w:hAnsi="Neue Haas Grotesk Text Pro"/>
                <w:sz w:val="18"/>
                <w:szCs w:val="18"/>
              </w:rPr>
              <w:t>.</w:t>
            </w:r>
          </w:p>
        </w:tc>
      </w:tr>
    </w:tbl>
    <w:tbl>
      <w:tblPr>
        <w:tblStyle w:val="Tabela-Siatka"/>
        <w:tblW w:w="0" w:type="auto"/>
        <w:tblLook w:val="04A0" w:firstRow="1" w:lastRow="0" w:firstColumn="1" w:lastColumn="0" w:noHBand="0" w:noVBand="1"/>
      </w:tblPr>
      <w:tblGrid>
        <w:gridCol w:w="1980"/>
        <w:gridCol w:w="7036"/>
      </w:tblGrid>
      <w:tr w:rsidR="00C13851" w:rsidRPr="005C0EEC" w14:paraId="5C82D618" w14:textId="77777777" w:rsidTr="63F39C90">
        <w:tc>
          <w:tcPr>
            <w:tcW w:w="9016" w:type="dxa"/>
            <w:gridSpan w:val="2"/>
            <w:tcBorders>
              <w:top w:val="nil"/>
              <w:left w:val="nil"/>
              <w:bottom w:val="nil"/>
              <w:right w:val="nil"/>
            </w:tcBorders>
            <w:shd w:val="clear" w:color="auto" w:fill="002D96"/>
          </w:tcPr>
          <w:p w14:paraId="2C26832B" w14:textId="77777777" w:rsidR="00C13851" w:rsidRPr="001F402E" w:rsidRDefault="00354801">
            <w:pPr>
              <w:spacing w:before="120" w:after="120"/>
              <w:rPr>
                <w:rFonts w:ascii="Neue Haas Grotesk Text Pro" w:hAnsi="Neue Haas Grotesk Text Pro"/>
                <w:color w:val="FFFFFF" w:themeColor="background1"/>
                <w:sz w:val="20"/>
                <w:szCs w:val="20"/>
                <w:lang w:val="en-GB"/>
              </w:rPr>
            </w:pPr>
            <w:r w:rsidRPr="001F402E">
              <w:rPr>
                <w:rFonts w:ascii="Neue Haas Grotesk Text Pro" w:hAnsi="Neue Haas Grotesk Text Pro"/>
                <w:b/>
                <w:bCs/>
                <w:color w:val="FFFFFF" w:themeColor="background1"/>
                <w:sz w:val="20"/>
                <w:szCs w:val="20"/>
                <w:lang w:val="en-GB"/>
              </w:rPr>
              <w:t xml:space="preserve">Eligible applicants and project partners </w:t>
            </w:r>
          </w:p>
        </w:tc>
      </w:tr>
      <w:tr w:rsidR="00F45430" w:rsidRPr="005C0EEC" w14:paraId="2913493C" w14:textId="77777777" w:rsidTr="63F39C90">
        <w:tc>
          <w:tcPr>
            <w:tcW w:w="1980" w:type="dxa"/>
            <w:tcBorders>
              <w:top w:val="nil"/>
              <w:left w:val="nil"/>
              <w:bottom w:val="nil"/>
              <w:right w:val="nil"/>
            </w:tcBorders>
          </w:tcPr>
          <w:p w14:paraId="225C4FE1" w14:textId="77777777" w:rsidR="00354801" w:rsidRPr="001F402E" w:rsidRDefault="00354801" w:rsidP="00F45430">
            <w:pPr>
              <w:rPr>
                <w:rFonts w:ascii="Neue Haas Grotesk Text Pro" w:hAnsi="Neue Haas Grotesk Text Pro"/>
                <w:b/>
                <w:bCs/>
                <w:sz w:val="20"/>
                <w:szCs w:val="20"/>
                <w:lang w:val="en-GB"/>
              </w:rPr>
            </w:pPr>
          </w:p>
          <w:p w14:paraId="4A713990" w14:textId="77777777" w:rsidR="00F45430" w:rsidRPr="001F402E" w:rsidRDefault="00C9142F" w:rsidP="00F45430">
            <w:pPr>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Eligible</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applicants</w:t>
            </w:r>
            <w:proofErr w:type="spellEnd"/>
          </w:p>
        </w:tc>
        <w:tc>
          <w:tcPr>
            <w:tcW w:w="7036" w:type="dxa"/>
            <w:tcBorders>
              <w:top w:val="nil"/>
              <w:left w:val="nil"/>
              <w:bottom w:val="nil"/>
              <w:right w:val="nil"/>
            </w:tcBorders>
          </w:tcPr>
          <w:p w14:paraId="74BA2672" w14:textId="77777777" w:rsidR="00354801" w:rsidRPr="001F402E" w:rsidRDefault="00354801" w:rsidP="00C9142F">
            <w:pPr>
              <w:rPr>
                <w:rFonts w:ascii="Neue Haas Grotesk Text Pro" w:hAnsi="Neue Haas Grotesk Text Pro"/>
                <w:b/>
                <w:bCs/>
                <w:sz w:val="20"/>
                <w:szCs w:val="20"/>
                <w:lang w:val="en-GB"/>
              </w:rPr>
            </w:pPr>
          </w:p>
          <w:p w14:paraId="2461DB27" w14:textId="77777777" w:rsidR="00C9142F" w:rsidRPr="001F402E" w:rsidRDefault="00C9142F" w:rsidP="00C9142F">
            <w:pPr>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Eligible Applicants</w:t>
            </w:r>
          </w:p>
          <w:p w14:paraId="592124D5" w14:textId="77777777" w:rsidR="00BA2C81" w:rsidRPr="001F402E" w:rsidRDefault="00BA2C81" w:rsidP="00C9142F">
            <w:pPr>
              <w:rPr>
                <w:rFonts w:ascii="Neue Haas Grotesk Text Pro" w:hAnsi="Neue Haas Grotesk Text Pro"/>
                <w:b/>
                <w:bCs/>
                <w:sz w:val="20"/>
                <w:szCs w:val="20"/>
                <w:lang w:val="en-GB"/>
              </w:rPr>
            </w:pPr>
          </w:p>
          <w:p w14:paraId="678EEC06" w14:textId="77777777" w:rsidR="00C9142F" w:rsidRPr="001F402E" w:rsidRDefault="00C9142F" w:rsidP="00C9142F">
            <w:pPr>
              <w:rPr>
                <w:rFonts w:ascii="Neue Haas Grotesk Text Pro" w:hAnsi="Neue Haas Grotesk Text Pro"/>
                <w:sz w:val="20"/>
                <w:szCs w:val="20"/>
                <w:lang w:val="en-GB"/>
              </w:rPr>
            </w:pPr>
            <w:r w:rsidRPr="001F402E">
              <w:rPr>
                <w:rFonts w:ascii="Neue Haas Grotesk Text Pro" w:hAnsi="Neue Haas Grotesk Text Pro"/>
                <w:sz w:val="20"/>
                <w:szCs w:val="20"/>
                <w:lang w:val="en-GB"/>
              </w:rPr>
              <w:t>Eligible applicants established in Poland:</w:t>
            </w:r>
          </w:p>
          <w:p w14:paraId="71018A8D" w14:textId="30775CEE" w:rsidR="00C9142F" w:rsidRPr="001F402E" w:rsidRDefault="00C9142F" w:rsidP="002A7E1F">
            <w:pPr>
              <w:numPr>
                <w:ilvl w:val="0"/>
                <w:numId w:val="5"/>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Local government units applying for funding on behalf of local government</w:t>
            </w:r>
            <w:r w:rsidR="7360414F" w:rsidRPr="001F402E">
              <w:rPr>
                <w:rFonts w:ascii="Neue Haas Grotesk Text Pro" w:hAnsi="Neue Haas Grotesk Text Pro"/>
                <w:sz w:val="20"/>
                <w:szCs w:val="20"/>
                <w:lang w:val="en-GB"/>
              </w:rPr>
              <w:t>-run</w:t>
            </w:r>
            <w:r w:rsidRPr="001F402E">
              <w:rPr>
                <w:rFonts w:ascii="Neue Haas Grotesk Text Pro" w:hAnsi="Neue Haas Grotesk Text Pro"/>
                <w:sz w:val="20"/>
                <w:szCs w:val="20"/>
                <w:lang w:val="en-GB"/>
              </w:rPr>
              <w:t xml:space="preserve"> cultural institutions</w:t>
            </w:r>
            <w:r w:rsidR="008134EA" w:rsidRPr="001F402E">
              <w:rPr>
                <w:rFonts w:ascii="Neue Haas Grotesk Text Pro" w:hAnsi="Neue Haas Grotesk Text Pro"/>
                <w:sz w:val="20"/>
                <w:szCs w:val="20"/>
                <w:lang w:val="en-GB"/>
              </w:rPr>
              <w:t>*</w:t>
            </w:r>
            <w:r w:rsidRPr="001F402E">
              <w:rPr>
                <w:rFonts w:ascii="Neue Haas Grotesk Text Pro" w:hAnsi="Neue Haas Grotesk Text Pro"/>
                <w:sz w:val="20"/>
                <w:szCs w:val="20"/>
                <w:lang w:val="en-GB"/>
              </w:rPr>
              <w:t xml:space="preserve">; </w:t>
            </w:r>
          </w:p>
          <w:p w14:paraId="632D4466" w14:textId="77777777" w:rsidR="00C9142F" w:rsidRPr="001F402E" w:rsidRDefault="00C9142F" w:rsidP="002A7E1F">
            <w:pPr>
              <w:numPr>
                <w:ilvl w:val="0"/>
                <w:numId w:val="5"/>
              </w:numPr>
              <w:rPr>
                <w:rFonts w:ascii="Neue Haas Grotesk Text Pro" w:hAnsi="Neue Haas Grotesk Text Pro"/>
                <w:sz w:val="20"/>
                <w:lang w:val="en-US"/>
              </w:rPr>
            </w:pPr>
            <w:r w:rsidRPr="001F402E">
              <w:rPr>
                <w:rFonts w:ascii="Neue Haas Grotesk Text Pro" w:hAnsi="Neue Haas Grotesk Text Pro"/>
                <w:sz w:val="20"/>
                <w:lang w:val="en-US"/>
              </w:rPr>
              <w:t>Local government</w:t>
            </w:r>
            <w:r w:rsidR="7C2856A7" w:rsidRPr="001F402E">
              <w:rPr>
                <w:rFonts w:ascii="Neue Haas Grotesk Text Pro" w:hAnsi="Neue Haas Grotesk Text Pro"/>
                <w:sz w:val="20"/>
                <w:szCs w:val="20"/>
                <w:lang w:val="en-US"/>
              </w:rPr>
              <w:t xml:space="preserve"> –run </w:t>
            </w:r>
            <w:r w:rsidRPr="001F402E">
              <w:rPr>
                <w:rFonts w:ascii="Neue Haas Grotesk Text Pro" w:hAnsi="Neue Haas Grotesk Text Pro"/>
                <w:sz w:val="20"/>
                <w:lang w:val="en-US"/>
              </w:rPr>
              <w:t xml:space="preserve">cultural institutions; </w:t>
            </w:r>
          </w:p>
          <w:p w14:paraId="5AA5DC96" w14:textId="77777777" w:rsidR="00C9142F" w:rsidRPr="001F402E" w:rsidRDefault="00C9142F" w:rsidP="002A7E1F">
            <w:pPr>
              <w:numPr>
                <w:ilvl w:val="0"/>
                <w:numId w:val="5"/>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Non-governmental organisations (NGOs) operating in the cultural sector*</w:t>
            </w:r>
            <w:r w:rsidR="00150FA4" w:rsidRPr="001F402E">
              <w:rPr>
                <w:rFonts w:ascii="Neue Haas Grotesk Text Pro" w:hAnsi="Neue Haas Grotesk Text Pro"/>
                <w:sz w:val="20"/>
                <w:szCs w:val="20"/>
                <w:lang w:val="en-GB"/>
              </w:rPr>
              <w:t>*</w:t>
            </w:r>
            <w:r w:rsidRPr="001F402E">
              <w:rPr>
                <w:rFonts w:ascii="Neue Haas Grotesk Text Pro" w:hAnsi="Neue Haas Grotesk Text Pro"/>
                <w:sz w:val="20"/>
                <w:szCs w:val="20"/>
                <w:lang w:val="en-GB"/>
              </w:rPr>
              <w:t xml:space="preserve"> </w:t>
            </w:r>
          </w:p>
          <w:p w14:paraId="280C5709" w14:textId="77777777" w:rsidR="00BA2C81" w:rsidRPr="001F402E" w:rsidRDefault="00BA2C81" w:rsidP="00C9142F">
            <w:pPr>
              <w:rPr>
                <w:rFonts w:ascii="Neue Haas Grotesk Text Pro" w:hAnsi="Neue Haas Grotesk Text Pro"/>
                <w:sz w:val="20"/>
                <w:szCs w:val="20"/>
                <w:lang w:val="en-GB"/>
              </w:rPr>
            </w:pPr>
          </w:p>
          <w:p w14:paraId="7C73C75D" w14:textId="77777777" w:rsidR="00C9142F" w:rsidRPr="001F402E" w:rsidRDefault="00FD1DCA" w:rsidP="00C9142F">
            <w:pPr>
              <w:rPr>
                <w:rFonts w:ascii="Neue Haas Grotesk Text Pro" w:hAnsi="Neue Haas Grotesk Text Pro"/>
                <w:sz w:val="20"/>
                <w:szCs w:val="20"/>
                <w:lang w:val="en-GB"/>
              </w:rPr>
            </w:pPr>
            <w:r w:rsidRPr="001F402E">
              <w:rPr>
                <w:rFonts w:ascii="Neue Haas Grotesk Text Pro" w:hAnsi="Neue Haas Grotesk Text Pro"/>
                <w:sz w:val="20"/>
                <w:szCs w:val="20"/>
                <w:lang w:val="en-GB"/>
              </w:rPr>
              <w:t>Applicants</w:t>
            </w:r>
            <w:r w:rsidR="00F276E5" w:rsidRPr="001F402E">
              <w:rPr>
                <w:rFonts w:ascii="Neue Haas Grotesk Text Pro" w:hAnsi="Neue Haas Grotesk Text Pro"/>
                <w:sz w:val="20"/>
                <w:szCs w:val="20"/>
                <w:lang w:val="en-GB"/>
              </w:rPr>
              <w:t xml:space="preserve"> from cities with more than 500,000 inhabitants shall not be eligible.</w:t>
            </w:r>
            <w:r w:rsidRPr="001F402E">
              <w:rPr>
                <w:rFonts w:ascii="Neue Haas Grotesk Text Pro" w:hAnsi="Neue Haas Grotesk Text Pro"/>
                <w:sz w:val="20"/>
                <w:szCs w:val="20"/>
                <w:lang w:val="en-GB"/>
              </w:rPr>
              <w:t xml:space="preserve"> for funding.</w:t>
            </w:r>
          </w:p>
          <w:p w14:paraId="00B4257D" w14:textId="77777777" w:rsidR="00BA2C81" w:rsidRPr="001F402E" w:rsidRDefault="00BA2C81" w:rsidP="00C9142F">
            <w:pPr>
              <w:rPr>
                <w:rFonts w:ascii="Neue Haas Grotesk Text Pro" w:hAnsi="Neue Haas Grotesk Text Pro"/>
                <w:sz w:val="20"/>
                <w:szCs w:val="20"/>
                <w:lang w:val="en-GB"/>
              </w:rPr>
            </w:pPr>
          </w:p>
          <w:p w14:paraId="1A0ED2B3" w14:textId="77777777" w:rsidR="00150FA4" w:rsidRPr="001F402E" w:rsidRDefault="00150FA4" w:rsidP="00C9142F">
            <w:pPr>
              <w:rPr>
                <w:rFonts w:ascii="Neue Haas Grotesk Text Pro" w:hAnsi="Neue Haas Grotesk Text Pro"/>
                <w:sz w:val="20"/>
                <w:szCs w:val="20"/>
                <w:lang w:val="en-GB"/>
              </w:rPr>
            </w:pPr>
            <w:r w:rsidRPr="001F402E">
              <w:rPr>
                <w:rFonts w:ascii="Neue Haas Grotesk Text Pro" w:hAnsi="Neue Haas Grotesk Text Pro"/>
                <w:sz w:val="20"/>
                <w:szCs w:val="20"/>
                <w:lang w:val="en-GB"/>
              </w:rPr>
              <w:lastRenderedPageBreak/>
              <w:t>*  i.e. a “governing body” (also referred to as an organiser or supervising authority), meaning a local or regional government entity that establishes and oversees a cultural institution. Such entities may submit project applications on behalf of the cultural institutions they govern, including assuming responsibility for project implementation and compliance with funding requirements.</w:t>
            </w:r>
          </w:p>
          <w:p w14:paraId="45B5EFE6" w14:textId="77777777" w:rsidR="00BA2C81" w:rsidRPr="001F402E" w:rsidRDefault="00BA2C81" w:rsidP="00C9142F">
            <w:pPr>
              <w:rPr>
                <w:rFonts w:ascii="Neue Haas Grotesk Text Pro" w:hAnsi="Neue Haas Grotesk Text Pro"/>
                <w:sz w:val="20"/>
                <w:szCs w:val="20"/>
                <w:lang w:val="en-GB"/>
              </w:rPr>
            </w:pPr>
          </w:p>
          <w:p w14:paraId="6FC12BD9" w14:textId="77777777" w:rsidR="00C9142F" w:rsidRPr="001F402E" w:rsidRDefault="00C9142F" w:rsidP="00C9142F">
            <w:pPr>
              <w:rPr>
                <w:rFonts w:ascii="Neue Haas Grotesk Text Pro" w:hAnsi="Neue Haas Grotesk Text Pro"/>
                <w:sz w:val="20"/>
                <w:szCs w:val="20"/>
                <w:lang w:val="en-GB"/>
              </w:rPr>
            </w:pPr>
            <w:r w:rsidRPr="001F402E">
              <w:rPr>
                <w:rFonts w:ascii="Neue Haas Grotesk Text Pro" w:hAnsi="Neue Haas Grotesk Text Pro"/>
                <w:sz w:val="20"/>
                <w:szCs w:val="20"/>
                <w:lang w:val="en-GB"/>
              </w:rPr>
              <w:t>*</w:t>
            </w:r>
            <w:r w:rsidR="00150FA4" w:rsidRPr="001F402E">
              <w:rPr>
                <w:rFonts w:ascii="Neue Haas Grotesk Text Pro" w:hAnsi="Neue Haas Grotesk Text Pro"/>
                <w:sz w:val="20"/>
                <w:szCs w:val="20"/>
                <w:lang w:val="en-GB"/>
              </w:rPr>
              <w:t>*</w:t>
            </w:r>
            <w:r w:rsidRPr="001F402E">
              <w:rPr>
                <w:rFonts w:ascii="Neue Haas Grotesk Text Pro" w:hAnsi="Neue Haas Grotesk Text Pro"/>
                <w:sz w:val="20"/>
                <w:szCs w:val="20"/>
                <w:lang w:val="en-GB"/>
              </w:rPr>
              <w:t xml:space="preserve"> The eligibility of a non-governmental organisation as operating in the cultural sector will be verified on the basis of its statutes. This condition will be considered fulfilled if cultural activity is explicitly indicated as part of the organisation’s scope of activities. The NGO must have been operating for at least 12 months prior to the date of submission of the application.</w:t>
            </w:r>
          </w:p>
          <w:p w14:paraId="60BC0B88" w14:textId="77777777" w:rsidR="00F45430" w:rsidRPr="001F402E" w:rsidRDefault="00F45430" w:rsidP="00F45430">
            <w:pPr>
              <w:rPr>
                <w:rFonts w:ascii="Neue Haas Grotesk Text Pro" w:hAnsi="Neue Haas Grotesk Text Pro"/>
                <w:sz w:val="20"/>
                <w:szCs w:val="20"/>
                <w:lang w:val="en-GB"/>
              </w:rPr>
            </w:pPr>
          </w:p>
        </w:tc>
      </w:tr>
      <w:tr w:rsidR="00F45430" w:rsidRPr="005C0EEC" w14:paraId="0D8F60A9" w14:textId="77777777" w:rsidTr="63F39C90">
        <w:tc>
          <w:tcPr>
            <w:tcW w:w="1980" w:type="dxa"/>
            <w:tcBorders>
              <w:top w:val="nil"/>
              <w:left w:val="nil"/>
              <w:bottom w:val="nil"/>
              <w:right w:val="nil"/>
            </w:tcBorders>
          </w:tcPr>
          <w:p w14:paraId="63ED3AB1" w14:textId="77777777" w:rsidR="00F45430" w:rsidRPr="001F402E" w:rsidRDefault="00C9142F" w:rsidP="00F45430">
            <w:pPr>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lastRenderedPageBreak/>
              <w:t>Eligible partners from the Beneficiary State</w:t>
            </w:r>
          </w:p>
        </w:tc>
        <w:tc>
          <w:tcPr>
            <w:tcW w:w="7036" w:type="dxa"/>
            <w:tcBorders>
              <w:top w:val="nil"/>
              <w:left w:val="nil"/>
              <w:bottom w:val="nil"/>
              <w:right w:val="nil"/>
            </w:tcBorders>
          </w:tcPr>
          <w:p w14:paraId="1EF18579" w14:textId="77777777" w:rsidR="00BA2C81" w:rsidRPr="001F402E" w:rsidRDefault="00BA2C81" w:rsidP="00C9142F">
            <w:pPr>
              <w:rPr>
                <w:rFonts w:ascii="Neue Haas Grotesk Text Pro" w:hAnsi="Neue Haas Grotesk Text Pro"/>
                <w:sz w:val="20"/>
                <w:szCs w:val="20"/>
                <w:lang w:val="en-GB"/>
              </w:rPr>
            </w:pPr>
          </w:p>
          <w:p w14:paraId="329A3F63" w14:textId="77777777" w:rsidR="00C9142F" w:rsidRPr="001F402E" w:rsidRDefault="00C9142F" w:rsidP="00C9142F">
            <w:pPr>
              <w:rPr>
                <w:rFonts w:ascii="Neue Haas Grotesk Text Pro" w:hAnsi="Neue Haas Grotesk Text Pro"/>
                <w:sz w:val="20"/>
                <w:szCs w:val="20"/>
                <w:lang w:val="en-GB"/>
              </w:rPr>
            </w:pPr>
            <w:r w:rsidRPr="001F402E">
              <w:rPr>
                <w:rFonts w:ascii="Neue Haas Grotesk Text Pro" w:hAnsi="Neue Haas Grotesk Text Pro"/>
                <w:sz w:val="20"/>
                <w:szCs w:val="20"/>
                <w:lang w:val="en-GB"/>
              </w:rPr>
              <w:t>Eligible entities established in Poland</w:t>
            </w:r>
            <w:r w:rsidR="00280023" w:rsidRPr="001F402E">
              <w:rPr>
                <w:rFonts w:ascii="Neue Haas Grotesk Text Pro" w:hAnsi="Neue Haas Grotesk Text Pro"/>
                <w:sz w:val="20"/>
                <w:szCs w:val="20"/>
                <w:lang w:val="en-GB"/>
              </w:rPr>
              <w:t xml:space="preserve"> as legal person</w:t>
            </w:r>
            <w:r w:rsidR="00BA2C81" w:rsidRPr="001F402E">
              <w:rPr>
                <w:rFonts w:ascii="Neue Haas Grotesk Text Pro" w:hAnsi="Neue Haas Grotesk Text Pro"/>
                <w:sz w:val="20"/>
                <w:szCs w:val="20"/>
                <w:lang w:val="en-GB"/>
              </w:rPr>
              <w:t>:</w:t>
            </w:r>
          </w:p>
          <w:p w14:paraId="627E76EE" w14:textId="77777777" w:rsidR="00BA2C81" w:rsidRPr="001F402E" w:rsidRDefault="00BA2C81" w:rsidP="00C9142F">
            <w:pPr>
              <w:rPr>
                <w:rFonts w:ascii="Neue Haas Grotesk Text Pro" w:hAnsi="Neue Haas Grotesk Text Pro"/>
                <w:sz w:val="20"/>
                <w:szCs w:val="20"/>
                <w:lang w:val="en-GB"/>
              </w:rPr>
            </w:pPr>
          </w:p>
          <w:p w14:paraId="28A56A9E" w14:textId="77777777" w:rsidR="00C9142F" w:rsidRPr="001F402E" w:rsidRDefault="095DF5CB" w:rsidP="002A7E1F">
            <w:pPr>
              <w:numPr>
                <w:ilvl w:val="0"/>
                <w:numId w:val="6"/>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National and co-run</w:t>
            </w:r>
            <w:r w:rsidR="00C9142F" w:rsidRPr="001F402E">
              <w:rPr>
                <w:rFonts w:ascii="Neue Haas Grotesk Text Pro" w:hAnsi="Neue Haas Grotesk Text Pro"/>
                <w:sz w:val="20"/>
                <w:szCs w:val="20"/>
                <w:lang w:val="en-GB"/>
              </w:rPr>
              <w:t xml:space="preserve"> cultural institutions; </w:t>
            </w:r>
          </w:p>
          <w:p w14:paraId="6CF80749" w14:textId="77777777" w:rsidR="00C9142F" w:rsidRPr="001F402E" w:rsidRDefault="00C9142F" w:rsidP="002A7E1F">
            <w:pPr>
              <w:numPr>
                <w:ilvl w:val="0"/>
                <w:numId w:val="6"/>
              </w:numPr>
              <w:rPr>
                <w:rFonts w:ascii="Neue Haas Grotesk Text Pro" w:hAnsi="Neue Haas Grotesk Text Pro"/>
                <w:sz w:val="20"/>
                <w:lang w:val="en-US"/>
              </w:rPr>
            </w:pPr>
            <w:r w:rsidRPr="001F402E">
              <w:rPr>
                <w:rFonts w:ascii="Neue Haas Grotesk Text Pro" w:hAnsi="Neue Haas Grotesk Text Pro"/>
                <w:sz w:val="20"/>
                <w:lang w:val="en-US"/>
              </w:rPr>
              <w:t>Local government units</w:t>
            </w:r>
            <w:r w:rsidRPr="001F402E">
              <w:rPr>
                <w:rFonts w:ascii="Neue Haas Grotesk Text Pro" w:hAnsi="Neue Haas Grotesk Text Pro"/>
                <w:sz w:val="20"/>
                <w:szCs w:val="20"/>
                <w:lang w:val="en-GB"/>
              </w:rPr>
              <w:t xml:space="preserve">; </w:t>
            </w:r>
            <w:r w:rsidR="4B3331EE" w:rsidRPr="001F402E">
              <w:rPr>
                <w:rFonts w:ascii="Neue Haas Grotesk Text Pro" w:hAnsi="Neue Haas Grotesk Text Pro"/>
                <w:sz w:val="20"/>
                <w:szCs w:val="20"/>
                <w:lang w:val="en-US"/>
              </w:rPr>
              <w:t xml:space="preserve"> on behalf of local government-run cultural institutions</w:t>
            </w:r>
            <w:r w:rsidRPr="001F402E">
              <w:rPr>
                <w:rFonts w:ascii="Neue Haas Grotesk Text Pro" w:hAnsi="Neue Haas Grotesk Text Pro"/>
                <w:sz w:val="20"/>
                <w:lang w:val="en-US"/>
              </w:rPr>
              <w:t xml:space="preserve">; </w:t>
            </w:r>
          </w:p>
          <w:p w14:paraId="023C7E33" w14:textId="77777777" w:rsidR="00C9142F" w:rsidRPr="001F402E" w:rsidRDefault="00C9142F" w:rsidP="002A7E1F">
            <w:pPr>
              <w:numPr>
                <w:ilvl w:val="0"/>
                <w:numId w:val="6"/>
              </w:numPr>
              <w:rPr>
                <w:rFonts w:ascii="Neue Haas Grotesk Text Pro" w:hAnsi="Neue Haas Grotesk Text Pro"/>
                <w:sz w:val="20"/>
                <w:lang w:val="en-US"/>
              </w:rPr>
            </w:pPr>
            <w:r w:rsidRPr="001F402E">
              <w:rPr>
                <w:rFonts w:ascii="Neue Haas Grotesk Text Pro" w:hAnsi="Neue Haas Grotesk Text Pro"/>
                <w:sz w:val="20"/>
                <w:lang w:val="en-US"/>
              </w:rPr>
              <w:t>Local government</w:t>
            </w:r>
            <w:r w:rsidR="711630BC" w:rsidRPr="001F402E">
              <w:rPr>
                <w:rFonts w:ascii="Neue Haas Grotesk Text Pro" w:hAnsi="Neue Haas Grotesk Text Pro"/>
                <w:sz w:val="20"/>
                <w:szCs w:val="20"/>
                <w:lang w:val="en-US"/>
              </w:rPr>
              <w:t xml:space="preserve">-run </w:t>
            </w:r>
            <w:r w:rsidRPr="001F402E">
              <w:rPr>
                <w:rFonts w:ascii="Neue Haas Grotesk Text Pro" w:hAnsi="Neue Haas Grotesk Text Pro"/>
                <w:sz w:val="20"/>
                <w:lang w:val="en-US"/>
              </w:rPr>
              <w:t xml:space="preserve">cultural institutions; </w:t>
            </w:r>
          </w:p>
          <w:p w14:paraId="65C2159C" w14:textId="28F41BCA" w:rsidR="00C9142F" w:rsidRPr="001F402E" w:rsidRDefault="00C9142F" w:rsidP="002A7E1F">
            <w:pPr>
              <w:numPr>
                <w:ilvl w:val="0"/>
                <w:numId w:val="6"/>
              </w:numPr>
              <w:rPr>
                <w:rFonts w:ascii="Neue Haas Grotesk Text Pro" w:hAnsi="Neue Haas Grotesk Text Pro"/>
                <w:sz w:val="20"/>
                <w:lang w:val="en-US"/>
              </w:rPr>
            </w:pPr>
            <w:r w:rsidRPr="001F402E">
              <w:rPr>
                <w:rFonts w:ascii="Neue Haas Grotesk Text Pro" w:hAnsi="Neue Haas Grotesk Text Pro"/>
                <w:sz w:val="20"/>
                <w:lang w:val="en-US"/>
              </w:rPr>
              <w:t xml:space="preserve">Non-governmental </w:t>
            </w:r>
            <w:proofErr w:type="spellStart"/>
            <w:r w:rsidRPr="001F402E">
              <w:rPr>
                <w:rFonts w:ascii="Neue Haas Grotesk Text Pro" w:hAnsi="Neue Haas Grotesk Text Pro"/>
                <w:sz w:val="20"/>
                <w:lang w:val="en-US"/>
              </w:rPr>
              <w:t>organisations</w:t>
            </w:r>
            <w:proofErr w:type="spellEnd"/>
            <w:r w:rsidRPr="001F402E">
              <w:rPr>
                <w:rFonts w:ascii="Neue Haas Grotesk Text Pro" w:hAnsi="Neue Haas Grotesk Text Pro"/>
                <w:sz w:val="20"/>
                <w:lang w:val="en-US"/>
              </w:rPr>
              <w:t xml:space="preserve"> (NGOs</w:t>
            </w:r>
            <w:r w:rsidRPr="001F402E">
              <w:rPr>
                <w:rFonts w:ascii="Neue Haas Grotesk Text Pro" w:hAnsi="Neue Haas Grotesk Text Pro"/>
                <w:sz w:val="20"/>
                <w:szCs w:val="20"/>
                <w:lang w:val="en-GB"/>
              </w:rPr>
              <w:t>)</w:t>
            </w:r>
            <w:r w:rsidR="22A3CCBA" w:rsidRPr="001F402E">
              <w:rPr>
                <w:rFonts w:ascii="Neue Haas Grotesk Text Pro" w:hAnsi="Neue Haas Grotesk Text Pro"/>
                <w:sz w:val="20"/>
                <w:szCs w:val="20"/>
                <w:lang w:val="en-US"/>
              </w:rPr>
              <w:t xml:space="preserve"> operating in the cultural sector</w:t>
            </w:r>
            <w:r w:rsidR="008134EA" w:rsidRPr="001F402E">
              <w:rPr>
                <w:rFonts w:ascii="Neue Haas Grotesk Text Pro" w:hAnsi="Neue Haas Grotesk Text Pro"/>
                <w:sz w:val="20"/>
                <w:szCs w:val="20"/>
                <w:lang w:val="en-US"/>
              </w:rPr>
              <w:t>*</w:t>
            </w:r>
            <w:r w:rsidRPr="001F402E">
              <w:rPr>
                <w:rFonts w:ascii="Neue Haas Grotesk Text Pro" w:hAnsi="Neue Haas Grotesk Text Pro"/>
                <w:sz w:val="20"/>
                <w:szCs w:val="20"/>
                <w:lang w:val="en-US"/>
              </w:rPr>
              <w:t>;</w:t>
            </w:r>
            <w:r w:rsidRPr="001F402E">
              <w:rPr>
                <w:rFonts w:ascii="Neue Haas Grotesk Text Pro" w:hAnsi="Neue Haas Grotesk Text Pro"/>
                <w:sz w:val="20"/>
                <w:lang w:val="en-US"/>
              </w:rPr>
              <w:t xml:space="preserve"> </w:t>
            </w:r>
          </w:p>
          <w:p w14:paraId="61C3EC85" w14:textId="77777777" w:rsidR="00C9142F" w:rsidRPr="001F402E" w:rsidRDefault="00C9142F" w:rsidP="002A7E1F">
            <w:pPr>
              <w:numPr>
                <w:ilvl w:val="0"/>
                <w:numId w:val="6"/>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 </w:t>
            </w:r>
            <w:r w:rsidR="00DA6470" w:rsidRPr="001F402E">
              <w:rPr>
                <w:rFonts w:ascii="Neue Haas Grotesk Text Pro" w:hAnsi="Neue Haas Grotesk Text Pro"/>
                <w:sz w:val="20"/>
                <w:szCs w:val="20"/>
                <w:lang w:val="en-GB"/>
              </w:rPr>
              <w:t xml:space="preserve">Schools </w:t>
            </w:r>
            <w:r w:rsidRPr="001F402E">
              <w:rPr>
                <w:rFonts w:ascii="Neue Haas Grotesk Text Pro" w:hAnsi="Neue Haas Grotesk Text Pro"/>
                <w:sz w:val="20"/>
                <w:szCs w:val="20"/>
                <w:lang w:val="en-GB"/>
              </w:rPr>
              <w:t xml:space="preserve">and  higher </w:t>
            </w:r>
            <w:r w:rsidR="77C29A77" w:rsidRPr="001F402E">
              <w:rPr>
                <w:rFonts w:ascii="Neue Haas Grotesk Text Pro" w:hAnsi="Neue Haas Grotesk Text Pro"/>
                <w:sz w:val="20"/>
                <w:szCs w:val="20"/>
                <w:lang w:val="en-GB"/>
              </w:rPr>
              <w:t xml:space="preserve">schools / universities </w:t>
            </w:r>
            <w:r w:rsidRPr="001F402E">
              <w:rPr>
                <w:rFonts w:ascii="Neue Haas Grotesk Text Pro" w:hAnsi="Neue Haas Grotesk Text Pro"/>
                <w:sz w:val="20"/>
                <w:szCs w:val="20"/>
                <w:lang w:val="en-GB"/>
              </w:rPr>
              <w:t xml:space="preserve">. </w:t>
            </w:r>
          </w:p>
          <w:p w14:paraId="34559BE9" w14:textId="77777777" w:rsidR="00BA2C81" w:rsidRPr="001F402E" w:rsidRDefault="00BA2C81" w:rsidP="00C9142F">
            <w:pPr>
              <w:rPr>
                <w:rFonts w:ascii="Neue Haas Grotesk Text Pro" w:hAnsi="Neue Haas Grotesk Text Pro"/>
                <w:sz w:val="20"/>
                <w:szCs w:val="20"/>
                <w:lang w:val="en-GB"/>
              </w:rPr>
            </w:pPr>
          </w:p>
          <w:p w14:paraId="25C82992" w14:textId="158A4426" w:rsidR="008134EA" w:rsidRPr="001F402E" w:rsidRDefault="008134EA" w:rsidP="00C9142F">
            <w:pPr>
              <w:rPr>
                <w:rFonts w:ascii="Neue Haas Grotesk Text Pro" w:hAnsi="Neue Haas Grotesk Text Pro"/>
                <w:sz w:val="20"/>
                <w:szCs w:val="20"/>
                <w:lang w:val="en-GB"/>
              </w:rPr>
            </w:pPr>
            <w:r w:rsidRPr="001F402E">
              <w:rPr>
                <w:rFonts w:ascii="Neue Haas Grotesk Text Pro" w:hAnsi="Neue Haas Grotesk Text Pro"/>
                <w:sz w:val="20"/>
                <w:szCs w:val="20"/>
                <w:lang w:val="en-GB"/>
              </w:rPr>
              <w:t>* The eligibility of a non-governmental organisation as operating in the cultural sector will be verified on the basis of its statutes. This condition will be considered fulfilled if cultural activity is explicitly indicated as part of the organisation’s scope of activities.</w:t>
            </w:r>
          </w:p>
          <w:p w14:paraId="07077482" w14:textId="77777777" w:rsidR="008134EA" w:rsidRPr="001F402E" w:rsidRDefault="008134EA" w:rsidP="00C9142F">
            <w:pPr>
              <w:rPr>
                <w:rFonts w:ascii="Neue Haas Grotesk Text Pro" w:hAnsi="Neue Haas Grotesk Text Pro"/>
                <w:sz w:val="20"/>
                <w:szCs w:val="20"/>
                <w:lang w:val="en-GB"/>
              </w:rPr>
            </w:pPr>
          </w:p>
          <w:p w14:paraId="534AFB35" w14:textId="37DAD127" w:rsidR="00C9142F" w:rsidRPr="001F402E" w:rsidRDefault="00A758CB" w:rsidP="00C9142F">
            <w:p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A </w:t>
            </w:r>
            <w:r w:rsidRPr="001F402E">
              <w:rPr>
                <w:rFonts w:ascii="Neue Haas Grotesk Text Pro" w:hAnsi="Neue Haas Grotesk Text Pro"/>
                <w:bCs/>
                <w:sz w:val="20"/>
                <w:szCs w:val="20"/>
                <w:lang w:val="en-GB"/>
              </w:rPr>
              <w:t>signed partnership agreement</w:t>
            </w:r>
            <w:r w:rsidRPr="001F402E">
              <w:rPr>
                <w:rFonts w:ascii="Neue Haas Grotesk Text Pro" w:hAnsi="Neue Haas Grotesk Text Pro"/>
                <w:sz w:val="20"/>
                <w:szCs w:val="20"/>
                <w:lang w:val="en-GB"/>
              </w:rPr>
              <w:t xml:space="preserve"> (prepared in accordance with the Guidelines constituting </w:t>
            </w:r>
            <w:r w:rsidR="008D74D5" w:rsidRPr="001F402E">
              <w:rPr>
                <w:rFonts w:ascii="Neue Haas Grotesk Text Pro" w:hAnsi="Neue Haas Grotesk Text Pro"/>
                <w:sz w:val="20"/>
                <w:szCs w:val="20"/>
                <w:lang w:val="en-GB"/>
              </w:rPr>
              <w:t>Annex</w:t>
            </w:r>
            <w:r w:rsidRPr="001F402E">
              <w:rPr>
                <w:rFonts w:ascii="Neue Haas Grotesk Text Pro" w:hAnsi="Neue Haas Grotesk Text Pro"/>
                <w:sz w:val="20"/>
                <w:szCs w:val="20"/>
                <w:lang w:val="en-GB"/>
              </w:rPr>
              <w:t xml:space="preserve"> No. </w:t>
            </w:r>
            <w:r w:rsidR="00737970" w:rsidRPr="001F402E">
              <w:rPr>
                <w:rFonts w:ascii="Neue Haas Grotesk Text Pro" w:hAnsi="Neue Haas Grotesk Text Pro"/>
                <w:sz w:val="20"/>
                <w:szCs w:val="20"/>
                <w:lang w:val="en-GB"/>
              </w:rPr>
              <w:t>8</w:t>
            </w:r>
            <w:r w:rsidRPr="001F402E">
              <w:rPr>
                <w:rFonts w:ascii="Neue Haas Grotesk Text Pro" w:hAnsi="Neue Haas Grotesk Text Pro"/>
                <w:sz w:val="20"/>
                <w:szCs w:val="20"/>
                <w:lang w:val="en-GB"/>
              </w:rPr>
              <w:t>) is required at the stage of application submission.</w:t>
            </w:r>
          </w:p>
          <w:p w14:paraId="7E93F79E" w14:textId="77777777" w:rsidR="00F45430" w:rsidRPr="001F402E" w:rsidRDefault="00F45430" w:rsidP="00F45430">
            <w:pPr>
              <w:rPr>
                <w:rFonts w:ascii="Neue Haas Grotesk Text Pro" w:hAnsi="Neue Haas Grotesk Text Pro"/>
                <w:sz w:val="20"/>
                <w:szCs w:val="20"/>
                <w:lang w:val="en-GB"/>
              </w:rPr>
            </w:pPr>
          </w:p>
        </w:tc>
      </w:tr>
      <w:tr w:rsidR="00F45430" w:rsidRPr="005C0EEC" w14:paraId="30B57966" w14:textId="77777777" w:rsidTr="63F39C90">
        <w:tc>
          <w:tcPr>
            <w:tcW w:w="1980" w:type="dxa"/>
            <w:tcBorders>
              <w:top w:val="nil"/>
              <w:left w:val="nil"/>
              <w:bottom w:val="nil"/>
              <w:right w:val="nil"/>
            </w:tcBorders>
          </w:tcPr>
          <w:p w14:paraId="507BFB66" w14:textId="77777777" w:rsidR="00F45430" w:rsidRPr="001F402E" w:rsidRDefault="00C9142F" w:rsidP="00F45430">
            <w:pPr>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Eligible partners from the Donor States</w:t>
            </w:r>
          </w:p>
        </w:tc>
        <w:tc>
          <w:tcPr>
            <w:tcW w:w="7036" w:type="dxa"/>
            <w:tcBorders>
              <w:top w:val="nil"/>
              <w:left w:val="nil"/>
              <w:bottom w:val="nil"/>
              <w:right w:val="nil"/>
            </w:tcBorders>
          </w:tcPr>
          <w:p w14:paraId="3F686740" w14:textId="77777777" w:rsidR="00C9142F" w:rsidRPr="001F402E" w:rsidRDefault="00C9142F" w:rsidP="00C9142F">
            <w:pPr>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Eligible Partners from the Donor States</w:t>
            </w:r>
            <w:r w:rsidR="3E695869" w:rsidRPr="001F402E">
              <w:rPr>
                <w:rFonts w:ascii="Neue Haas Grotesk Text Pro" w:hAnsi="Neue Haas Grotesk Text Pro"/>
                <w:b/>
                <w:bCs/>
                <w:sz w:val="20"/>
                <w:szCs w:val="20"/>
                <w:lang w:val="en-GB"/>
              </w:rPr>
              <w:t xml:space="preserve"> (Iceland, Liechtenstein, and Norway)</w:t>
            </w:r>
          </w:p>
          <w:p w14:paraId="234DCB02" w14:textId="77777777" w:rsidR="00BA2C81" w:rsidRPr="001F402E" w:rsidRDefault="00BA2C81" w:rsidP="00C9142F">
            <w:pPr>
              <w:rPr>
                <w:rFonts w:ascii="Neue Haas Grotesk Text Pro" w:hAnsi="Neue Haas Grotesk Text Pro"/>
                <w:sz w:val="20"/>
                <w:szCs w:val="20"/>
                <w:lang w:val="en-GB"/>
              </w:rPr>
            </w:pPr>
          </w:p>
          <w:p w14:paraId="7A71CD83" w14:textId="77777777" w:rsidR="00C9142F" w:rsidRPr="001F402E" w:rsidRDefault="00C9142F" w:rsidP="00BA2C81">
            <w:pPr>
              <w:rPr>
                <w:rFonts w:ascii="Neue Haas Grotesk Text Pro" w:hAnsi="Neue Haas Grotesk Text Pro"/>
                <w:sz w:val="20"/>
                <w:szCs w:val="20"/>
                <w:lang w:val="en-GB"/>
              </w:rPr>
            </w:pPr>
            <w:r w:rsidRPr="001F402E">
              <w:rPr>
                <w:rFonts w:ascii="Neue Haas Grotesk Text Pro" w:hAnsi="Neue Haas Grotesk Text Pro"/>
                <w:sz w:val="20"/>
                <w:szCs w:val="20"/>
                <w:lang w:val="en-GB"/>
              </w:rPr>
              <w:t>Eligible partners from the Donor States (established in one of the aforementioned countries):</w:t>
            </w:r>
            <w:r w:rsidR="00BA2C81" w:rsidRPr="001F402E">
              <w:rPr>
                <w:rFonts w:ascii="Neue Haas Grotesk Text Pro" w:hAnsi="Neue Haas Grotesk Text Pro"/>
                <w:sz w:val="20"/>
                <w:szCs w:val="20"/>
                <w:lang w:val="en-GB"/>
              </w:rPr>
              <w:t xml:space="preserve"> </w:t>
            </w:r>
            <w:r w:rsidRPr="001F402E">
              <w:rPr>
                <w:rFonts w:ascii="Neue Haas Grotesk Text Pro" w:hAnsi="Neue Haas Grotesk Text Pro"/>
                <w:sz w:val="20"/>
                <w:szCs w:val="20"/>
                <w:lang w:val="en-GB"/>
              </w:rPr>
              <w:t xml:space="preserve">Any public or private entity, commercial or non-commercial, as well as </w:t>
            </w:r>
            <w:r w:rsidR="009842AA" w:rsidRPr="001F402E">
              <w:rPr>
                <w:rFonts w:ascii="Neue Haas Grotesk Text Pro" w:hAnsi="Neue Haas Grotesk Text Pro"/>
                <w:sz w:val="20"/>
                <w:szCs w:val="20"/>
                <w:lang w:val="en-GB"/>
              </w:rPr>
              <w:t xml:space="preserve">a </w:t>
            </w:r>
            <w:r w:rsidRPr="001F402E">
              <w:rPr>
                <w:rFonts w:ascii="Neue Haas Grotesk Text Pro" w:hAnsi="Neue Haas Grotesk Text Pro"/>
                <w:sz w:val="20"/>
                <w:szCs w:val="20"/>
                <w:lang w:val="en-GB"/>
              </w:rPr>
              <w:t xml:space="preserve">non-governmental organisation (NGO), </w:t>
            </w:r>
            <w:r w:rsidR="009842AA" w:rsidRPr="001F402E">
              <w:rPr>
                <w:rFonts w:ascii="Neue Haas Grotesk Text Pro" w:hAnsi="Neue Haas Grotesk Text Pro"/>
                <w:sz w:val="20"/>
                <w:szCs w:val="20"/>
                <w:lang w:val="en-GB"/>
              </w:rPr>
              <w:t>established as a legal entity</w:t>
            </w:r>
            <w:r w:rsidRPr="001F402E">
              <w:rPr>
                <w:rFonts w:ascii="Neue Haas Grotesk Text Pro" w:hAnsi="Neue Haas Grotesk Text Pro"/>
                <w:sz w:val="20"/>
                <w:szCs w:val="20"/>
                <w:lang w:val="en-GB"/>
              </w:rPr>
              <w:t xml:space="preserve"> in one of the Donor States. </w:t>
            </w:r>
          </w:p>
          <w:p w14:paraId="7AE606DC" w14:textId="77777777" w:rsidR="00BA2C81" w:rsidRPr="001F402E" w:rsidRDefault="00BA2C81" w:rsidP="00BA2C81">
            <w:pPr>
              <w:rPr>
                <w:rFonts w:ascii="Neue Haas Grotesk Text Pro" w:hAnsi="Neue Haas Grotesk Text Pro"/>
                <w:sz w:val="20"/>
                <w:szCs w:val="20"/>
                <w:lang w:val="en-GB"/>
              </w:rPr>
            </w:pPr>
          </w:p>
          <w:p w14:paraId="65A211E4" w14:textId="77777777" w:rsidR="00C9142F" w:rsidRPr="001F402E" w:rsidRDefault="00C9142F" w:rsidP="00FD3B44">
            <w:p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Natural persons are not eligible as partners. </w:t>
            </w:r>
          </w:p>
          <w:p w14:paraId="15954E4B" w14:textId="77777777" w:rsidR="00BA2C81" w:rsidRPr="001F402E" w:rsidRDefault="00BA2C81" w:rsidP="00FD3B44">
            <w:pPr>
              <w:rPr>
                <w:rFonts w:ascii="Neue Haas Grotesk Text Pro" w:hAnsi="Neue Haas Grotesk Text Pro"/>
                <w:sz w:val="20"/>
                <w:szCs w:val="20"/>
                <w:lang w:val="en-GB"/>
              </w:rPr>
            </w:pPr>
          </w:p>
          <w:p w14:paraId="1BE94D65" w14:textId="6096848E" w:rsidR="00A758CB" w:rsidRPr="001F402E" w:rsidRDefault="00C9142F" w:rsidP="00A758CB">
            <w:pPr>
              <w:rPr>
                <w:rFonts w:ascii="Neue Haas Grotesk Text Pro" w:hAnsi="Neue Haas Grotesk Text Pro"/>
                <w:sz w:val="20"/>
                <w:szCs w:val="20"/>
                <w:lang w:val="en-GB"/>
              </w:rPr>
            </w:pPr>
            <w:r w:rsidRPr="001F402E">
              <w:rPr>
                <w:rFonts w:ascii="Neue Haas Grotesk Text Pro" w:hAnsi="Neue Haas Grotesk Text Pro"/>
                <w:sz w:val="20"/>
                <w:szCs w:val="20"/>
                <w:lang w:val="en-GB"/>
              </w:rPr>
              <w:t>At the stage of application submission, a letter of intent is required</w:t>
            </w:r>
            <w:r w:rsidR="00C4460E" w:rsidRPr="001F402E">
              <w:rPr>
                <w:rFonts w:ascii="Neue Haas Grotesk Text Pro" w:hAnsi="Neue Haas Grotesk Text Pro"/>
                <w:sz w:val="20"/>
                <w:szCs w:val="20"/>
                <w:lang w:val="en-GB"/>
              </w:rPr>
              <w:t xml:space="preserve"> (including a division of responsibilities and a budget for the project partner</w:t>
            </w:r>
            <w:r w:rsidR="008134EA" w:rsidRPr="001F402E">
              <w:rPr>
                <w:rFonts w:ascii="Neue Haas Grotesk Text Pro" w:hAnsi="Neue Haas Grotesk Text Pro"/>
                <w:sz w:val="20"/>
                <w:szCs w:val="20"/>
                <w:lang w:val="en-GB"/>
              </w:rPr>
              <w:t xml:space="preserve">, </w:t>
            </w:r>
            <w:r w:rsidR="008134EA" w:rsidRPr="005C0EEC">
              <w:rPr>
                <w:rFonts w:ascii="Neue Haas Grotesk Text Pro" w:hAnsi="Neue Haas Grotesk Text Pro"/>
                <w:sz w:val="20"/>
                <w:szCs w:val="20"/>
                <w:lang w:val="en-GB"/>
              </w:rPr>
              <w:t>prepared in accordance with the Template provided in Annex No. 9 “Templates of Annexes”</w:t>
            </w:r>
            <w:r w:rsidR="00C4460E" w:rsidRPr="001F402E">
              <w:rPr>
                <w:rFonts w:ascii="Neue Haas Grotesk Text Pro" w:hAnsi="Neue Haas Grotesk Text Pro"/>
                <w:sz w:val="20"/>
                <w:szCs w:val="20"/>
                <w:lang w:val="en-GB"/>
              </w:rPr>
              <w:t>)</w:t>
            </w:r>
            <w:r w:rsidRPr="001F402E">
              <w:rPr>
                <w:rFonts w:ascii="Neue Haas Grotesk Text Pro" w:hAnsi="Neue Haas Grotesk Text Pro"/>
                <w:sz w:val="20"/>
                <w:szCs w:val="20"/>
                <w:lang w:val="en-GB"/>
              </w:rPr>
              <w:t xml:space="preserve">. </w:t>
            </w:r>
            <w:r w:rsidR="00A758CB" w:rsidRPr="001F402E">
              <w:rPr>
                <w:rFonts w:ascii="Neue Haas Grotesk Text Pro" w:hAnsi="Neue Haas Grotesk Text Pro"/>
                <w:sz w:val="20"/>
                <w:szCs w:val="20"/>
                <w:lang w:val="en-GB"/>
              </w:rPr>
              <w:t xml:space="preserve">A signed partnership agreement (prepared in accordance with the Guidelines constituting </w:t>
            </w:r>
            <w:r w:rsidR="008D74D5" w:rsidRPr="001F402E">
              <w:rPr>
                <w:rFonts w:ascii="Neue Haas Grotesk Text Pro" w:hAnsi="Neue Haas Grotesk Text Pro"/>
                <w:sz w:val="20"/>
                <w:szCs w:val="20"/>
                <w:lang w:val="en-GB"/>
              </w:rPr>
              <w:t>Annex</w:t>
            </w:r>
            <w:r w:rsidR="00A758CB" w:rsidRPr="001F402E">
              <w:rPr>
                <w:rFonts w:ascii="Neue Haas Grotesk Text Pro" w:hAnsi="Neue Haas Grotesk Text Pro"/>
                <w:sz w:val="20"/>
                <w:szCs w:val="20"/>
                <w:lang w:val="en-GB"/>
              </w:rPr>
              <w:t xml:space="preserve"> No. </w:t>
            </w:r>
            <w:r w:rsidR="00FA24D1" w:rsidRPr="001F402E">
              <w:rPr>
                <w:rFonts w:ascii="Neue Haas Grotesk Text Pro" w:hAnsi="Neue Haas Grotesk Text Pro"/>
                <w:sz w:val="20"/>
                <w:szCs w:val="20"/>
                <w:lang w:val="en-GB"/>
              </w:rPr>
              <w:t>9</w:t>
            </w:r>
            <w:r w:rsidR="00A758CB" w:rsidRPr="001F402E">
              <w:rPr>
                <w:rFonts w:ascii="Neue Haas Grotesk Text Pro" w:hAnsi="Neue Haas Grotesk Text Pro"/>
                <w:sz w:val="20"/>
                <w:szCs w:val="20"/>
                <w:lang w:val="en-GB"/>
              </w:rPr>
              <w:t>) is prerequisite to  signing the project contract.</w:t>
            </w:r>
          </w:p>
          <w:p w14:paraId="604ACD5E" w14:textId="77777777" w:rsidR="00F45430" w:rsidRPr="001F402E" w:rsidRDefault="00F45430" w:rsidP="00F45430">
            <w:pPr>
              <w:rPr>
                <w:rFonts w:ascii="Neue Haas Grotesk Text Pro" w:hAnsi="Neue Haas Grotesk Text Pro"/>
                <w:sz w:val="20"/>
                <w:szCs w:val="20"/>
                <w:lang w:val="en-GB"/>
              </w:rPr>
            </w:pPr>
          </w:p>
        </w:tc>
      </w:tr>
      <w:tr w:rsidR="00F45430" w:rsidRPr="005C0EEC" w14:paraId="256F54C1" w14:textId="77777777" w:rsidTr="63F39C90">
        <w:tc>
          <w:tcPr>
            <w:tcW w:w="1980" w:type="dxa"/>
            <w:tcBorders>
              <w:top w:val="nil"/>
              <w:left w:val="nil"/>
              <w:bottom w:val="nil"/>
              <w:right w:val="nil"/>
            </w:tcBorders>
          </w:tcPr>
          <w:p w14:paraId="3CFF0743" w14:textId="77777777" w:rsidR="00F45430" w:rsidRPr="001F402E" w:rsidRDefault="00354801" w:rsidP="00F45430">
            <w:pPr>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lastRenderedPageBreak/>
              <w:t>Eligible partners from other eligible countries, as well as international organizations</w:t>
            </w:r>
          </w:p>
        </w:tc>
        <w:tc>
          <w:tcPr>
            <w:tcW w:w="7036" w:type="dxa"/>
            <w:tcBorders>
              <w:top w:val="nil"/>
              <w:left w:val="nil"/>
              <w:bottom w:val="nil"/>
              <w:right w:val="nil"/>
            </w:tcBorders>
          </w:tcPr>
          <w:p w14:paraId="63650E0F" w14:textId="77777777" w:rsidR="00C9142F" w:rsidRPr="001F402E" w:rsidRDefault="00C9142F" w:rsidP="00BA2C81">
            <w:pPr>
              <w:rPr>
                <w:rFonts w:ascii="Neue Haas Grotesk Text Pro" w:hAnsi="Neue Haas Grotesk Text Pro"/>
                <w:sz w:val="20"/>
                <w:szCs w:val="20"/>
                <w:lang w:val="en-GB"/>
              </w:rPr>
            </w:pPr>
            <w:r w:rsidRPr="001F402E">
              <w:rPr>
                <w:rFonts w:ascii="Neue Haas Grotesk Text Pro" w:hAnsi="Neue Haas Grotesk Text Pro"/>
                <w:sz w:val="20"/>
                <w:szCs w:val="20"/>
                <w:lang w:val="en-GB"/>
              </w:rPr>
              <w:t>Eligible partners from the  Beneficiary States</w:t>
            </w:r>
            <w:r w:rsidR="39DD1599" w:rsidRPr="001F402E">
              <w:rPr>
                <w:rFonts w:ascii="Neue Haas Grotesk Text Pro" w:hAnsi="Neue Haas Grotesk Text Pro"/>
                <w:sz w:val="20"/>
                <w:szCs w:val="20"/>
                <w:lang w:val="en-GB"/>
              </w:rPr>
              <w:t xml:space="preserve"> from the EEA Grants</w:t>
            </w:r>
            <w:r w:rsidRPr="001F402E">
              <w:rPr>
                <w:rFonts w:ascii="Neue Haas Grotesk Text Pro" w:hAnsi="Neue Haas Grotesk Text Pro"/>
                <w:sz w:val="20"/>
                <w:szCs w:val="20"/>
                <w:lang w:val="en-GB"/>
              </w:rPr>
              <w:t xml:space="preserve"> or Ukraine (established</w:t>
            </w:r>
            <w:r w:rsidR="582DE707" w:rsidRPr="001F402E">
              <w:rPr>
                <w:rFonts w:ascii="Neue Haas Grotesk Text Pro" w:hAnsi="Neue Haas Grotesk Text Pro"/>
                <w:sz w:val="20"/>
                <w:szCs w:val="20"/>
                <w:lang w:val="en-GB"/>
              </w:rPr>
              <w:t xml:space="preserve"> as a legal person </w:t>
            </w:r>
            <w:r w:rsidRPr="001F402E">
              <w:rPr>
                <w:rFonts w:ascii="Neue Haas Grotesk Text Pro" w:hAnsi="Neue Haas Grotesk Text Pro"/>
                <w:sz w:val="20"/>
                <w:szCs w:val="20"/>
                <w:lang w:val="en-GB"/>
              </w:rPr>
              <w:t>in one of the aforementioned countries):</w:t>
            </w:r>
          </w:p>
          <w:p w14:paraId="36D92FBD" w14:textId="77777777" w:rsidR="00913CB4" w:rsidRPr="001F402E" w:rsidRDefault="00913CB4" w:rsidP="002A7E1F">
            <w:pPr>
              <w:numPr>
                <w:ilvl w:val="0"/>
                <w:numId w:val="7"/>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National and co-run cultural institutions; </w:t>
            </w:r>
          </w:p>
          <w:p w14:paraId="45093AC7" w14:textId="77777777" w:rsidR="00913CB4" w:rsidRPr="001F402E" w:rsidRDefault="00913CB4" w:rsidP="002A7E1F">
            <w:pPr>
              <w:numPr>
                <w:ilvl w:val="0"/>
                <w:numId w:val="7"/>
              </w:numPr>
              <w:rPr>
                <w:rFonts w:ascii="Neue Haas Grotesk Text Pro" w:hAnsi="Neue Haas Grotesk Text Pro"/>
                <w:sz w:val="20"/>
                <w:lang w:val="en-US"/>
              </w:rPr>
            </w:pPr>
            <w:r w:rsidRPr="001F402E">
              <w:rPr>
                <w:rFonts w:ascii="Neue Haas Grotesk Text Pro" w:hAnsi="Neue Haas Grotesk Text Pro"/>
                <w:sz w:val="20"/>
                <w:lang w:val="en-US"/>
              </w:rPr>
              <w:t>Local government units</w:t>
            </w:r>
            <w:r w:rsidRPr="001F402E">
              <w:rPr>
                <w:rFonts w:ascii="Neue Haas Grotesk Text Pro" w:hAnsi="Neue Haas Grotesk Text Pro"/>
                <w:sz w:val="20"/>
                <w:szCs w:val="20"/>
                <w:lang w:val="en-GB"/>
              </w:rPr>
              <w:t xml:space="preserve">; </w:t>
            </w:r>
            <w:r w:rsidRPr="001F402E">
              <w:rPr>
                <w:rFonts w:ascii="Neue Haas Grotesk Text Pro" w:hAnsi="Neue Haas Grotesk Text Pro"/>
                <w:sz w:val="20"/>
                <w:szCs w:val="20"/>
                <w:lang w:val="en-US"/>
              </w:rPr>
              <w:t xml:space="preserve"> on behalf of local government-run cultural institutions</w:t>
            </w:r>
            <w:r w:rsidRPr="001F402E">
              <w:rPr>
                <w:rFonts w:ascii="Neue Haas Grotesk Text Pro" w:hAnsi="Neue Haas Grotesk Text Pro"/>
                <w:sz w:val="20"/>
                <w:lang w:val="en-US"/>
              </w:rPr>
              <w:t xml:space="preserve">; </w:t>
            </w:r>
          </w:p>
          <w:p w14:paraId="0E20CB53" w14:textId="77777777" w:rsidR="00913CB4" w:rsidRPr="001F402E" w:rsidRDefault="00913CB4" w:rsidP="002A7E1F">
            <w:pPr>
              <w:numPr>
                <w:ilvl w:val="0"/>
                <w:numId w:val="7"/>
              </w:numPr>
              <w:rPr>
                <w:rFonts w:ascii="Neue Haas Grotesk Text Pro" w:hAnsi="Neue Haas Grotesk Text Pro"/>
                <w:sz w:val="20"/>
                <w:lang w:val="en-US"/>
              </w:rPr>
            </w:pPr>
            <w:r w:rsidRPr="001F402E">
              <w:rPr>
                <w:rFonts w:ascii="Neue Haas Grotesk Text Pro" w:hAnsi="Neue Haas Grotesk Text Pro"/>
                <w:sz w:val="20"/>
                <w:lang w:val="en-US"/>
              </w:rPr>
              <w:t>Local government</w:t>
            </w:r>
            <w:r w:rsidRPr="001F402E">
              <w:rPr>
                <w:rFonts w:ascii="Neue Haas Grotesk Text Pro" w:hAnsi="Neue Haas Grotesk Text Pro"/>
                <w:sz w:val="20"/>
                <w:szCs w:val="20"/>
                <w:lang w:val="en-US"/>
              </w:rPr>
              <w:t xml:space="preserve">-run </w:t>
            </w:r>
            <w:r w:rsidRPr="001F402E">
              <w:rPr>
                <w:rFonts w:ascii="Neue Haas Grotesk Text Pro" w:hAnsi="Neue Haas Grotesk Text Pro"/>
                <w:sz w:val="20"/>
                <w:lang w:val="en-US"/>
              </w:rPr>
              <w:t xml:space="preserve">cultural institutions; </w:t>
            </w:r>
          </w:p>
          <w:p w14:paraId="1B24D944" w14:textId="77777777" w:rsidR="00913CB4" w:rsidRPr="001F402E" w:rsidRDefault="00913CB4" w:rsidP="002A7E1F">
            <w:pPr>
              <w:numPr>
                <w:ilvl w:val="0"/>
                <w:numId w:val="7"/>
              </w:numPr>
              <w:rPr>
                <w:rFonts w:ascii="Neue Haas Grotesk Text Pro" w:hAnsi="Neue Haas Grotesk Text Pro"/>
                <w:sz w:val="20"/>
                <w:lang w:val="en-US"/>
              </w:rPr>
            </w:pPr>
            <w:r w:rsidRPr="001F402E">
              <w:rPr>
                <w:rFonts w:ascii="Neue Haas Grotesk Text Pro" w:hAnsi="Neue Haas Grotesk Text Pro"/>
                <w:sz w:val="20"/>
                <w:lang w:val="en-US"/>
              </w:rPr>
              <w:t xml:space="preserve">Non-governmental </w:t>
            </w:r>
            <w:proofErr w:type="spellStart"/>
            <w:r w:rsidRPr="001F402E">
              <w:rPr>
                <w:rFonts w:ascii="Neue Haas Grotesk Text Pro" w:hAnsi="Neue Haas Grotesk Text Pro"/>
                <w:sz w:val="20"/>
                <w:lang w:val="en-US"/>
              </w:rPr>
              <w:t>organisations</w:t>
            </w:r>
            <w:proofErr w:type="spellEnd"/>
            <w:r w:rsidRPr="001F402E">
              <w:rPr>
                <w:rFonts w:ascii="Neue Haas Grotesk Text Pro" w:hAnsi="Neue Haas Grotesk Text Pro"/>
                <w:sz w:val="20"/>
                <w:lang w:val="en-US"/>
              </w:rPr>
              <w:t xml:space="preserve"> (NGOs</w:t>
            </w:r>
            <w:r w:rsidRPr="001F402E">
              <w:rPr>
                <w:rFonts w:ascii="Neue Haas Grotesk Text Pro" w:hAnsi="Neue Haas Grotesk Text Pro"/>
                <w:sz w:val="20"/>
                <w:szCs w:val="20"/>
                <w:lang w:val="en-GB"/>
              </w:rPr>
              <w:t>);</w:t>
            </w:r>
            <w:r w:rsidRPr="001F402E">
              <w:rPr>
                <w:rFonts w:ascii="Neue Haas Grotesk Text Pro" w:hAnsi="Neue Haas Grotesk Text Pro"/>
                <w:sz w:val="20"/>
                <w:szCs w:val="20"/>
                <w:lang w:val="en-US"/>
              </w:rPr>
              <w:t xml:space="preserve"> operating in the cultural sector;</w:t>
            </w:r>
            <w:r w:rsidRPr="001F402E">
              <w:rPr>
                <w:rFonts w:ascii="Neue Haas Grotesk Text Pro" w:hAnsi="Neue Haas Grotesk Text Pro"/>
                <w:sz w:val="20"/>
                <w:lang w:val="en-US"/>
              </w:rPr>
              <w:t xml:space="preserve"> </w:t>
            </w:r>
          </w:p>
          <w:p w14:paraId="6FAFBC53" w14:textId="7E1A3485" w:rsidR="00913CB4" w:rsidRPr="001F402E" w:rsidRDefault="00913CB4" w:rsidP="002A7E1F">
            <w:pPr>
              <w:numPr>
                <w:ilvl w:val="0"/>
                <w:numId w:val="7"/>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Schools and  higher schools / universities. </w:t>
            </w:r>
          </w:p>
          <w:p w14:paraId="43D8A5F4" w14:textId="77777777" w:rsidR="00913CB4" w:rsidRPr="001F402E" w:rsidRDefault="00913CB4" w:rsidP="00BA2C81">
            <w:pPr>
              <w:ind w:left="720"/>
              <w:rPr>
                <w:rFonts w:ascii="Neue Haas Grotesk Text Pro" w:hAnsi="Neue Haas Grotesk Text Pro"/>
                <w:sz w:val="20"/>
                <w:szCs w:val="20"/>
                <w:lang w:val="en-GB"/>
              </w:rPr>
            </w:pPr>
          </w:p>
          <w:p w14:paraId="69634766" w14:textId="055235D1" w:rsidR="00C9142F" w:rsidRPr="001F402E" w:rsidRDefault="00C9142F" w:rsidP="00BA2C81">
            <w:pPr>
              <w:rPr>
                <w:rFonts w:ascii="Neue Haas Grotesk Text Pro" w:hAnsi="Neue Haas Grotesk Text Pro"/>
                <w:sz w:val="20"/>
                <w:szCs w:val="20"/>
                <w:lang w:val="en-GB"/>
              </w:rPr>
            </w:pPr>
            <w:r w:rsidRPr="001F402E">
              <w:rPr>
                <w:rFonts w:ascii="Neue Haas Grotesk Text Pro" w:hAnsi="Neue Haas Grotesk Text Pro"/>
                <w:sz w:val="20"/>
                <w:szCs w:val="20"/>
                <w:lang w:val="en-GB"/>
              </w:rPr>
              <w:t>At the stage of application submission, a letter of intent is required</w:t>
            </w:r>
            <w:r w:rsidR="00C4460E" w:rsidRPr="001F402E">
              <w:rPr>
                <w:rFonts w:ascii="Neue Haas Grotesk Text Pro" w:hAnsi="Neue Haas Grotesk Text Pro"/>
                <w:sz w:val="20"/>
                <w:szCs w:val="20"/>
                <w:lang w:val="en-GB"/>
              </w:rPr>
              <w:t xml:space="preserve"> (including </w:t>
            </w:r>
            <w:proofErr w:type="spellStart"/>
            <w:r w:rsidR="00C4460E" w:rsidRPr="001F402E">
              <w:rPr>
                <w:rFonts w:ascii="Neue Haas Grotesk Text Pro" w:hAnsi="Neue Haas Grotesk Text Pro"/>
                <w:sz w:val="20"/>
                <w:szCs w:val="20"/>
                <w:lang w:val="en-GB"/>
              </w:rPr>
              <w:t>reqired</w:t>
            </w:r>
            <w:proofErr w:type="spellEnd"/>
            <w:r w:rsidR="00C4460E" w:rsidRPr="001F402E">
              <w:rPr>
                <w:rFonts w:ascii="Neue Haas Grotesk Text Pro" w:hAnsi="Neue Haas Grotesk Text Pro"/>
                <w:sz w:val="20"/>
                <w:szCs w:val="20"/>
                <w:lang w:val="en-GB"/>
              </w:rPr>
              <w:t xml:space="preserve"> a division of responsibilities and a budget for the project partner</w:t>
            </w:r>
            <w:r w:rsidR="008134EA" w:rsidRPr="001F402E">
              <w:rPr>
                <w:rFonts w:ascii="Neue Haas Grotesk Text Pro" w:hAnsi="Neue Haas Grotesk Text Pro"/>
                <w:sz w:val="20"/>
                <w:szCs w:val="20"/>
                <w:lang w:val="en-GB"/>
              </w:rPr>
              <w:t xml:space="preserve">, </w:t>
            </w:r>
            <w:r w:rsidR="008134EA" w:rsidRPr="005C0EEC">
              <w:rPr>
                <w:rFonts w:ascii="Neue Haas Grotesk Text Pro" w:hAnsi="Neue Haas Grotesk Text Pro"/>
                <w:sz w:val="20"/>
                <w:szCs w:val="20"/>
                <w:lang w:val="en-GB"/>
              </w:rPr>
              <w:t>prepared in accordance with the Template provided in Annex No. 9 “Templates of Annexes”</w:t>
            </w:r>
            <w:r w:rsidR="00C4460E" w:rsidRPr="001F402E">
              <w:rPr>
                <w:rFonts w:ascii="Neue Haas Grotesk Text Pro" w:hAnsi="Neue Haas Grotesk Text Pro"/>
                <w:sz w:val="20"/>
                <w:szCs w:val="20"/>
                <w:lang w:val="en-GB"/>
              </w:rPr>
              <w:t>).</w:t>
            </w:r>
            <w:r w:rsidRPr="001F402E">
              <w:rPr>
                <w:rFonts w:ascii="Neue Haas Grotesk Text Pro" w:hAnsi="Neue Haas Grotesk Text Pro"/>
                <w:sz w:val="20"/>
                <w:szCs w:val="20"/>
                <w:lang w:val="en-GB"/>
              </w:rPr>
              <w:t xml:space="preserve"> </w:t>
            </w:r>
            <w:r w:rsidR="00A758CB" w:rsidRPr="001F402E">
              <w:rPr>
                <w:rFonts w:ascii="Neue Haas Grotesk Text Pro" w:hAnsi="Neue Haas Grotesk Text Pro"/>
                <w:sz w:val="20"/>
                <w:szCs w:val="20"/>
                <w:lang w:val="en-GB"/>
              </w:rPr>
              <w:t>A</w:t>
            </w:r>
            <w:r w:rsidRPr="001F402E">
              <w:rPr>
                <w:rFonts w:ascii="Neue Haas Grotesk Text Pro" w:hAnsi="Neue Haas Grotesk Text Pro"/>
                <w:sz w:val="20"/>
                <w:szCs w:val="20"/>
                <w:lang w:val="en-GB"/>
              </w:rPr>
              <w:t xml:space="preserve"> signed partnership agreement</w:t>
            </w:r>
            <w:r w:rsidR="00A758CB" w:rsidRPr="001F402E">
              <w:rPr>
                <w:rFonts w:ascii="Neue Haas Grotesk Text Pro" w:hAnsi="Neue Haas Grotesk Text Pro"/>
                <w:sz w:val="20"/>
                <w:szCs w:val="20"/>
                <w:lang w:val="en-GB"/>
              </w:rPr>
              <w:t xml:space="preserve"> (prepared in accordance with the Guidelines constituting A</w:t>
            </w:r>
            <w:r w:rsidR="008D74D5" w:rsidRPr="001F402E">
              <w:rPr>
                <w:rFonts w:ascii="Neue Haas Grotesk Text Pro" w:hAnsi="Neue Haas Grotesk Text Pro"/>
                <w:sz w:val="20"/>
                <w:szCs w:val="20"/>
                <w:lang w:val="en-GB"/>
              </w:rPr>
              <w:t>nnex</w:t>
            </w:r>
            <w:r w:rsidR="00A758CB" w:rsidRPr="001F402E">
              <w:rPr>
                <w:rFonts w:ascii="Neue Haas Grotesk Text Pro" w:hAnsi="Neue Haas Grotesk Text Pro"/>
                <w:sz w:val="20"/>
                <w:szCs w:val="20"/>
                <w:lang w:val="en-GB"/>
              </w:rPr>
              <w:t xml:space="preserve"> No. </w:t>
            </w:r>
            <w:r w:rsidR="00FA24D1" w:rsidRPr="001F402E">
              <w:rPr>
                <w:rFonts w:ascii="Neue Haas Grotesk Text Pro" w:hAnsi="Neue Haas Grotesk Text Pro"/>
                <w:sz w:val="20"/>
                <w:szCs w:val="20"/>
                <w:lang w:val="en-GB"/>
              </w:rPr>
              <w:t>8</w:t>
            </w:r>
            <w:r w:rsidR="00A758CB" w:rsidRPr="001F402E">
              <w:rPr>
                <w:rFonts w:ascii="Neue Haas Grotesk Text Pro" w:hAnsi="Neue Haas Grotesk Text Pro"/>
                <w:sz w:val="20"/>
                <w:szCs w:val="20"/>
                <w:lang w:val="en-GB"/>
              </w:rPr>
              <w:t>)</w:t>
            </w:r>
            <w:r w:rsidRPr="001F402E">
              <w:rPr>
                <w:rFonts w:ascii="Neue Haas Grotesk Text Pro" w:hAnsi="Neue Haas Grotesk Text Pro"/>
                <w:sz w:val="20"/>
                <w:szCs w:val="20"/>
                <w:lang w:val="en-GB"/>
              </w:rPr>
              <w:t xml:space="preserve"> </w:t>
            </w:r>
            <w:r w:rsidR="00A758CB" w:rsidRPr="001F402E">
              <w:rPr>
                <w:rFonts w:ascii="Neue Haas Grotesk Text Pro" w:hAnsi="Neue Haas Grotesk Text Pro"/>
                <w:sz w:val="20"/>
                <w:szCs w:val="20"/>
                <w:lang w:val="en-GB"/>
              </w:rPr>
              <w:t xml:space="preserve">is prerequisite to </w:t>
            </w:r>
            <w:r w:rsidR="00C27A44" w:rsidRPr="001F402E">
              <w:rPr>
                <w:rFonts w:ascii="Neue Haas Grotesk Text Pro" w:hAnsi="Neue Haas Grotesk Text Pro"/>
                <w:sz w:val="20"/>
                <w:szCs w:val="20"/>
                <w:lang w:val="en-GB"/>
              </w:rPr>
              <w:t xml:space="preserve"> </w:t>
            </w:r>
            <w:r w:rsidR="00A758CB" w:rsidRPr="001F402E">
              <w:rPr>
                <w:rFonts w:ascii="Neue Haas Grotesk Text Pro" w:hAnsi="Neue Haas Grotesk Text Pro"/>
                <w:sz w:val="20"/>
                <w:szCs w:val="20"/>
                <w:lang w:val="en-GB"/>
              </w:rPr>
              <w:t>signing the project contract</w:t>
            </w:r>
            <w:r w:rsidRPr="001F402E">
              <w:rPr>
                <w:rFonts w:ascii="Neue Haas Grotesk Text Pro" w:hAnsi="Neue Haas Grotesk Text Pro"/>
                <w:sz w:val="20"/>
                <w:szCs w:val="20"/>
                <w:lang w:val="en-GB"/>
              </w:rPr>
              <w:t>.</w:t>
            </w:r>
          </w:p>
          <w:p w14:paraId="20B6F204" w14:textId="77777777" w:rsidR="00F45430" w:rsidRPr="001F402E" w:rsidRDefault="00F45430" w:rsidP="00F45430">
            <w:pPr>
              <w:rPr>
                <w:rFonts w:ascii="Neue Haas Grotesk Text Pro" w:hAnsi="Neue Haas Grotesk Text Pro"/>
                <w:sz w:val="20"/>
                <w:szCs w:val="20"/>
                <w:lang w:val="en-GB"/>
              </w:rPr>
            </w:pPr>
          </w:p>
        </w:tc>
      </w:tr>
    </w:tbl>
    <w:p w14:paraId="3B1326A9" w14:textId="77777777" w:rsidR="006C04E5" w:rsidRPr="001F402E" w:rsidRDefault="006C04E5">
      <w:pPr>
        <w:rPr>
          <w:rFonts w:ascii="Neue Haas Grotesk Text Pro" w:hAnsi="Neue Haas Grotesk Text Pro"/>
          <w:sz w:val="20"/>
          <w:szCs w:val="20"/>
          <w:lang w:val="en-GB"/>
        </w:rPr>
      </w:pPr>
    </w:p>
    <w:tbl>
      <w:tblPr>
        <w:tblStyle w:val="Tabela-Siatka"/>
        <w:tblW w:w="0" w:type="auto"/>
        <w:tblLook w:val="04A0" w:firstRow="1" w:lastRow="0" w:firstColumn="1" w:lastColumn="0" w:noHBand="0" w:noVBand="1"/>
      </w:tblPr>
      <w:tblGrid>
        <w:gridCol w:w="1980"/>
        <w:gridCol w:w="7036"/>
      </w:tblGrid>
      <w:tr w:rsidR="001E2C38" w:rsidRPr="001F402E" w14:paraId="0311EEF4" w14:textId="77777777" w:rsidTr="317890EC">
        <w:tc>
          <w:tcPr>
            <w:tcW w:w="9016" w:type="dxa"/>
            <w:gridSpan w:val="2"/>
            <w:tcBorders>
              <w:top w:val="nil"/>
              <w:left w:val="nil"/>
              <w:bottom w:val="nil"/>
              <w:right w:val="nil"/>
            </w:tcBorders>
            <w:shd w:val="clear" w:color="auto" w:fill="002D96"/>
          </w:tcPr>
          <w:p w14:paraId="68BF0439" w14:textId="77777777" w:rsidR="001E2C38" w:rsidRPr="001F402E" w:rsidRDefault="00C9142F">
            <w:pPr>
              <w:spacing w:before="120" w:after="120"/>
              <w:rPr>
                <w:rFonts w:ascii="Neue Haas Grotesk Text Pro" w:hAnsi="Neue Haas Grotesk Text Pro"/>
                <w:color w:val="FFFFFF" w:themeColor="background1"/>
                <w:sz w:val="20"/>
                <w:szCs w:val="20"/>
              </w:rPr>
            </w:pPr>
            <w:proofErr w:type="spellStart"/>
            <w:r w:rsidRPr="001F402E">
              <w:rPr>
                <w:rFonts w:ascii="Neue Haas Grotesk Text Pro" w:hAnsi="Neue Haas Grotesk Text Pro"/>
                <w:b/>
                <w:bCs/>
                <w:color w:val="FFFFFF" w:themeColor="background1"/>
                <w:sz w:val="20"/>
                <w:szCs w:val="20"/>
              </w:rPr>
              <w:t>Cooperation</w:t>
            </w:r>
            <w:proofErr w:type="spellEnd"/>
          </w:p>
        </w:tc>
      </w:tr>
      <w:tr w:rsidR="001E2C38" w:rsidRPr="005C0EEC" w14:paraId="6C6B632D" w14:textId="77777777" w:rsidTr="317890EC">
        <w:tc>
          <w:tcPr>
            <w:tcW w:w="1980" w:type="dxa"/>
            <w:tcBorders>
              <w:top w:val="nil"/>
              <w:left w:val="nil"/>
              <w:bottom w:val="nil"/>
              <w:right w:val="nil"/>
            </w:tcBorders>
          </w:tcPr>
          <w:p w14:paraId="6208BDDC" w14:textId="77777777" w:rsidR="001E2C38" w:rsidRPr="001F402E" w:rsidRDefault="00C9142F">
            <w:pPr>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What is a project partner?</w:t>
            </w:r>
          </w:p>
        </w:tc>
        <w:tc>
          <w:tcPr>
            <w:tcW w:w="7036" w:type="dxa"/>
            <w:tcBorders>
              <w:top w:val="nil"/>
              <w:left w:val="nil"/>
              <w:bottom w:val="nil"/>
              <w:right w:val="nil"/>
            </w:tcBorders>
          </w:tcPr>
          <w:p w14:paraId="04689C1C" w14:textId="77777777" w:rsidR="00C9142F" w:rsidRPr="001F402E" w:rsidRDefault="00C9142F" w:rsidP="00C9142F">
            <w:pPr>
              <w:pStyle w:val="NormalnyWeb"/>
              <w:rPr>
                <w:rFonts w:ascii="Neue Haas Grotesk Text Pro" w:hAnsi="Neue Haas Grotesk Text Pro"/>
                <w:sz w:val="20"/>
                <w:szCs w:val="20"/>
                <w:lang w:val="en-GB"/>
              </w:rPr>
            </w:pPr>
            <w:r w:rsidRPr="001F402E">
              <w:rPr>
                <w:rFonts w:ascii="Neue Haas Grotesk Text Pro" w:hAnsi="Neue Haas Grotesk Text Pro"/>
                <w:sz w:val="20"/>
                <w:szCs w:val="20"/>
                <w:lang w:val="en-GB"/>
              </w:rPr>
              <w:t>A project partner is an entity</w:t>
            </w:r>
            <w:r w:rsidR="00330D8C" w:rsidRPr="001F402E">
              <w:rPr>
                <w:rFonts w:ascii="Neue Haas Grotesk Text Pro" w:hAnsi="Neue Haas Grotesk Text Pro"/>
                <w:sz w:val="20"/>
                <w:szCs w:val="20"/>
                <w:lang w:val="en-GB"/>
              </w:rPr>
              <w:t xml:space="preserve"> indicated in the application</w:t>
            </w:r>
            <w:r w:rsidRPr="001F402E">
              <w:rPr>
                <w:rFonts w:ascii="Neue Haas Grotesk Text Pro" w:hAnsi="Neue Haas Grotesk Text Pro"/>
                <w:sz w:val="20"/>
                <w:szCs w:val="20"/>
                <w:lang w:val="en-GB"/>
              </w:rPr>
              <w:t xml:space="preserve">, which implements the project with the </w:t>
            </w:r>
            <w:r w:rsidR="00330D8C" w:rsidRPr="001F402E">
              <w:rPr>
                <w:rFonts w:ascii="Neue Haas Grotesk Text Pro" w:hAnsi="Neue Haas Grotesk Text Pro"/>
                <w:sz w:val="20"/>
                <w:szCs w:val="20"/>
                <w:lang w:val="en-GB"/>
              </w:rPr>
              <w:t xml:space="preserve">Applicant </w:t>
            </w:r>
            <w:r w:rsidRPr="001F402E">
              <w:rPr>
                <w:rFonts w:ascii="Neue Haas Grotesk Text Pro" w:hAnsi="Neue Haas Grotesk Text Pro"/>
                <w:sz w:val="20"/>
                <w:szCs w:val="20"/>
                <w:lang w:val="en-GB"/>
              </w:rPr>
              <w:t>(and, where applicable, other partners) under the terms set out in the partnership agreement*</w:t>
            </w:r>
            <w:r w:rsidR="00330D8C" w:rsidRPr="001F402E">
              <w:rPr>
                <w:rFonts w:ascii="Neue Haas Grotesk Text Pro" w:hAnsi="Neue Haas Grotesk Text Pro"/>
                <w:sz w:val="20"/>
                <w:szCs w:val="20"/>
                <w:lang w:val="en-GB"/>
              </w:rPr>
              <w:t xml:space="preserve">. Partner </w:t>
            </w:r>
            <w:r w:rsidRPr="001F402E">
              <w:rPr>
                <w:rFonts w:ascii="Neue Haas Grotesk Text Pro" w:hAnsi="Neue Haas Grotesk Text Pro"/>
                <w:sz w:val="20"/>
                <w:szCs w:val="20"/>
                <w:lang w:val="en-GB"/>
              </w:rPr>
              <w:t>contributes</w:t>
            </w:r>
            <w:r w:rsidR="00330D8C" w:rsidRPr="001F402E">
              <w:rPr>
                <w:rFonts w:ascii="Neue Haas Grotesk Text Pro" w:hAnsi="Neue Haas Grotesk Text Pro"/>
                <w:sz w:val="20"/>
                <w:szCs w:val="20"/>
                <w:lang w:val="en-GB"/>
              </w:rPr>
              <w:t xml:space="preserve"> </w:t>
            </w:r>
            <w:r w:rsidR="00A758CB" w:rsidRPr="001F402E">
              <w:rPr>
                <w:rFonts w:ascii="Neue Haas Grotesk Text Pro" w:hAnsi="Neue Haas Grotesk Text Pro"/>
                <w:sz w:val="20"/>
                <w:szCs w:val="20"/>
                <w:lang w:val="en-GB"/>
              </w:rPr>
              <w:t>to the project</w:t>
            </w:r>
            <w:r w:rsidR="00A758CB" w:rsidRPr="001F402E" w:rsidDel="00A758CB">
              <w:rPr>
                <w:rFonts w:ascii="Neue Haas Grotesk Text Pro" w:hAnsi="Neue Haas Grotesk Text Pro"/>
                <w:sz w:val="20"/>
                <w:szCs w:val="20"/>
                <w:lang w:val="en-GB"/>
              </w:rPr>
              <w:t xml:space="preserve"> </w:t>
            </w:r>
            <w:r w:rsidRPr="001F402E">
              <w:rPr>
                <w:rFonts w:ascii="Neue Haas Grotesk Text Pro" w:hAnsi="Neue Haas Grotesk Text Pro"/>
                <w:sz w:val="20"/>
                <w:szCs w:val="20"/>
                <w:lang w:val="en-GB"/>
              </w:rPr>
              <w:t>human, organisational, technical, or financial resources, without which the project could not be successfully implemented.</w:t>
            </w:r>
          </w:p>
          <w:p w14:paraId="3C3999F7" w14:textId="77777777" w:rsidR="00C9142F" w:rsidRPr="001F402E" w:rsidRDefault="00C9142F" w:rsidP="00C9142F">
            <w:pPr>
              <w:pStyle w:val="NormalnyWeb"/>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Project partners participate in the implementation of the project covered by the application </w:t>
            </w:r>
            <w:r w:rsidRPr="001F402E">
              <w:rPr>
                <w:rStyle w:val="Pogrubienie"/>
                <w:rFonts w:ascii="Neue Haas Grotesk Text Pro" w:hAnsi="Neue Haas Grotesk Text Pro"/>
                <w:sz w:val="20"/>
                <w:szCs w:val="20"/>
                <w:lang w:val="en-GB"/>
              </w:rPr>
              <w:t>exclusively within the scope of soft activities</w:t>
            </w:r>
            <w:r w:rsidRPr="001F402E">
              <w:rPr>
                <w:rFonts w:ascii="Neue Haas Grotesk Text Pro" w:hAnsi="Neue Haas Grotesk Text Pro"/>
                <w:sz w:val="20"/>
                <w:szCs w:val="20"/>
                <w:lang w:val="en-GB"/>
              </w:rPr>
              <w:t xml:space="preserve">. </w:t>
            </w:r>
            <w:r w:rsidRPr="001F402E">
              <w:rPr>
                <w:rStyle w:val="Pogrubienie"/>
                <w:rFonts w:ascii="Neue Haas Grotesk Text Pro" w:hAnsi="Neue Haas Grotesk Text Pro"/>
                <w:sz w:val="20"/>
                <w:szCs w:val="20"/>
                <w:lang w:val="en-GB"/>
              </w:rPr>
              <w:t>Hard activities</w:t>
            </w:r>
            <w:r w:rsidRPr="001F402E">
              <w:rPr>
                <w:rFonts w:ascii="Neue Haas Grotesk Text Pro" w:hAnsi="Neue Haas Grotesk Text Pro"/>
                <w:sz w:val="20"/>
                <w:szCs w:val="20"/>
                <w:lang w:val="en-GB"/>
              </w:rPr>
              <w:t xml:space="preserve"> are carried out solely by the Applicant (soft and hard activities are described in detail in the section entitled </w:t>
            </w:r>
            <w:r w:rsidRPr="001F402E">
              <w:rPr>
                <w:rStyle w:val="Uwydatnienie"/>
                <w:rFonts w:ascii="Neue Haas Grotesk Text Pro" w:hAnsi="Neue Haas Grotesk Text Pro"/>
                <w:sz w:val="20"/>
                <w:szCs w:val="20"/>
                <w:lang w:val="en-GB"/>
              </w:rPr>
              <w:t>Eligible Activities</w:t>
            </w:r>
            <w:r w:rsidRPr="001F402E">
              <w:rPr>
                <w:rFonts w:ascii="Neue Haas Grotesk Text Pro" w:hAnsi="Neue Haas Grotesk Text Pro"/>
                <w:sz w:val="20"/>
                <w:szCs w:val="20"/>
                <w:lang w:val="en-GB"/>
              </w:rPr>
              <w:t>).</w:t>
            </w:r>
          </w:p>
          <w:p w14:paraId="08D470A0" w14:textId="77777777" w:rsidR="00C9142F" w:rsidRPr="001F402E" w:rsidRDefault="00C9142F" w:rsidP="00C9142F">
            <w:pPr>
              <w:pStyle w:val="NormalnyWeb"/>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principle of partnership requires that individual partners are involved in the project from the stage of preparing the application and remain bound by a partnership agreement regulating the scope of their responsibilities and mutual obligations. However, regardless of the partners’ mutual commitments, the </w:t>
            </w:r>
            <w:r w:rsidRPr="001F402E">
              <w:rPr>
                <w:rStyle w:val="Pogrubienie"/>
                <w:rFonts w:ascii="Neue Haas Grotesk Text Pro" w:hAnsi="Neue Haas Grotesk Text Pro"/>
                <w:sz w:val="20"/>
                <w:szCs w:val="20"/>
                <w:lang w:val="en-GB"/>
              </w:rPr>
              <w:t>Applicant remains responsible for the proper implementation of the project</w:t>
            </w:r>
            <w:r w:rsidRPr="001F402E">
              <w:rPr>
                <w:rFonts w:ascii="Neue Haas Grotesk Text Pro" w:hAnsi="Neue Haas Grotesk Text Pro"/>
                <w:sz w:val="20"/>
                <w:szCs w:val="20"/>
                <w:lang w:val="en-GB"/>
              </w:rPr>
              <w:t>.</w:t>
            </w:r>
          </w:p>
          <w:p w14:paraId="58F16012" w14:textId="77777777" w:rsidR="00C9142F" w:rsidRPr="001F402E" w:rsidRDefault="00C9142F" w:rsidP="00C9142F">
            <w:pPr>
              <w:pStyle w:val="NormalnyWeb"/>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 For partners from Poland, the partnership agreement constitutes a </w:t>
            </w:r>
            <w:r w:rsidRPr="001F402E">
              <w:rPr>
                <w:rStyle w:val="Pogrubienie"/>
                <w:rFonts w:ascii="Neue Haas Grotesk Text Pro" w:hAnsi="Neue Haas Grotesk Text Pro"/>
                <w:sz w:val="20"/>
                <w:szCs w:val="20"/>
                <w:lang w:val="en-GB"/>
              </w:rPr>
              <w:t>mandatory annex to the application</w:t>
            </w:r>
            <w:r w:rsidRPr="001F402E">
              <w:rPr>
                <w:rFonts w:ascii="Neue Haas Grotesk Text Pro" w:hAnsi="Neue Haas Grotesk Text Pro"/>
                <w:sz w:val="20"/>
                <w:szCs w:val="20"/>
                <w:lang w:val="en-GB"/>
              </w:rPr>
              <w:t>. For partners from the Donor States, Beneficiary States</w:t>
            </w:r>
            <w:r w:rsidR="159F00B0" w:rsidRPr="001F402E">
              <w:rPr>
                <w:rFonts w:ascii="Neue Haas Grotesk Text Pro" w:hAnsi="Neue Haas Grotesk Text Pro"/>
                <w:sz w:val="20"/>
                <w:szCs w:val="20"/>
                <w:lang w:val="en-GB"/>
              </w:rPr>
              <w:t xml:space="preserve"> from EEA Grants</w:t>
            </w:r>
            <w:r w:rsidRPr="001F402E">
              <w:rPr>
                <w:rFonts w:ascii="Neue Haas Grotesk Text Pro" w:hAnsi="Neue Haas Grotesk Text Pro"/>
                <w:sz w:val="20"/>
                <w:szCs w:val="20"/>
                <w:lang w:val="en-GB"/>
              </w:rPr>
              <w:t xml:space="preserve"> or Ukraine, the partnership agreement </w:t>
            </w:r>
            <w:r w:rsidR="00466C34" w:rsidRPr="001F402E">
              <w:rPr>
                <w:rFonts w:ascii="Neue Haas Grotesk Text Pro" w:hAnsi="Neue Haas Grotesk Text Pro"/>
                <w:sz w:val="20"/>
                <w:szCs w:val="20"/>
                <w:lang w:val="en-GB"/>
              </w:rPr>
              <w:t xml:space="preserve">shall </w:t>
            </w:r>
            <w:r w:rsidRPr="001F402E">
              <w:rPr>
                <w:rFonts w:ascii="Neue Haas Grotesk Text Pro" w:hAnsi="Neue Haas Grotesk Text Pro"/>
                <w:sz w:val="20"/>
                <w:szCs w:val="20"/>
                <w:lang w:val="en-GB"/>
              </w:rPr>
              <w:t xml:space="preserve">be submitted </w:t>
            </w:r>
            <w:r w:rsidRPr="001F402E">
              <w:rPr>
                <w:rStyle w:val="Pogrubienie"/>
                <w:rFonts w:ascii="Neue Haas Grotesk Text Pro" w:hAnsi="Neue Haas Grotesk Text Pro"/>
                <w:sz w:val="20"/>
                <w:szCs w:val="20"/>
                <w:lang w:val="en-GB"/>
              </w:rPr>
              <w:t xml:space="preserve">no later than prior to the signature of the </w:t>
            </w:r>
            <w:r w:rsidR="00B1151A" w:rsidRPr="001F402E">
              <w:rPr>
                <w:rStyle w:val="Pogrubienie"/>
                <w:rFonts w:ascii="Neue Haas Grotesk Text Pro" w:hAnsi="Neue Haas Grotesk Text Pro"/>
                <w:sz w:val="20"/>
                <w:szCs w:val="20"/>
                <w:lang w:val="en-GB"/>
              </w:rPr>
              <w:t>project contract</w:t>
            </w:r>
            <w:r w:rsidRPr="001F402E">
              <w:rPr>
                <w:rFonts w:ascii="Neue Haas Grotesk Text Pro" w:hAnsi="Neue Haas Grotesk Text Pro"/>
                <w:sz w:val="20"/>
                <w:szCs w:val="20"/>
                <w:lang w:val="en-GB"/>
              </w:rPr>
              <w:t>.</w:t>
            </w:r>
          </w:p>
          <w:p w14:paraId="3EFF8A5A" w14:textId="77777777" w:rsidR="00E0203C" w:rsidRPr="001F402E" w:rsidRDefault="00E0203C">
            <w:pPr>
              <w:rPr>
                <w:rFonts w:ascii="Neue Haas Grotesk Text Pro" w:hAnsi="Neue Haas Grotesk Text Pro"/>
                <w:sz w:val="20"/>
                <w:szCs w:val="20"/>
                <w:lang w:val="en-GB"/>
              </w:rPr>
            </w:pPr>
          </w:p>
        </w:tc>
      </w:tr>
      <w:tr w:rsidR="00AE7961" w:rsidRPr="005C0EEC" w14:paraId="37376598" w14:textId="77777777" w:rsidTr="317890EC">
        <w:tc>
          <w:tcPr>
            <w:tcW w:w="1980" w:type="dxa"/>
            <w:tcBorders>
              <w:top w:val="nil"/>
              <w:left w:val="nil"/>
              <w:bottom w:val="nil"/>
              <w:right w:val="nil"/>
            </w:tcBorders>
          </w:tcPr>
          <w:p w14:paraId="6EC8B64C" w14:textId="77777777" w:rsidR="00AE7961" w:rsidRPr="001F402E" w:rsidRDefault="00C9142F">
            <w:pPr>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Partnership with entities from the Donor States</w:t>
            </w:r>
          </w:p>
        </w:tc>
        <w:tc>
          <w:tcPr>
            <w:tcW w:w="7036" w:type="dxa"/>
            <w:tcBorders>
              <w:top w:val="nil"/>
              <w:left w:val="nil"/>
              <w:bottom w:val="nil"/>
              <w:right w:val="nil"/>
            </w:tcBorders>
          </w:tcPr>
          <w:p w14:paraId="250672AE" w14:textId="77777777" w:rsidR="00C9142F" w:rsidRPr="001F402E" w:rsidRDefault="00C9142F" w:rsidP="00C9142F">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Partnership with a partner from the Donor State(s) is </w:t>
            </w:r>
            <w:r w:rsidRPr="001F402E">
              <w:rPr>
                <w:rFonts w:ascii="Neue Haas Grotesk Text Pro" w:eastAsia="Times New Roman" w:hAnsi="Neue Haas Grotesk Text Pro" w:cs="Times New Roman"/>
                <w:b/>
                <w:bCs/>
                <w:sz w:val="20"/>
                <w:szCs w:val="20"/>
                <w:lang w:val="en-GB" w:eastAsia="pl-PL"/>
              </w:rPr>
              <w:t>not mandatory</w:t>
            </w:r>
            <w:r w:rsidRPr="001F402E">
              <w:rPr>
                <w:rFonts w:ascii="Neue Haas Grotesk Text Pro" w:eastAsia="Times New Roman" w:hAnsi="Neue Haas Grotesk Text Pro" w:cs="Times New Roman"/>
                <w:sz w:val="20"/>
                <w:szCs w:val="20"/>
                <w:lang w:val="en-GB" w:eastAsia="pl-PL"/>
              </w:rPr>
              <w:t xml:space="preserve"> under this call.</w:t>
            </w:r>
          </w:p>
          <w:p w14:paraId="036A3470" w14:textId="77777777" w:rsidR="006D465B" w:rsidRPr="001F402E" w:rsidRDefault="00C9142F" w:rsidP="003E1857">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lastRenderedPageBreak/>
              <w:t xml:space="preserve">Partnership with a partner from the Donor State(s) will be </w:t>
            </w:r>
            <w:r w:rsidRPr="001F402E">
              <w:rPr>
                <w:rFonts w:ascii="Neue Haas Grotesk Text Pro" w:eastAsia="Times New Roman" w:hAnsi="Neue Haas Grotesk Text Pro" w:cs="Times New Roman"/>
                <w:b/>
                <w:bCs/>
                <w:sz w:val="20"/>
                <w:szCs w:val="20"/>
                <w:lang w:val="en-GB" w:eastAsia="pl-PL"/>
              </w:rPr>
              <w:t>awarded additional points during the substantive (qualitative) assessment</w:t>
            </w:r>
            <w:r w:rsidRPr="001F402E">
              <w:rPr>
                <w:rFonts w:ascii="Neue Haas Grotesk Text Pro" w:eastAsia="Times New Roman" w:hAnsi="Neue Haas Grotesk Text Pro" w:cs="Times New Roman"/>
                <w:sz w:val="20"/>
                <w:szCs w:val="20"/>
                <w:lang w:val="en-GB" w:eastAsia="pl-PL"/>
              </w:rPr>
              <w:t>.</w:t>
            </w:r>
          </w:p>
          <w:p w14:paraId="1C6A5B25" w14:textId="77777777" w:rsidR="00AE7961" w:rsidRPr="001F402E" w:rsidRDefault="00AE7961">
            <w:pPr>
              <w:rPr>
                <w:rFonts w:ascii="Neue Haas Grotesk Text Pro" w:hAnsi="Neue Haas Grotesk Text Pro"/>
                <w:sz w:val="20"/>
                <w:szCs w:val="20"/>
                <w:lang w:val="en-GB"/>
              </w:rPr>
            </w:pPr>
          </w:p>
        </w:tc>
      </w:tr>
    </w:tbl>
    <w:p w14:paraId="6341592D" w14:textId="77777777" w:rsidR="00AE0B19" w:rsidRPr="001F402E" w:rsidRDefault="00AE0B19">
      <w:pPr>
        <w:rPr>
          <w:rFonts w:ascii="Neue Haas Grotesk Text Pro" w:hAnsi="Neue Haas Grotesk Text Pro"/>
          <w:sz w:val="20"/>
          <w:szCs w:val="20"/>
          <w:lang w:val="en-GB"/>
        </w:rPr>
      </w:pPr>
    </w:p>
    <w:tbl>
      <w:tblPr>
        <w:tblStyle w:val="Tabela-Siatka"/>
        <w:tblW w:w="0" w:type="auto"/>
        <w:tblLook w:val="04A0" w:firstRow="1" w:lastRow="0" w:firstColumn="1" w:lastColumn="0" w:noHBand="0" w:noVBand="1"/>
      </w:tblPr>
      <w:tblGrid>
        <w:gridCol w:w="1980"/>
        <w:gridCol w:w="7036"/>
      </w:tblGrid>
      <w:tr w:rsidR="00162413" w:rsidRPr="001F402E" w14:paraId="6E055943" w14:textId="77777777" w:rsidTr="0A687663">
        <w:tc>
          <w:tcPr>
            <w:tcW w:w="9016" w:type="dxa"/>
            <w:gridSpan w:val="2"/>
            <w:tcBorders>
              <w:bottom w:val="nil"/>
            </w:tcBorders>
            <w:shd w:val="clear" w:color="auto" w:fill="002D96"/>
          </w:tcPr>
          <w:p w14:paraId="5D06EED5" w14:textId="77777777" w:rsidR="00162413" w:rsidRPr="001F402E" w:rsidRDefault="00C9142F" w:rsidP="000F552E">
            <w:pPr>
              <w:spacing w:before="120" w:after="120"/>
              <w:rPr>
                <w:rFonts w:ascii="Neue Haas Grotesk Text Pro" w:hAnsi="Neue Haas Grotesk Text Pro"/>
                <w:sz w:val="20"/>
                <w:szCs w:val="20"/>
              </w:rPr>
            </w:pPr>
            <w:proofErr w:type="spellStart"/>
            <w:r w:rsidRPr="001F402E">
              <w:rPr>
                <w:rFonts w:ascii="Neue Haas Grotesk Text Pro" w:hAnsi="Neue Haas Grotesk Text Pro"/>
                <w:b/>
                <w:bCs/>
                <w:color w:val="FFFFFF" w:themeColor="background1"/>
                <w:sz w:val="20"/>
                <w:szCs w:val="20"/>
              </w:rPr>
              <w:t>Eligible</w:t>
            </w:r>
            <w:proofErr w:type="spellEnd"/>
            <w:r w:rsidRPr="001F402E">
              <w:rPr>
                <w:rFonts w:ascii="Neue Haas Grotesk Text Pro" w:hAnsi="Neue Haas Grotesk Text Pro"/>
                <w:b/>
                <w:bCs/>
                <w:color w:val="FFFFFF" w:themeColor="background1"/>
                <w:sz w:val="20"/>
                <w:szCs w:val="20"/>
              </w:rPr>
              <w:t xml:space="preserve"> </w:t>
            </w:r>
            <w:proofErr w:type="spellStart"/>
            <w:r w:rsidRPr="001F402E">
              <w:rPr>
                <w:rFonts w:ascii="Neue Haas Grotesk Text Pro" w:hAnsi="Neue Haas Grotesk Text Pro"/>
                <w:b/>
                <w:bCs/>
                <w:color w:val="FFFFFF" w:themeColor="background1"/>
                <w:sz w:val="20"/>
                <w:szCs w:val="20"/>
              </w:rPr>
              <w:t>Activities</w:t>
            </w:r>
            <w:proofErr w:type="spellEnd"/>
          </w:p>
        </w:tc>
      </w:tr>
      <w:tr w:rsidR="00DE4409" w:rsidRPr="005C0EEC" w14:paraId="3A0CAF5F" w14:textId="77777777" w:rsidTr="0A687663">
        <w:tc>
          <w:tcPr>
            <w:tcW w:w="1980" w:type="dxa"/>
            <w:tcBorders>
              <w:top w:val="nil"/>
              <w:left w:val="nil"/>
              <w:bottom w:val="nil"/>
              <w:right w:val="nil"/>
            </w:tcBorders>
          </w:tcPr>
          <w:p w14:paraId="5E3E5128" w14:textId="77777777" w:rsidR="00354801" w:rsidRPr="001F402E" w:rsidRDefault="00354801">
            <w:pPr>
              <w:rPr>
                <w:rFonts w:ascii="Neue Haas Grotesk Text Pro" w:hAnsi="Neue Haas Grotesk Text Pro"/>
                <w:b/>
                <w:bCs/>
                <w:sz w:val="20"/>
                <w:szCs w:val="20"/>
              </w:rPr>
            </w:pPr>
          </w:p>
          <w:p w14:paraId="17BC4214" w14:textId="77777777" w:rsidR="00BF12F8" w:rsidRPr="001F402E" w:rsidRDefault="00BF12F8">
            <w:pPr>
              <w:rPr>
                <w:rFonts w:ascii="Neue Haas Grotesk Text Pro" w:hAnsi="Neue Haas Grotesk Text Pro"/>
                <w:b/>
                <w:bCs/>
                <w:sz w:val="20"/>
                <w:szCs w:val="20"/>
              </w:rPr>
            </w:pPr>
          </w:p>
          <w:p w14:paraId="2C3FA4E0" w14:textId="77777777" w:rsidR="00DE4409" w:rsidRPr="001F402E" w:rsidRDefault="00C9142F">
            <w:pPr>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Thematic</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scope</w:t>
            </w:r>
            <w:proofErr w:type="spellEnd"/>
            <w:r w:rsidRPr="001F402E">
              <w:rPr>
                <w:rFonts w:ascii="Neue Haas Grotesk Text Pro" w:hAnsi="Neue Haas Grotesk Text Pro"/>
                <w:b/>
                <w:bCs/>
                <w:sz w:val="20"/>
                <w:szCs w:val="20"/>
              </w:rPr>
              <w:t xml:space="preserve"> of </w:t>
            </w:r>
            <w:proofErr w:type="spellStart"/>
            <w:r w:rsidRPr="001F402E">
              <w:rPr>
                <w:rFonts w:ascii="Neue Haas Grotesk Text Pro" w:hAnsi="Neue Haas Grotesk Text Pro"/>
                <w:b/>
                <w:bCs/>
                <w:sz w:val="20"/>
                <w:szCs w:val="20"/>
              </w:rPr>
              <w:t>activities</w:t>
            </w:r>
            <w:proofErr w:type="spellEnd"/>
          </w:p>
        </w:tc>
        <w:tc>
          <w:tcPr>
            <w:tcW w:w="7036" w:type="dxa"/>
            <w:tcBorders>
              <w:top w:val="nil"/>
              <w:left w:val="nil"/>
              <w:bottom w:val="nil"/>
              <w:right w:val="nil"/>
            </w:tcBorders>
          </w:tcPr>
          <w:p w14:paraId="20A4F447" w14:textId="77777777" w:rsidR="00354801" w:rsidRPr="001F402E" w:rsidRDefault="00354801" w:rsidP="00C9142F">
            <w:pPr>
              <w:spacing w:before="100" w:beforeAutospacing="1" w:after="100" w:afterAutospacing="1"/>
              <w:rPr>
                <w:rFonts w:ascii="Neue Haas Grotesk Text Pro" w:eastAsia="Times New Roman" w:hAnsi="Neue Haas Grotesk Text Pro" w:cs="Times New Roman"/>
                <w:sz w:val="20"/>
                <w:szCs w:val="20"/>
                <w:lang w:val="en-GB" w:eastAsia="pl-PL"/>
              </w:rPr>
            </w:pPr>
          </w:p>
          <w:p w14:paraId="733C0588" w14:textId="77777777" w:rsidR="00C9142F" w:rsidRPr="001F402E" w:rsidRDefault="00C9142F" w:rsidP="00C9142F">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Projects must concern </w:t>
            </w:r>
            <w:r w:rsidRPr="001F402E">
              <w:rPr>
                <w:rFonts w:ascii="Neue Haas Grotesk Text Pro" w:eastAsia="Times New Roman" w:hAnsi="Neue Haas Grotesk Text Pro" w:cs="Times New Roman"/>
                <w:b/>
                <w:bCs/>
                <w:sz w:val="20"/>
                <w:szCs w:val="20"/>
                <w:lang w:val="en-GB" w:eastAsia="pl-PL"/>
              </w:rPr>
              <w:t>tangible and/or intangible cultural heritage</w:t>
            </w:r>
            <w:r w:rsidRPr="001F402E">
              <w:rPr>
                <w:rFonts w:ascii="Neue Haas Grotesk Text Pro" w:eastAsia="Times New Roman" w:hAnsi="Neue Haas Grotesk Text Pro" w:cs="Times New Roman"/>
                <w:sz w:val="20"/>
                <w:szCs w:val="20"/>
                <w:lang w:val="en-GB" w:eastAsia="pl-PL"/>
              </w:rPr>
              <w:t xml:space="preserve">. </w:t>
            </w:r>
            <w:r w:rsidR="00330D8C" w:rsidRPr="001F402E">
              <w:rPr>
                <w:rFonts w:ascii="Neue Haas Grotesk Text Pro" w:eastAsia="Times New Roman" w:hAnsi="Neue Haas Grotesk Text Pro" w:cs="Times New Roman"/>
                <w:sz w:val="20"/>
                <w:szCs w:val="20"/>
                <w:lang w:val="en-GB" w:eastAsia="pl-PL"/>
              </w:rPr>
              <w:t>S</w:t>
            </w:r>
            <w:r w:rsidRPr="001F402E">
              <w:rPr>
                <w:rFonts w:ascii="Neue Haas Grotesk Text Pro" w:eastAsia="Times New Roman" w:hAnsi="Neue Haas Grotesk Text Pro" w:cs="Times New Roman"/>
                <w:sz w:val="20"/>
                <w:szCs w:val="20"/>
                <w:lang w:val="en-GB" w:eastAsia="pl-PL"/>
              </w:rPr>
              <w:t xml:space="preserve">upport may be granted to projects involving </w:t>
            </w:r>
            <w:r w:rsidRPr="001F402E">
              <w:rPr>
                <w:rFonts w:ascii="Neue Haas Grotesk Text Pro" w:eastAsia="Times New Roman" w:hAnsi="Neue Haas Grotesk Text Pro" w:cs="Times New Roman"/>
                <w:b/>
                <w:bCs/>
                <w:sz w:val="20"/>
                <w:szCs w:val="20"/>
                <w:lang w:val="en-GB" w:eastAsia="pl-PL"/>
              </w:rPr>
              <w:t>construction works, conservation works, and restoration works</w:t>
            </w:r>
            <w:r w:rsidRPr="001F402E">
              <w:rPr>
                <w:rFonts w:ascii="Neue Haas Grotesk Text Pro" w:eastAsia="Times New Roman" w:hAnsi="Neue Haas Grotesk Text Pro" w:cs="Times New Roman"/>
                <w:sz w:val="20"/>
                <w:szCs w:val="20"/>
                <w:lang w:val="en-GB" w:eastAsia="pl-PL"/>
              </w:rPr>
              <w:t xml:space="preserve"> related to:</w:t>
            </w:r>
          </w:p>
          <w:p w14:paraId="60AD2605" w14:textId="77777777" w:rsidR="00C64717" w:rsidRPr="001F402E" w:rsidRDefault="00C9142F" w:rsidP="002A7E1F">
            <w:pPr>
              <w:numPr>
                <w:ilvl w:val="0"/>
                <w:numId w:val="8"/>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immovable monuments</w:t>
            </w:r>
            <w:r w:rsidRPr="001F402E">
              <w:rPr>
                <w:rFonts w:ascii="Neue Haas Grotesk Text Pro" w:eastAsia="Times New Roman" w:hAnsi="Neue Haas Grotesk Text Pro" w:cs="Times New Roman"/>
                <w:sz w:val="20"/>
                <w:szCs w:val="20"/>
                <w:lang w:val="en-GB" w:eastAsia="pl-PL"/>
              </w:rPr>
              <w:t xml:space="preserve"> (immovable monuments shall be understood as buildings* </w:t>
            </w:r>
          </w:p>
          <w:p w14:paraId="6D987225" w14:textId="77777777" w:rsidR="00C64717" w:rsidRPr="001F402E" w:rsidRDefault="00C64717" w:rsidP="002A7E1F">
            <w:pPr>
              <w:pStyle w:val="Akapitzlist"/>
              <w:numPr>
                <w:ilvl w:val="1"/>
                <w:numId w:val="8"/>
              </w:numPr>
              <w:spacing w:before="100" w:beforeAutospacing="1" w:after="100" w:afterAutospacing="1"/>
              <w:rPr>
                <w:rFonts w:ascii="Neue Haas Grotesk Text Pro" w:eastAsia="Aptos" w:hAnsi="Neue Haas Grotesk Text Pro" w:cs="Times New Roman"/>
                <w:bCs/>
                <w:kern w:val="2"/>
                <w:sz w:val="20"/>
                <w:szCs w:val="20"/>
                <w:lang w:val="en-GB"/>
                <w14:ligatures w14:val="standardContextual"/>
              </w:rPr>
            </w:pPr>
            <w:r w:rsidRPr="001F402E">
              <w:rPr>
                <w:rFonts w:ascii="Neue Haas Grotesk Text Pro" w:hAnsi="Neue Haas Grotesk Text Pro"/>
                <w:sz w:val="20"/>
                <w:szCs w:val="20"/>
                <w:lang w:val="en-GB"/>
              </w:rPr>
              <w:t>entered in the register of historic monuments maintained by the competent Voivodeship Conservator</w:t>
            </w:r>
            <w:r w:rsidR="007A7F0F" w:rsidRPr="001F402E">
              <w:rPr>
                <w:rFonts w:ascii="Neue Haas Grotesk Text Pro" w:hAnsi="Neue Haas Grotesk Text Pro"/>
                <w:sz w:val="20"/>
                <w:szCs w:val="20"/>
                <w:lang w:val="en-GB"/>
              </w:rPr>
              <w:t xml:space="preserve"> of Monuments</w:t>
            </w:r>
            <w:r w:rsidRPr="001F402E">
              <w:rPr>
                <w:rFonts w:ascii="Neue Haas Grotesk Text Pro" w:hAnsi="Neue Haas Grotesk Text Pro"/>
                <w:sz w:val="20"/>
                <w:szCs w:val="20"/>
                <w:lang w:val="en-GB"/>
              </w:rPr>
              <w:t xml:space="preserve"> (as a monument of particular significance to cultural heritage)</w:t>
            </w:r>
            <w:r w:rsidR="00D53A91" w:rsidRPr="001F402E">
              <w:rPr>
                <w:rFonts w:ascii="Neue Haas Grotesk Text Pro" w:hAnsi="Neue Haas Grotesk Text Pro"/>
                <w:sz w:val="20"/>
                <w:szCs w:val="20"/>
                <w:lang w:val="en-GB"/>
              </w:rPr>
              <w:t xml:space="preserve"> or in the museum inventory</w:t>
            </w:r>
            <w:r w:rsidRPr="001F402E">
              <w:rPr>
                <w:rFonts w:ascii="Neue Haas Grotesk Text Pro" w:hAnsi="Neue Haas Grotesk Text Pro"/>
                <w:sz w:val="20"/>
                <w:szCs w:val="20"/>
                <w:lang w:val="en-GB"/>
              </w:rPr>
              <w:t>;</w:t>
            </w:r>
            <w:r w:rsidRPr="001F402E">
              <w:rPr>
                <w:rFonts w:ascii="Neue Haas Grotesk Text Pro" w:eastAsia="Aptos" w:hAnsi="Neue Haas Grotesk Text Pro" w:cs="Times New Roman"/>
                <w:bCs/>
                <w:kern w:val="2"/>
                <w:sz w:val="20"/>
                <w:szCs w:val="20"/>
                <w:lang w:val="en-GB"/>
                <w14:ligatures w14:val="standardContextual"/>
              </w:rPr>
              <w:t xml:space="preserve"> </w:t>
            </w:r>
          </w:p>
          <w:p w14:paraId="0C5FD79A" w14:textId="77777777" w:rsidR="00C64717" w:rsidRPr="001F402E" w:rsidRDefault="00C64717" w:rsidP="002A7E1F">
            <w:pPr>
              <w:pStyle w:val="Akapitzlist"/>
              <w:numPr>
                <w:ilvl w:val="1"/>
                <w:numId w:val="8"/>
              </w:numPr>
              <w:spacing w:before="100" w:beforeAutospacing="1" w:after="100" w:afterAutospacing="1"/>
              <w:rPr>
                <w:rFonts w:ascii="Neue Haas Grotesk Text Pro" w:eastAsia="Aptos" w:hAnsi="Neue Haas Grotesk Text Pro" w:cs="Times New Roman"/>
                <w:bCs/>
                <w:kern w:val="2"/>
                <w:sz w:val="20"/>
                <w:szCs w:val="20"/>
                <w:lang w:val="en-GB"/>
                <w14:ligatures w14:val="standardContextual"/>
              </w:rPr>
            </w:pPr>
            <w:r w:rsidRPr="001F402E">
              <w:rPr>
                <w:rFonts w:ascii="Neue Haas Grotesk Text Pro" w:eastAsia="Aptos" w:hAnsi="Neue Haas Grotesk Text Pro" w:cs="Times New Roman"/>
                <w:bCs/>
                <w:kern w:val="2"/>
                <w:sz w:val="20"/>
                <w:szCs w:val="20"/>
                <w:lang w:val="en-GB"/>
                <w14:ligatures w14:val="standardContextual"/>
              </w:rPr>
              <w:t xml:space="preserve">included in the municipal or voivodeship inventory of historic monuments (as a monument of significant local importance); </w:t>
            </w:r>
          </w:p>
          <w:p w14:paraId="53DEE09F" w14:textId="3DE735EB" w:rsidR="00C9142F" w:rsidRPr="001F402E" w:rsidRDefault="00C64717" w:rsidP="002A7E1F">
            <w:pPr>
              <w:pStyle w:val="Akapitzlist"/>
              <w:numPr>
                <w:ilvl w:val="1"/>
                <w:numId w:val="8"/>
              </w:numPr>
              <w:spacing w:before="100" w:beforeAutospacing="1" w:after="100" w:afterAutospacing="1"/>
              <w:rPr>
                <w:rFonts w:ascii="Neue Haas Grotesk Text Pro" w:eastAsia="Aptos" w:hAnsi="Neue Haas Grotesk Text Pro" w:cs="Times New Roman"/>
                <w:bCs/>
                <w:kern w:val="2"/>
                <w:sz w:val="20"/>
                <w:szCs w:val="20"/>
                <w:lang w:val="en-GB"/>
                <w14:ligatures w14:val="standardContextual"/>
              </w:rPr>
            </w:pPr>
            <w:r w:rsidRPr="001F402E">
              <w:rPr>
                <w:rFonts w:ascii="Neue Haas Grotesk Text Pro" w:eastAsia="Aptos" w:hAnsi="Neue Haas Grotesk Text Pro" w:cs="Times New Roman"/>
                <w:bCs/>
                <w:kern w:val="2"/>
                <w:sz w:val="20"/>
                <w:szCs w:val="20"/>
                <w:lang w:val="en-GB"/>
                <w14:ligatures w14:val="standardContextual"/>
              </w:rPr>
              <w:t>not included in the inventory of historic monuments, but possessing documented historical, artistic and/or scientific value, confirmed by a reliable, comprehensive and iconographically supported expert or conservation opinion</w:t>
            </w:r>
            <w:r w:rsidR="00C9142F" w:rsidRPr="001F402E">
              <w:rPr>
                <w:rFonts w:ascii="Neue Haas Grotesk Text Pro" w:eastAsia="Times New Roman" w:hAnsi="Neue Haas Grotesk Text Pro" w:cs="Times New Roman"/>
                <w:sz w:val="20"/>
                <w:szCs w:val="20"/>
                <w:lang w:val="en-GB" w:eastAsia="pl-PL"/>
              </w:rPr>
              <w:t xml:space="preserve">); </w:t>
            </w:r>
          </w:p>
          <w:p w14:paraId="285C1E03" w14:textId="77777777" w:rsidR="00BA2C81" w:rsidRPr="001F402E" w:rsidRDefault="00BA2C81" w:rsidP="00BA2C81">
            <w:pPr>
              <w:pStyle w:val="Akapitzlist"/>
              <w:spacing w:before="100" w:beforeAutospacing="1" w:after="100" w:afterAutospacing="1"/>
              <w:ind w:left="1440"/>
              <w:rPr>
                <w:rFonts w:ascii="Neue Haas Grotesk Text Pro" w:eastAsia="Aptos" w:hAnsi="Neue Haas Grotesk Text Pro" w:cs="Times New Roman"/>
                <w:bCs/>
                <w:kern w:val="2"/>
                <w:sz w:val="20"/>
                <w:szCs w:val="20"/>
                <w:lang w:val="en-GB"/>
                <w14:ligatures w14:val="standardContextual"/>
              </w:rPr>
            </w:pPr>
          </w:p>
          <w:p w14:paraId="70F8224B" w14:textId="0D4A4129" w:rsidR="00C9142F" w:rsidRPr="001F402E" w:rsidRDefault="00C64717" w:rsidP="002A7E1F">
            <w:pPr>
              <w:numPr>
                <w:ilvl w:val="0"/>
                <w:numId w:val="8"/>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all other buildings</w:t>
            </w:r>
            <w:r w:rsidR="00A05E4B" w:rsidRPr="001F402E">
              <w:rPr>
                <w:rFonts w:ascii="Neue Haas Grotesk Text Pro" w:eastAsia="Times New Roman" w:hAnsi="Neue Haas Grotesk Text Pro" w:cs="Times New Roman"/>
                <w:b/>
                <w:bCs/>
                <w:sz w:val="20"/>
                <w:szCs w:val="20"/>
                <w:lang w:val="en-GB" w:eastAsia="pl-PL"/>
              </w:rPr>
              <w:t>*</w:t>
            </w:r>
            <w:r w:rsidR="00C9142F" w:rsidRPr="001F402E">
              <w:rPr>
                <w:rFonts w:ascii="Neue Haas Grotesk Text Pro" w:eastAsia="Times New Roman" w:hAnsi="Neue Haas Grotesk Text Pro" w:cs="Times New Roman"/>
                <w:sz w:val="20"/>
                <w:szCs w:val="20"/>
                <w:lang w:val="en-GB" w:eastAsia="pl-PL"/>
              </w:rPr>
              <w:t xml:space="preserve"> intended for the protection and promotion of </w:t>
            </w:r>
            <w:r w:rsidR="00C9142F" w:rsidRPr="001F402E">
              <w:rPr>
                <w:rFonts w:ascii="Neue Haas Grotesk Text Pro" w:eastAsia="Times New Roman" w:hAnsi="Neue Haas Grotesk Text Pro" w:cs="Times New Roman"/>
                <w:b/>
                <w:bCs/>
                <w:sz w:val="20"/>
                <w:szCs w:val="20"/>
                <w:lang w:val="en-GB" w:eastAsia="pl-PL"/>
              </w:rPr>
              <w:t>intangible cultural heritage</w:t>
            </w:r>
            <w:r w:rsidR="00C9142F" w:rsidRPr="001F402E">
              <w:rPr>
                <w:rFonts w:ascii="Neue Haas Grotesk Text Pro" w:eastAsia="Times New Roman" w:hAnsi="Neue Haas Grotesk Text Pro" w:cs="Times New Roman"/>
                <w:sz w:val="20"/>
                <w:szCs w:val="20"/>
                <w:lang w:val="en-GB" w:eastAsia="pl-PL"/>
              </w:rPr>
              <w:t xml:space="preserve"> and/or </w:t>
            </w:r>
            <w:r w:rsidR="00C9142F" w:rsidRPr="001F402E">
              <w:rPr>
                <w:rFonts w:ascii="Neue Haas Grotesk Text Pro" w:eastAsia="Times New Roman" w:hAnsi="Neue Haas Grotesk Text Pro" w:cs="Times New Roman"/>
                <w:b/>
                <w:bCs/>
                <w:sz w:val="20"/>
                <w:szCs w:val="20"/>
                <w:lang w:val="en-GB" w:eastAsia="pl-PL"/>
              </w:rPr>
              <w:t>movable tangible cultural heritage</w:t>
            </w:r>
            <w:r w:rsidR="00C9142F" w:rsidRPr="001F402E">
              <w:rPr>
                <w:rFonts w:ascii="Neue Haas Grotesk Text Pro" w:eastAsia="Times New Roman" w:hAnsi="Neue Haas Grotesk Text Pro" w:cs="Times New Roman"/>
                <w:sz w:val="20"/>
                <w:szCs w:val="20"/>
                <w:lang w:val="en-GB" w:eastAsia="pl-PL"/>
              </w:rPr>
              <w:t xml:space="preserve"> (i.e. movable monuments entered in the register maintained by the </w:t>
            </w:r>
            <w:r w:rsidR="00B71B0D" w:rsidRPr="001F402E">
              <w:rPr>
                <w:rFonts w:ascii="Neue Haas Grotesk Text Pro" w:eastAsia="Times New Roman" w:hAnsi="Neue Haas Grotesk Text Pro" w:cs="Times New Roman"/>
                <w:sz w:val="20"/>
                <w:szCs w:val="20"/>
                <w:lang w:val="en-GB" w:eastAsia="pl-PL"/>
              </w:rPr>
              <w:t>Voivod</w:t>
            </w:r>
            <w:r w:rsidR="007A7F0F" w:rsidRPr="001F402E">
              <w:rPr>
                <w:rFonts w:ascii="Neue Haas Grotesk Text Pro" w:eastAsia="Times New Roman" w:hAnsi="Neue Haas Grotesk Text Pro" w:cs="Times New Roman"/>
                <w:sz w:val="20"/>
                <w:szCs w:val="20"/>
                <w:lang w:val="en-GB" w:eastAsia="pl-PL"/>
              </w:rPr>
              <w:t>e</w:t>
            </w:r>
            <w:r w:rsidR="00B71B0D" w:rsidRPr="001F402E">
              <w:rPr>
                <w:rFonts w:ascii="Neue Haas Grotesk Text Pro" w:eastAsia="Times New Roman" w:hAnsi="Neue Haas Grotesk Text Pro" w:cs="Times New Roman"/>
                <w:sz w:val="20"/>
                <w:szCs w:val="20"/>
                <w:lang w:val="en-GB" w:eastAsia="pl-PL"/>
              </w:rPr>
              <w:t xml:space="preserve">ship </w:t>
            </w:r>
            <w:r w:rsidR="00C9142F" w:rsidRPr="001F402E">
              <w:rPr>
                <w:rFonts w:ascii="Neue Haas Grotesk Text Pro" w:eastAsia="Times New Roman" w:hAnsi="Neue Haas Grotesk Text Pro" w:cs="Times New Roman"/>
                <w:sz w:val="20"/>
                <w:szCs w:val="20"/>
                <w:lang w:val="en-GB" w:eastAsia="pl-PL"/>
              </w:rPr>
              <w:t>Conservat</w:t>
            </w:r>
            <w:r w:rsidR="00BF12F8" w:rsidRPr="001F402E">
              <w:rPr>
                <w:rFonts w:ascii="Neue Haas Grotesk Text Pro" w:eastAsia="Times New Roman" w:hAnsi="Neue Haas Grotesk Text Pro" w:cs="Times New Roman"/>
                <w:sz w:val="20"/>
                <w:szCs w:val="20"/>
                <w:lang w:val="en-GB" w:eastAsia="pl-PL"/>
              </w:rPr>
              <w:t>or</w:t>
            </w:r>
            <w:r w:rsidR="007A7F0F" w:rsidRPr="001F402E">
              <w:rPr>
                <w:rFonts w:ascii="Neue Haas Grotesk Text Pro" w:eastAsia="Times New Roman" w:hAnsi="Neue Haas Grotesk Text Pro" w:cs="Times New Roman"/>
                <w:sz w:val="20"/>
                <w:szCs w:val="20"/>
                <w:lang w:val="en-GB" w:eastAsia="pl-PL"/>
              </w:rPr>
              <w:t xml:space="preserve"> of Monuments</w:t>
            </w:r>
            <w:r w:rsidR="00C9142F" w:rsidRPr="001F402E">
              <w:rPr>
                <w:rFonts w:ascii="Neue Haas Grotesk Text Pro" w:eastAsia="Times New Roman" w:hAnsi="Neue Haas Grotesk Text Pro" w:cs="Times New Roman"/>
                <w:sz w:val="20"/>
                <w:szCs w:val="20"/>
                <w:lang w:val="en-GB" w:eastAsia="pl-PL"/>
              </w:rPr>
              <w:t xml:space="preserve">, library collections included in the National Library Resource, and museum objects included in museum inventories). </w:t>
            </w:r>
          </w:p>
          <w:p w14:paraId="4AD06C03" w14:textId="042336DE" w:rsidR="00C9142F" w:rsidRPr="001F402E" w:rsidRDefault="00C9142F" w:rsidP="07DBBC2F">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Projects shall aim at the establishment of a </w:t>
            </w:r>
            <w:r w:rsidRPr="001F402E">
              <w:rPr>
                <w:rFonts w:ascii="Neue Haas Grotesk Text Pro" w:eastAsia="Times New Roman" w:hAnsi="Neue Haas Grotesk Text Pro" w:cs="Times New Roman"/>
                <w:b/>
                <w:bCs/>
                <w:sz w:val="20"/>
                <w:szCs w:val="20"/>
                <w:lang w:val="en-GB" w:eastAsia="pl-PL"/>
              </w:rPr>
              <w:t>modern</w:t>
            </w:r>
            <w:r w:rsidR="1E2DD99B" w:rsidRPr="001F402E">
              <w:rPr>
                <w:rFonts w:ascii="Neue Haas Grotesk Text Pro" w:eastAsia="Times New Roman" w:hAnsi="Neue Haas Grotesk Text Pro" w:cs="Times New Roman"/>
                <w:b/>
                <w:bCs/>
                <w:sz w:val="20"/>
                <w:szCs w:val="20"/>
                <w:lang w:val="en-GB" w:eastAsia="pl-PL"/>
              </w:rPr>
              <w:t>, accessible, multifunctional</w:t>
            </w:r>
            <w:r w:rsidRPr="001F402E">
              <w:rPr>
                <w:rFonts w:ascii="Neue Haas Grotesk Text Pro" w:eastAsia="Times New Roman" w:hAnsi="Neue Haas Grotesk Text Pro" w:cs="Times New Roman"/>
                <w:b/>
                <w:bCs/>
                <w:sz w:val="20"/>
                <w:szCs w:val="20"/>
                <w:lang w:val="en-GB" w:eastAsia="pl-PL"/>
              </w:rPr>
              <w:t xml:space="preserve"> cultural institution</w:t>
            </w:r>
            <w:r w:rsidRPr="001F402E">
              <w:rPr>
                <w:rFonts w:ascii="Neue Haas Grotesk Text Pro" w:eastAsia="Times New Roman" w:hAnsi="Neue Haas Grotesk Text Pro" w:cs="Times New Roman"/>
                <w:sz w:val="20"/>
                <w:szCs w:val="20"/>
                <w:lang w:val="en-GB" w:eastAsia="pl-PL"/>
              </w:rPr>
              <w:t xml:space="preserve"> (applicable to projects submitted by local government units on behalf of local government</w:t>
            </w:r>
            <w:r w:rsidR="3A21CA22" w:rsidRPr="001F402E">
              <w:rPr>
                <w:rFonts w:ascii="Neue Haas Grotesk Text Pro" w:eastAsia="Times New Roman" w:hAnsi="Neue Haas Grotesk Text Pro" w:cs="Times New Roman"/>
                <w:sz w:val="20"/>
                <w:szCs w:val="20"/>
                <w:lang w:val="en-GB" w:eastAsia="pl-PL"/>
              </w:rPr>
              <w:t>-run</w:t>
            </w:r>
            <w:r w:rsidRPr="001F402E">
              <w:rPr>
                <w:rFonts w:ascii="Neue Haas Grotesk Text Pro" w:eastAsia="Times New Roman" w:hAnsi="Neue Haas Grotesk Text Pro" w:cs="Times New Roman"/>
                <w:sz w:val="20"/>
                <w:szCs w:val="20"/>
                <w:lang w:val="en-GB" w:eastAsia="pl-PL"/>
              </w:rPr>
              <w:t xml:space="preserve"> cultural institutions or by local government cultural institutions) or </w:t>
            </w:r>
            <w:r w:rsidRPr="001F402E">
              <w:rPr>
                <w:rFonts w:ascii="Neue Haas Grotesk Text Pro" w:eastAsia="Times New Roman" w:hAnsi="Neue Haas Grotesk Text Pro" w:cs="Times New Roman"/>
                <w:b/>
                <w:bCs/>
                <w:sz w:val="20"/>
                <w:szCs w:val="20"/>
                <w:lang w:val="en-GB" w:eastAsia="pl-PL"/>
              </w:rPr>
              <w:t>community activity centres</w:t>
            </w:r>
            <w:r w:rsidR="00BE6BF3" w:rsidRPr="001F402E">
              <w:rPr>
                <w:rFonts w:ascii="Neue Haas Grotesk Text Pro" w:eastAsia="Times New Roman" w:hAnsi="Neue Haas Grotesk Text Pro" w:cs="Times New Roman"/>
                <w:b/>
                <w:bCs/>
                <w:sz w:val="20"/>
                <w:szCs w:val="20"/>
                <w:lang w:val="en-GB" w:eastAsia="pl-PL"/>
              </w:rPr>
              <w:t>*</w:t>
            </w:r>
            <w:r w:rsidRPr="001F402E">
              <w:rPr>
                <w:rFonts w:ascii="Neue Haas Grotesk Text Pro" w:eastAsia="Times New Roman" w:hAnsi="Neue Haas Grotesk Text Pro" w:cs="Times New Roman"/>
                <w:sz w:val="20"/>
                <w:szCs w:val="20"/>
                <w:lang w:val="en-GB" w:eastAsia="pl-PL"/>
              </w:rPr>
              <w:t>* (applicable to projects submitted by non-governmental organisations</w:t>
            </w:r>
            <w:r w:rsidR="419FF77C" w:rsidRPr="001F402E">
              <w:rPr>
                <w:rFonts w:ascii="Neue Haas Grotesk Text Pro" w:eastAsia="Times New Roman" w:hAnsi="Neue Haas Grotesk Text Pro" w:cs="Times New Roman"/>
                <w:sz w:val="20"/>
                <w:szCs w:val="20"/>
                <w:lang w:val="en-GB" w:eastAsia="pl-PL"/>
              </w:rPr>
              <w:t xml:space="preserve"> operating in the cultural sector</w:t>
            </w:r>
            <w:r w:rsidRPr="001F402E">
              <w:rPr>
                <w:rFonts w:ascii="Neue Haas Grotesk Text Pro" w:eastAsia="Times New Roman" w:hAnsi="Neue Haas Grotesk Text Pro" w:cs="Times New Roman"/>
                <w:sz w:val="20"/>
                <w:szCs w:val="20"/>
                <w:lang w:val="en-GB" w:eastAsia="pl-PL"/>
              </w:rPr>
              <w:t>).</w:t>
            </w:r>
          </w:p>
          <w:p w14:paraId="225B06EA" w14:textId="77777777" w:rsidR="00AF1B39" w:rsidRPr="001F402E" w:rsidRDefault="00AF1B39" w:rsidP="00AF1B39">
            <w:pPr>
              <w:spacing w:before="100" w:beforeAutospacing="1" w:after="100" w:afterAutospacing="1"/>
              <w:jc w:val="both"/>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Infrastructure-related activities should form part of a broader project approach rather than be implemented as isolated interventions. They should combine heritage preservation with capacity-building and community-oriented measures, in order to ensure the long-term use, accessibility and sustainable management of the supported heritage.</w:t>
            </w:r>
          </w:p>
          <w:p w14:paraId="38CC9D4F" w14:textId="77777777" w:rsidR="00C9142F" w:rsidRPr="001F402E" w:rsidRDefault="001F7AD9" w:rsidP="00C9142F">
            <w:pPr>
              <w:rPr>
                <w:rFonts w:ascii="Neue Haas Grotesk Text Pro" w:eastAsia="Times New Roman" w:hAnsi="Neue Haas Grotesk Text Pro" w:cs="Times New Roman"/>
                <w:sz w:val="20"/>
                <w:szCs w:val="20"/>
                <w:lang w:val="pl-PL" w:eastAsia="pl-PL"/>
              </w:rPr>
            </w:pPr>
            <w:r>
              <w:rPr>
                <w:rFonts w:ascii="Neue Haas Grotesk Text Pro" w:eastAsia="Times New Roman" w:hAnsi="Neue Haas Grotesk Text Pro" w:cs="Times New Roman"/>
                <w:sz w:val="20"/>
                <w:szCs w:val="20"/>
                <w:lang w:val="pl-PL" w:eastAsia="pl-PL"/>
              </w:rPr>
              <w:pict w14:anchorId="5CAC8B75">
                <v:rect id="_x0000_i1026" style="width:0;height:1.5pt" o:hralign="center" o:hrstd="t" o:hr="t" fillcolor="#a0a0a0" stroked="f"/>
              </w:pict>
            </w:r>
          </w:p>
          <w:p w14:paraId="1CBBC0F5" w14:textId="77777777" w:rsidR="00C9142F" w:rsidRPr="001F402E" w:rsidRDefault="00C9142F" w:rsidP="00C9142F">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lastRenderedPageBreak/>
              <w:t xml:space="preserve">* A building </w:t>
            </w:r>
            <w:r w:rsidR="00330D8C"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structure permanently attached to the ground, separated from space by building partitions, and having foundations and a roof (in accordance with the Act of 7 July 1994 – Construction Law, Journal of Laws of 2025, item 418).</w:t>
            </w:r>
          </w:p>
          <w:p w14:paraId="69E64800" w14:textId="77777777" w:rsidR="00C9142F" w:rsidRPr="001F402E" w:rsidRDefault="00C9142F" w:rsidP="00C9142F">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w:t>
            </w:r>
            <w:r w:rsidR="00BE6BF3" w:rsidRPr="001F402E">
              <w:rPr>
                <w:rFonts w:ascii="Neue Haas Grotesk Text Pro" w:eastAsia="Times New Roman" w:hAnsi="Neue Haas Grotesk Text Pro" w:cs="Times New Roman"/>
                <w:sz w:val="20"/>
                <w:szCs w:val="20"/>
                <w:lang w:val="en-GB" w:eastAsia="pl-PL"/>
              </w:rPr>
              <w:t>*</w:t>
            </w:r>
            <w:r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b/>
                <w:bCs/>
                <w:sz w:val="20"/>
                <w:szCs w:val="20"/>
                <w:lang w:val="en-GB" w:eastAsia="pl-PL"/>
              </w:rPr>
              <w:t>Community activity centre</w:t>
            </w:r>
            <w:r w:rsidRPr="001F402E">
              <w:rPr>
                <w:rFonts w:ascii="Neue Haas Grotesk Text Pro" w:eastAsia="Times New Roman" w:hAnsi="Neue Haas Grotesk Text Pro" w:cs="Times New Roman"/>
                <w:sz w:val="20"/>
                <w:szCs w:val="20"/>
                <w:lang w:val="en-GB" w:eastAsia="pl-PL"/>
              </w:rPr>
              <w:t>:</w:t>
            </w:r>
            <w:r w:rsidR="00954DD8" w:rsidRPr="001F402E">
              <w:rPr>
                <w:rFonts w:ascii="Neue Haas Grotesk Text Pro" w:eastAsia="Times New Roman" w:hAnsi="Neue Haas Grotesk Text Pro" w:cs="Times New Roman"/>
                <w:sz w:val="20"/>
                <w:szCs w:val="20"/>
                <w:lang w:val="en-GB" w:eastAsia="pl-PL"/>
              </w:rPr>
              <w:t xml:space="preserve"> any place that attracts people due to the cultural activities conducted there</w:t>
            </w:r>
            <w:r w:rsidRPr="001F402E">
              <w:rPr>
                <w:rFonts w:ascii="Neue Haas Grotesk Text Pro" w:eastAsia="Times New Roman" w:hAnsi="Neue Haas Grotesk Text Pro" w:cs="Times New Roman"/>
                <w:sz w:val="20"/>
                <w:szCs w:val="20"/>
                <w:lang w:val="en-GB" w:eastAsia="pl-PL"/>
              </w:rPr>
              <w:t xml:space="preserve"> These are spaces supporting social integration and activation through practical workshops, joint activities (e.g. participation in cultural events), and the development of shared passions and interests.</w:t>
            </w:r>
          </w:p>
          <w:p w14:paraId="42650F67" w14:textId="77777777" w:rsidR="00E24688" w:rsidRPr="001F402E" w:rsidRDefault="00E24688">
            <w:pPr>
              <w:rPr>
                <w:rFonts w:ascii="Neue Haas Grotesk Text Pro" w:hAnsi="Neue Haas Grotesk Text Pro"/>
                <w:sz w:val="20"/>
                <w:szCs w:val="20"/>
                <w:lang w:val="en-GB"/>
              </w:rPr>
            </w:pPr>
          </w:p>
        </w:tc>
      </w:tr>
      <w:tr w:rsidR="007E5C9A" w:rsidRPr="005C0EEC" w14:paraId="6462CFFE" w14:textId="77777777" w:rsidTr="0A687663">
        <w:tc>
          <w:tcPr>
            <w:tcW w:w="1980" w:type="dxa"/>
            <w:tcBorders>
              <w:top w:val="nil"/>
              <w:left w:val="nil"/>
              <w:bottom w:val="nil"/>
              <w:right w:val="nil"/>
            </w:tcBorders>
          </w:tcPr>
          <w:p w14:paraId="13B097E5" w14:textId="77777777" w:rsidR="007E5C9A" w:rsidRPr="001F402E" w:rsidRDefault="00C9142F">
            <w:pPr>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lastRenderedPageBreak/>
              <w:t>Geographical</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scope</w:t>
            </w:r>
            <w:proofErr w:type="spellEnd"/>
            <w:r w:rsidRPr="001F402E">
              <w:rPr>
                <w:rFonts w:ascii="Neue Haas Grotesk Text Pro" w:hAnsi="Neue Haas Grotesk Text Pro"/>
                <w:b/>
                <w:bCs/>
                <w:sz w:val="20"/>
                <w:szCs w:val="20"/>
              </w:rPr>
              <w:t xml:space="preserve"> of </w:t>
            </w:r>
            <w:proofErr w:type="spellStart"/>
            <w:r w:rsidRPr="001F402E">
              <w:rPr>
                <w:rFonts w:ascii="Neue Haas Grotesk Text Pro" w:hAnsi="Neue Haas Grotesk Text Pro"/>
                <w:b/>
                <w:bCs/>
                <w:sz w:val="20"/>
                <w:szCs w:val="20"/>
              </w:rPr>
              <w:t>activities</w:t>
            </w:r>
            <w:proofErr w:type="spellEnd"/>
          </w:p>
        </w:tc>
        <w:tc>
          <w:tcPr>
            <w:tcW w:w="7036" w:type="dxa"/>
            <w:tcBorders>
              <w:top w:val="nil"/>
              <w:left w:val="nil"/>
              <w:bottom w:val="nil"/>
              <w:right w:val="nil"/>
            </w:tcBorders>
          </w:tcPr>
          <w:p w14:paraId="78BFF17F" w14:textId="77777777" w:rsidR="00E626C3" w:rsidRPr="001F402E" w:rsidRDefault="00E626C3" w:rsidP="5E4E03A1">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Place of project implementation:</w:t>
            </w:r>
            <w:r w:rsidRPr="001F402E">
              <w:rPr>
                <w:rFonts w:ascii="Neue Haas Grotesk Text Pro" w:eastAsia="Times New Roman" w:hAnsi="Neue Haas Grotesk Text Pro" w:cs="Times New Roman"/>
                <w:sz w:val="20"/>
                <w:szCs w:val="20"/>
                <w:lang w:val="en-GB" w:eastAsia="pl-PL"/>
              </w:rPr>
              <w:t xml:space="preserve"> Poland, excluding cities with a population exceeding 500,000</w:t>
            </w:r>
            <w:r w:rsidR="4F7BF002" w:rsidRPr="001F402E">
              <w:rPr>
                <w:rFonts w:ascii="Neue Haas Grotesk Text Pro" w:eastAsia="Times New Roman" w:hAnsi="Neue Haas Grotesk Text Pro" w:cs="Times New Roman"/>
                <w:sz w:val="20"/>
                <w:szCs w:val="20"/>
                <w:lang w:val="en-GB" w:eastAsia="pl-PL"/>
              </w:rPr>
              <w:t xml:space="preserve"> inhabitants</w:t>
            </w:r>
            <w:r w:rsidRPr="001F402E">
              <w:rPr>
                <w:rFonts w:ascii="Neue Haas Grotesk Text Pro" w:eastAsia="Times New Roman" w:hAnsi="Neue Haas Grotesk Text Pro" w:cs="Times New Roman"/>
                <w:sz w:val="20"/>
                <w:szCs w:val="20"/>
                <w:lang w:val="en-GB" w:eastAsia="pl-PL"/>
              </w:rPr>
              <w:t>.</w:t>
            </w:r>
          </w:p>
          <w:p w14:paraId="76A09603" w14:textId="77777777" w:rsidR="00E626C3" w:rsidRPr="001F402E" w:rsidRDefault="00E626C3" w:rsidP="00E626C3">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Within the framework of </w:t>
            </w:r>
            <w:r w:rsidRPr="001F402E">
              <w:rPr>
                <w:rFonts w:ascii="Neue Haas Grotesk Text Pro" w:eastAsia="Times New Roman" w:hAnsi="Neue Haas Grotesk Text Pro" w:cs="Times New Roman"/>
                <w:b/>
                <w:bCs/>
                <w:sz w:val="20"/>
                <w:szCs w:val="20"/>
                <w:lang w:val="en-GB" w:eastAsia="pl-PL"/>
              </w:rPr>
              <w:t>soft activities</w:t>
            </w:r>
            <w:r w:rsidRPr="001F402E">
              <w:rPr>
                <w:rFonts w:ascii="Neue Haas Grotesk Text Pro" w:eastAsia="Times New Roman" w:hAnsi="Neue Haas Grotesk Text Pro" w:cs="Times New Roman"/>
                <w:sz w:val="20"/>
                <w:szCs w:val="20"/>
                <w:lang w:val="en-GB" w:eastAsia="pl-PL"/>
              </w:rPr>
              <w:t xml:space="preserve"> related to cooperation with partners from the Donor States, Beneficiary States or Ukraine, </w:t>
            </w:r>
            <w:r w:rsidRPr="001F402E">
              <w:rPr>
                <w:rFonts w:ascii="Neue Haas Grotesk Text Pro" w:eastAsia="Times New Roman" w:hAnsi="Neue Haas Grotesk Text Pro" w:cs="Times New Roman"/>
                <w:b/>
                <w:bCs/>
                <w:sz w:val="20"/>
                <w:szCs w:val="20"/>
                <w:lang w:val="en-GB" w:eastAsia="pl-PL"/>
              </w:rPr>
              <w:t>exchanges and study visits outside Poland</w:t>
            </w:r>
            <w:r w:rsidRPr="001F402E">
              <w:rPr>
                <w:rFonts w:ascii="Neue Haas Grotesk Text Pro" w:eastAsia="Times New Roman" w:hAnsi="Neue Haas Grotesk Text Pro" w:cs="Times New Roman"/>
                <w:sz w:val="20"/>
                <w:szCs w:val="20"/>
                <w:lang w:val="en-GB" w:eastAsia="pl-PL"/>
              </w:rPr>
              <w:t xml:space="preserve">  are eligible.</w:t>
            </w:r>
          </w:p>
          <w:p w14:paraId="09A7DB1E" w14:textId="77777777" w:rsidR="00256993" w:rsidRPr="001F402E" w:rsidRDefault="00256993" w:rsidP="00256993">
            <w:pPr>
              <w:rPr>
                <w:rFonts w:ascii="Neue Haas Grotesk Text Pro" w:hAnsi="Neue Haas Grotesk Text Pro"/>
                <w:sz w:val="20"/>
                <w:szCs w:val="20"/>
                <w:lang w:val="en-GB"/>
              </w:rPr>
            </w:pPr>
          </w:p>
          <w:p w14:paraId="078DC247" w14:textId="77777777" w:rsidR="00E24688" w:rsidRPr="001F402E" w:rsidRDefault="00E24688">
            <w:pPr>
              <w:rPr>
                <w:rFonts w:ascii="Neue Haas Grotesk Text Pro" w:hAnsi="Neue Haas Grotesk Text Pro"/>
                <w:sz w:val="20"/>
                <w:szCs w:val="20"/>
                <w:lang w:val="en-GB"/>
              </w:rPr>
            </w:pPr>
          </w:p>
        </w:tc>
      </w:tr>
      <w:tr w:rsidR="005D278D" w:rsidRPr="005C0EEC" w14:paraId="655FE592" w14:textId="77777777" w:rsidTr="0A687663">
        <w:tc>
          <w:tcPr>
            <w:tcW w:w="1980" w:type="dxa"/>
            <w:tcBorders>
              <w:top w:val="nil"/>
              <w:left w:val="nil"/>
              <w:bottom w:val="nil"/>
              <w:right w:val="nil"/>
            </w:tcBorders>
          </w:tcPr>
          <w:p w14:paraId="3DD237F0" w14:textId="77777777" w:rsidR="005D278D" w:rsidRPr="001F402E" w:rsidRDefault="00E626C3" w:rsidP="005D278D">
            <w:pPr>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Activities</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eligible</w:t>
            </w:r>
            <w:proofErr w:type="spellEnd"/>
            <w:r w:rsidRPr="001F402E">
              <w:rPr>
                <w:rFonts w:ascii="Neue Haas Grotesk Text Pro" w:hAnsi="Neue Haas Grotesk Text Pro"/>
                <w:b/>
                <w:bCs/>
                <w:sz w:val="20"/>
                <w:szCs w:val="20"/>
              </w:rPr>
              <w:t xml:space="preserve"> for </w:t>
            </w:r>
            <w:proofErr w:type="spellStart"/>
            <w:r w:rsidRPr="001F402E">
              <w:rPr>
                <w:rFonts w:ascii="Neue Haas Grotesk Text Pro" w:hAnsi="Neue Haas Grotesk Text Pro"/>
                <w:b/>
                <w:bCs/>
                <w:sz w:val="20"/>
                <w:szCs w:val="20"/>
              </w:rPr>
              <w:t>support</w:t>
            </w:r>
            <w:proofErr w:type="spellEnd"/>
          </w:p>
        </w:tc>
        <w:tc>
          <w:tcPr>
            <w:tcW w:w="7036" w:type="dxa"/>
            <w:tcBorders>
              <w:top w:val="nil"/>
              <w:left w:val="nil"/>
              <w:bottom w:val="nil"/>
              <w:right w:val="nil"/>
            </w:tcBorders>
          </w:tcPr>
          <w:p w14:paraId="44B8C4E9" w14:textId="77777777" w:rsidR="00E626C3" w:rsidRPr="001F402E" w:rsidRDefault="00E626C3" w:rsidP="00E626C3">
            <w:pPr>
              <w:spacing w:before="100" w:beforeAutospacing="1" w:after="100" w:afterAutospacing="1"/>
              <w:outlineLvl w:val="2"/>
              <w:rPr>
                <w:rFonts w:ascii="Neue Haas Grotesk Text Pro" w:eastAsia="Times New Roman" w:hAnsi="Neue Haas Grotesk Text Pro" w:cs="Times New Roman"/>
                <w:b/>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Types of </w:t>
            </w:r>
            <w:r w:rsidR="004647D1" w:rsidRPr="001F402E">
              <w:rPr>
                <w:rFonts w:ascii="Neue Haas Grotesk Text Pro" w:eastAsia="Times New Roman" w:hAnsi="Neue Haas Grotesk Text Pro" w:cs="Times New Roman"/>
                <w:b/>
                <w:bCs/>
                <w:sz w:val="20"/>
                <w:szCs w:val="20"/>
                <w:lang w:val="en-GB" w:eastAsia="pl-PL"/>
              </w:rPr>
              <w:t>e</w:t>
            </w:r>
            <w:r w:rsidRPr="001F402E">
              <w:rPr>
                <w:rFonts w:ascii="Neue Haas Grotesk Text Pro" w:eastAsia="Times New Roman" w:hAnsi="Neue Haas Grotesk Text Pro" w:cs="Times New Roman"/>
                <w:b/>
                <w:bCs/>
                <w:sz w:val="20"/>
                <w:szCs w:val="20"/>
                <w:lang w:val="en-GB" w:eastAsia="pl-PL"/>
              </w:rPr>
              <w:t xml:space="preserve">ligible </w:t>
            </w:r>
            <w:r w:rsidR="004647D1" w:rsidRPr="001F402E">
              <w:rPr>
                <w:rFonts w:ascii="Neue Haas Grotesk Text Pro" w:eastAsia="Times New Roman" w:hAnsi="Neue Haas Grotesk Text Pro" w:cs="Times New Roman"/>
                <w:b/>
                <w:bCs/>
                <w:sz w:val="20"/>
                <w:szCs w:val="20"/>
                <w:lang w:val="en-GB" w:eastAsia="pl-PL"/>
              </w:rPr>
              <w:t>a</w:t>
            </w:r>
            <w:r w:rsidRPr="001F402E">
              <w:rPr>
                <w:rFonts w:ascii="Neue Haas Grotesk Text Pro" w:eastAsia="Times New Roman" w:hAnsi="Neue Haas Grotesk Text Pro" w:cs="Times New Roman"/>
                <w:b/>
                <w:bCs/>
                <w:sz w:val="20"/>
                <w:szCs w:val="20"/>
                <w:lang w:val="en-GB" w:eastAsia="pl-PL"/>
              </w:rPr>
              <w:t xml:space="preserve">ctivities within </w:t>
            </w:r>
            <w:r w:rsidR="004647D1" w:rsidRPr="001F402E">
              <w:rPr>
                <w:rFonts w:ascii="Neue Haas Grotesk Text Pro" w:eastAsia="Times New Roman" w:hAnsi="Neue Haas Grotesk Text Pro" w:cs="Times New Roman"/>
                <w:b/>
                <w:bCs/>
                <w:sz w:val="20"/>
                <w:szCs w:val="20"/>
                <w:lang w:val="en-GB" w:eastAsia="pl-PL"/>
              </w:rPr>
              <w:t>p</w:t>
            </w:r>
            <w:r w:rsidRPr="001F402E">
              <w:rPr>
                <w:rFonts w:ascii="Neue Haas Grotesk Text Pro" w:eastAsia="Times New Roman" w:hAnsi="Neue Haas Grotesk Text Pro" w:cs="Times New Roman"/>
                <w:b/>
                <w:bCs/>
                <w:sz w:val="20"/>
                <w:szCs w:val="20"/>
                <w:lang w:val="en-GB" w:eastAsia="pl-PL"/>
              </w:rPr>
              <w:t>rojects</w:t>
            </w:r>
          </w:p>
          <w:p w14:paraId="7F66E67F" w14:textId="77777777" w:rsidR="00E626C3" w:rsidRPr="001F402E" w:rsidRDefault="00E626C3" w:rsidP="00E626C3">
            <w:pPr>
              <w:spacing w:before="100" w:beforeAutospacing="1" w:after="100" w:afterAutospacing="1"/>
              <w:outlineLvl w:val="3"/>
              <w:rPr>
                <w:rFonts w:ascii="Neue Haas Grotesk Text Pro" w:eastAsia="Times New Roman" w:hAnsi="Neue Haas Grotesk Text Pro" w:cs="Times New Roman"/>
                <w:b/>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Hard activities:</w:t>
            </w:r>
          </w:p>
          <w:p w14:paraId="29A59DC2" w14:textId="77777777" w:rsidR="00E626C3" w:rsidRPr="001F402E" w:rsidRDefault="00E626C3"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Conservation works and restoration work</w:t>
            </w:r>
            <w:r w:rsidR="005A256A" w:rsidRPr="001F402E">
              <w:rPr>
                <w:rFonts w:ascii="Neue Haas Grotesk Text Pro" w:eastAsia="Times New Roman" w:hAnsi="Neue Haas Grotesk Text Pro" w:cs="Times New Roman"/>
                <w:b/>
                <w:bCs/>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 xml:space="preserve">related to immovable monuments or non-listed buildings. </w:t>
            </w:r>
          </w:p>
          <w:p w14:paraId="51A1ECA0" w14:textId="77777777" w:rsidR="00E626C3" w:rsidRPr="001F402E" w:rsidRDefault="00E626C3" w:rsidP="002A7E1F">
            <w:pPr>
              <w:numPr>
                <w:ilvl w:val="1"/>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i/>
                <w:iCs/>
                <w:sz w:val="20"/>
                <w:szCs w:val="20"/>
                <w:lang w:val="en-GB" w:eastAsia="pl-PL"/>
              </w:rPr>
              <w:t>Conservation work</w:t>
            </w:r>
            <w:r w:rsidRPr="001F402E">
              <w:rPr>
                <w:rFonts w:ascii="Neue Haas Grotesk Text Pro" w:eastAsia="Times New Roman" w:hAnsi="Neue Haas Grotesk Text Pro" w:cs="Times New Roman"/>
                <w:sz w:val="20"/>
                <w:szCs w:val="20"/>
                <w:lang w:val="en-GB" w:eastAsia="pl-PL"/>
              </w:rPr>
              <w:t xml:space="preserve"> – activities aimed at securing and preserving the substance of a </w:t>
            </w:r>
            <w:r w:rsidR="00BF12F8" w:rsidRPr="001F402E">
              <w:rPr>
                <w:rFonts w:ascii="Neue Haas Grotesk Text Pro" w:eastAsia="Times New Roman" w:hAnsi="Neue Haas Grotesk Text Pro" w:cs="Times New Roman"/>
                <w:sz w:val="20"/>
                <w:szCs w:val="20"/>
                <w:lang w:val="en-GB" w:eastAsia="pl-PL"/>
              </w:rPr>
              <w:t>building</w:t>
            </w:r>
            <w:r w:rsidRPr="001F402E">
              <w:rPr>
                <w:rFonts w:ascii="Neue Haas Grotesk Text Pro" w:eastAsia="Times New Roman" w:hAnsi="Neue Haas Grotesk Text Pro" w:cs="Times New Roman"/>
                <w:sz w:val="20"/>
                <w:szCs w:val="20"/>
                <w:lang w:val="en-GB" w:eastAsia="pl-PL"/>
              </w:rPr>
              <w:t xml:space="preserve">, preventing further deterioration, and documenting these activities. </w:t>
            </w:r>
          </w:p>
          <w:p w14:paraId="4BFF8519" w14:textId="77777777" w:rsidR="00BA2C81" w:rsidRPr="001F402E" w:rsidRDefault="00E626C3" w:rsidP="002A7E1F">
            <w:pPr>
              <w:numPr>
                <w:ilvl w:val="1"/>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i/>
                <w:iCs/>
                <w:sz w:val="20"/>
                <w:szCs w:val="20"/>
                <w:lang w:val="en-GB" w:eastAsia="pl-PL"/>
              </w:rPr>
              <w:t>Restoration work</w:t>
            </w:r>
            <w:r w:rsidR="005A256A" w:rsidRPr="001F402E">
              <w:rPr>
                <w:rFonts w:ascii="Neue Haas Grotesk Text Pro" w:eastAsia="Times New Roman" w:hAnsi="Neue Haas Grotesk Text Pro" w:cs="Times New Roman"/>
                <w:i/>
                <w:iCs/>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 xml:space="preserve"> – activities aimed at exposing the artistic and aesthetic values of a </w:t>
            </w:r>
            <w:r w:rsidR="00BF12F8" w:rsidRPr="001F402E">
              <w:rPr>
                <w:rFonts w:ascii="Neue Haas Grotesk Text Pro" w:eastAsia="Times New Roman" w:hAnsi="Neue Haas Grotesk Text Pro" w:cs="Times New Roman"/>
                <w:sz w:val="20"/>
                <w:szCs w:val="20"/>
                <w:lang w:val="en-GB" w:eastAsia="pl-PL"/>
              </w:rPr>
              <w:t>building</w:t>
            </w:r>
            <w:r w:rsidRPr="001F402E">
              <w:rPr>
                <w:rFonts w:ascii="Neue Haas Grotesk Text Pro" w:eastAsia="Times New Roman" w:hAnsi="Neue Haas Grotesk Text Pro" w:cs="Times New Roman"/>
                <w:sz w:val="20"/>
                <w:szCs w:val="20"/>
                <w:lang w:val="en-GB" w:eastAsia="pl-PL"/>
              </w:rPr>
              <w:t xml:space="preserve">, including, where necessary, the reconstruction or completion of its parts, and documenting these activities. </w:t>
            </w:r>
          </w:p>
          <w:p w14:paraId="24A1FB28" w14:textId="77777777" w:rsidR="00E626C3" w:rsidRPr="001F402E" w:rsidRDefault="00E626C3"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Construction work</w:t>
            </w:r>
            <w:r w:rsidRPr="001F402E">
              <w:rPr>
                <w:rFonts w:ascii="Neue Haas Grotesk Text Pro" w:eastAsia="Times New Roman" w:hAnsi="Neue Haas Grotesk Text Pro" w:cs="Times New Roman"/>
                <w:sz w:val="20"/>
                <w:szCs w:val="20"/>
                <w:lang w:val="en-GB" w:eastAsia="pl-PL"/>
              </w:rPr>
              <w:t xml:space="preserve"> related to immovable monuments or non-listed buildings.</w:t>
            </w:r>
            <w:r w:rsidRPr="001F402E">
              <w:rPr>
                <w:rFonts w:ascii="Neue Haas Grotesk Text Pro" w:eastAsia="Times New Roman" w:hAnsi="Neue Haas Grotesk Text Pro" w:cs="Times New Roman"/>
                <w:sz w:val="20"/>
                <w:szCs w:val="20"/>
                <w:lang w:val="en-GB" w:eastAsia="pl-PL"/>
              </w:rPr>
              <w:br/>
              <w:t xml:space="preserve">Construction works within the meaning of the Construction Law; however, the construction of entirely new buildings is not eligible. </w:t>
            </w:r>
          </w:p>
          <w:p w14:paraId="752CF6A9" w14:textId="77777777" w:rsidR="00E626C3" w:rsidRPr="001F402E" w:rsidRDefault="00E626C3"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Supervision of conservation work, restoration work, and construction work.</w:t>
            </w:r>
            <w:r w:rsidRPr="001F402E">
              <w:rPr>
                <w:rFonts w:ascii="Neue Haas Grotesk Text Pro" w:eastAsia="Times New Roman" w:hAnsi="Neue Haas Grotesk Text Pro" w:cs="Times New Roman"/>
                <w:sz w:val="20"/>
                <w:szCs w:val="20"/>
                <w:lang w:val="en-GB" w:eastAsia="pl-PL"/>
              </w:rPr>
              <w:t xml:space="preserve"> </w:t>
            </w:r>
          </w:p>
          <w:p w14:paraId="58FF9606" w14:textId="77777777" w:rsidR="00E626C3" w:rsidRPr="001F402E" w:rsidRDefault="00E626C3"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Conservation of movable heritage</w:t>
            </w:r>
            <w:r w:rsidRPr="001F402E">
              <w:rPr>
                <w:rFonts w:ascii="Neue Haas Grotesk Text Pro" w:eastAsia="Times New Roman" w:hAnsi="Neue Haas Grotesk Text Pro" w:cs="Times New Roman"/>
                <w:sz w:val="20"/>
                <w:szCs w:val="20"/>
                <w:lang w:val="en-GB" w:eastAsia="pl-PL"/>
              </w:rPr>
              <w:t xml:space="preserve">, including movable monuments entered in the register maintained by the </w:t>
            </w:r>
            <w:r w:rsidR="00B71B0D" w:rsidRPr="001F402E">
              <w:rPr>
                <w:rFonts w:ascii="Neue Haas Grotesk Text Pro" w:eastAsia="Times New Roman" w:hAnsi="Neue Haas Grotesk Text Pro" w:cs="Times New Roman"/>
                <w:sz w:val="20"/>
                <w:szCs w:val="20"/>
                <w:lang w:val="en-GB" w:eastAsia="pl-PL"/>
              </w:rPr>
              <w:t>Voivod</w:t>
            </w:r>
            <w:r w:rsidR="007A7F0F" w:rsidRPr="001F402E">
              <w:rPr>
                <w:rFonts w:ascii="Neue Haas Grotesk Text Pro" w:eastAsia="Times New Roman" w:hAnsi="Neue Haas Grotesk Text Pro" w:cs="Times New Roman"/>
                <w:sz w:val="20"/>
                <w:szCs w:val="20"/>
                <w:lang w:val="en-GB" w:eastAsia="pl-PL"/>
              </w:rPr>
              <w:t>e</w:t>
            </w:r>
            <w:r w:rsidR="00B71B0D" w:rsidRPr="001F402E">
              <w:rPr>
                <w:rFonts w:ascii="Neue Haas Grotesk Text Pro" w:eastAsia="Times New Roman" w:hAnsi="Neue Haas Grotesk Text Pro" w:cs="Times New Roman"/>
                <w:sz w:val="20"/>
                <w:szCs w:val="20"/>
                <w:lang w:val="en-GB" w:eastAsia="pl-PL"/>
              </w:rPr>
              <w:t xml:space="preserve">ship </w:t>
            </w:r>
            <w:r w:rsidR="007A7F0F" w:rsidRPr="001F402E">
              <w:rPr>
                <w:rFonts w:ascii="Neue Haas Grotesk Text Pro" w:eastAsia="Times New Roman" w:hAnsi="Neue Haas Grotesk Text Pro" w:cs="Times New Roman"/>
                <w:sz w:val="20"/>
                <w:szCs w:val="20"/>
                <w:lang w:val="en-GB" w:eastAsia="pl-PL"/>
              </w:rPr>
              <w:t xml:space="preserve">Conservator of </w:t>
            </w:r>
            <w:r w:rsidR="00B71B0D" w:rsidRPr="001F402E">
              <w:rPr>
                <w:rFonts w:ascii="Neue Haas Grotesk Text Pro" w:eastAsia="Times New Roman" w:hAnsi="Neue Haas Grotesk Text Pro" w:cs="Times New Roman"/>
                <w:sz w:val="20"/>
                <w:szCs w:val="20"/>
                <w:lang w:val="en-GB" w:eastAsia="pl-PL"/>
              </w:rPr>
              <w:t>Monument</w:t>
            </w:r>
            <w:r w:rsidR="007A7F0F" w:rsidRPr="001F402E">
              <w:rPr>
                <w:rFonts w:ascii="Neue Haas Grotesk Text Pro" w:eastAsia="Times New Roman" w:hAnsi="Neue Haas Grotesk Text Pro" w:cs="Times New Roman"/>
                <w:sz w:val="20"/>
                <w:szCs w:val="20"/>
                <w:lang w:val="en-GB" w:eastAsia="pl-PL"/>
              </w:rPr>
              <w:t>s</w:t>
            </w:r>
            <w:r w:rsidRPr="001F402E">
              <w:rPr>
                <w:rFonts w:ascii="Neue Haas Grotesk Text Pro" w:eastAsia="Times New Roman" w:hAnsi="Neue Haas Grotesk Text Pro" w:cs="Times New Roman"/>
                <w:sz w:val="20"/>
                <w:szCs w:val="20"/>
                <w:lang w:val="en-GB" w:eastAsia="pl-PL"/>
              </w:rPr>
              <w:t xml:space="preserve">, library collections included in the National Library Resource, and museum objects included in museum inventories. </w:t>
            </w:r>
          </w:p>
          <w:p w14:paraId="602B3BEB" w14:textId="77777777" w:rsidR="00E626C3" w:rsidRPr="001F402E" w:rsidRDefault="00E626C3"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Purchase of equipment or furnishings</w:t>
            </w:r>
            <w:r w:rsidRPr="001F402E">
              <w:rPr>
                <w:rFonts w:ascii="Neue Haas Grotesk Text Pro" w:eastAsia="Times New Roman" w:hAnsi="Neue Haas Grotesk Text Pro" w:cs="Times New Roman"/>
                <w:sz w:val="20"/>
                <w:szCs w:val="20"/>
                <w:lang w:val="en-GB" w:eastAsia="pl-PL"/>
              </w:rPr>
              <w:t xml:space="preserve"> necessary for achieving the project objectives, i.e. the establishment of a modern cultural institution or community activity centres. </w:t>
            </w:r>
          </w:p>
          <w:p w14:paraId="75A69B1B" w14:textId="77777777" w:rsidR="00E626C3" w:rsidRPr="001F402E" w:rsidRDefault="004647D1"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Digital s</w:t>
            </w:r>
            <w:r w:rsidR="00E626C3" w:rsidRPr="001F402E">
              <w:rPr>
                <w:rFonts w:ascii="Neue Haas Grotesk Text Pro" w:eastAsia="Times New Roman" w:hAnsi="Neue Haas Grotesk Text Pro" w:cs="Times New Roman"/>
                <w:b/>
                <w:bCs/>
                <w:sz w:val="20"/>
                <w:szCs w:val="20"/>
                <w:lang w:val="en-GB" w:eastAsia="pl-PL"/>
              </w:rPr>
              <w:t>canning of the project subject</w:t>
            </w:r>
            <w:r w:rsidR="00E626C3" w:rsidRPr="001F402E">
              <w:rPr>
                <w:rFonts w:ascii="Neue Haas Grotesk Text Pro" w:eastAsia="Times New Roman" w:hAnsi="Neue Haas Grotesk Text Pro" w:cs="Times New Roman"/>
                <w:sz w:val="20"/>
                <w:szCs w:val="20"/>
                <w:lang w:val="en-GB" w:eastAsia="pl-PL"/>
              </w:rPr>
              <w:t xml:space="preserve"> (immovable monuments or non-listed buildings) for the purpose of enabling virtual tours. </w:t>
            </w:r>
          </w:p>
          <w:p w14:paraId="13995ADD" w14:textId="20E7399B" w:rsidR="00E626C3" w:rsidRPr="001F402E" w:rsidRDefault="00E626C3"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lastRenderedPageBreak/>
              <w:t>Digitisation of movable heritage</w:t>
            </w:r>
            <w:r w:rsidRPr="001F402E">
              <w:rPr>
                <w:rFonts w:ascii="Neue Haas Grotesk Text Pro" w:eastAsia="Times New Roman" w:hAnsi="Neue Haas Grotesk Text Pro" w:cs="Times New Roman"/>
                <w:sz w:val="20"/>
                <w:szCs w:val="20"/>
                <w:lang w:val="en-GB" w:eastAsia="pl-PL"/>
              </w:rPr>
              <w:t xml:space="preserve">, including movable monuments entered in the register maintained by the </w:t>
            </w:r>
            <w:r w:rsidR="007A7F0F" w:rsidRPr="001F402E">
              <w:rPr>
                <w:rFonts w:ascii="Neue Haas Grotesk Text Pro" w:eastAsia="Times New Roman" w:hAnsi="Neue Haas Grotesk Text Pro" w:cs="Times New Roman"/>
                <w:sz w:val="20"/>
                <w:szCs w:val="20"/>
                <w:lang w:val="en-GB" w:eastAsia="pl-PL"/>
              </w:rPr>
              <w:t>Voivodeship Conservator of Monuments</w:t>
            </w:r>
            <w:r w:rsidRPr="001F402E">
              <w:rPr>
                <w:rFonts w:ascii="Neue Haas Grotesk Text Pro" w:eastAsia="Times New Roman" w:hAnsi="Neue Haas Grotesk Text Pro" w:cs="Times New Roman"/>
                <w:sz w:val="20"/>
                <w:szCs w:val="20"/>
                <w:lang w:val="en-GB" w:eastAsia="pl-PL"/>
              </w:rPr>
              <w:t>, library collections included in the National Library Resource, and museum objects included in museum inventories, as well as making them available online</w:t>
            </w:r>
            <w:r w:rsidR="00F81F7E" w:rsidRPr="001F402E">
              <w:rPr>
                <w:rStyle w:val="Odwoanieprzypisudolnego"/>
                <w:rFonts w:ascii="Neue Haas Grotesk Text Pro" w:eastAsia="Times New Roman" w:hAnsi="Neue Haas Grotesk Text Pro" w:cs="Times New Roman"/>
                <w:sz w:val="20"/>
                <w:szCs w:val="20"/>
                <w:lang w:val="en-GB" w:eastAsia="pl-PL"/>
              </w:rPr>
              <w:footnoteReference w:id="2"/>
            </w:r>
            <w:r w:rsidRPr="001F402E">
              <w:rPr>
                <w:rFonts w:ascii="Neue Haas Grotesk Text Pro" w:eastAsia="Times New Roman" w:hAnsi="Neue Haas Grotesk Text Pro" w:cs="Times New Roman"/>
                <w:sz w:val="20"/>
                <w:szCs w:val="20"/>
                <w:lang w:val="en-GB" w:eastAsia="pl-PL"/>
              </w:rPr>
              <w:t xml:space="preserve">. </w:t>
            </w:r>
          </w:p>
          <w:p w14:paraId="0B214552" w14:textId="536356A9" w:rsidR="00E626C3" w:rsidRPr="001F402E" w:rsidRDefault="00D7731D" w:rsidP="00A05E4B">
            <w:pPr>
              <w:pStyle w:val="Akapitzlist"/>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Works in the immediate surroundings</w:t>
            </w:r>
            <w:r w:rsidRPr="001F402E">
              <w:rPr>
                <w:rFonts w:ascii="Neue Haas Grotesk Text Pro" w:eastAsia="Times New Roman" w:hAnsi="Neue Haas Grotesk Text Pro" w:cs="Times New Roman"/>
                <w:bCs/>
                <w:sz w:val="20"/>
                <w:szCs w:val="20"/>
                <w:lang w:val="en-GB" w:eastAsia="pl-PL"/>
              </w:rPr>
              <w:t xml:space="preserve"> of the immovable monument or non-listed building, including infrastructure-related and landscape works, such as maintenance or revitalisation of greenery, development or revitalisation of open spaces, installation of park furniture and other small architectural elements, construction or improvement of paths, access routes and lighting, as well as installation of equipment or furnishings and other works corresponding to the types of hard measures listed above.</w:t>
            </w:r>
            <w:r w:rsidRPr="001F402E" w:rsidDel="00D7731D">
              <w:rPr>
                <w:rFonts w:ascii="Neue Haas Grotesk Text Pro" w:eastAsia="Times New Roman" w:hAnsi="Neue Haas Grotesk Text Pro" w:cs="Times New Roman"/>
                <w:bCs/>
                <w:sz w:val="20"/>
                <w:szCs w:val="20"/>
                <w:lang w:val="en-GB" w:eastAsia="pl-PL"/>
              </w:rPr>
              <w:t xml:space="preserve"> </w:t>
            </w:r>
            <w:r w:rsidR="00E626C3" w:rsidRPr="001F402E">
              <w:rPr>
                <w:rFonts w:ascii="Neue Haas Grotesk Text Pro" w:eastAsia="Times New Roman" w:hAnsi="Neue Haas Grotesk Text Pro" w:cs="Times New Roman"/>
                <w:i/>
                <w:iCs/>
                <w:sz w:val="20"/>
                <w:szCs w:val="20"/>
                <w:lang w:val="en-GB" w:eastAsia="pl-PL"/>
              </w:rPr>
              <w:t>Surrounding area:</w:t>
            </w:r>
          </w:p>
          <w:p w14:paraId="166D2426" w14:textId="77777777" w:rsidR="001C40BB" w:rsidRPr="001F402E" w:rsidRDefault="001C40BB" w:rsidP="002A7E1F">
            <w:pPr>
              <w:numPr>
                <w:ilvl w:val="1"/>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for monuments entered in the register maintained by the Voivodeship Conservator</w:t>
            </w:r>
            <w:r w:rsidR="007A7F0F" w:rsidRPr="001F402E">
              <w:rPr>
                <w:rFonts w:ascii="Neue Haas Grotesk Text Pro" w:eastAsia="Times New Roman" w:hAnsi="Neue Haas Grotesk Text Pro" w:cs="Times New Roman"/>
                <w:sz w:val="20"/>
                <w:szCs w:val="20"/>
                <w:lang w:val="en-GB" w:eastAsia="pl-PL"/>
              </w:rPr>
              <w:t xml:space="preserve"> of Monuments</w:t>
            </w:r>
            <w:r w:rsidRPr="001F402E">
              <w:rPr>
                <w:rFonts w:ascii="Neue Haas Grotesk Text Pro" w:eastAsia="Times New Roman" w:hAnsi="Neue Haas Grotesk Text Pro" w:cs="Times New Roman"/>
                <w:sz w:val="20"/>
                <w:szCs w:val="20"/>
                <w:lang w:val="en-GB" w:eastAsia="pl-PL"/>
              </w:rPr>
              <w:t>: the area around or adjacent to the immovable monument, as designated in the decision on entry in the register of historic monuments maintained by the Voivodeship Conservator</w:t>
            </w:r>
            <w:r w:rsidR="007A7F0F" w:rsidRPr="001F402E">
              <w:rPr>
                <w:rFonts w:ascii="Neue Haas Grotesk Text Pro" w:eastAsia="Times New Roman" w:hAnsi="Neue Haas Grotesk Text Pro" w:cs="Times New Roman"/>
                <w:sz w:val="20"/>
                <w:szCs w:val="20"/>
                <w:lang w:val="en-GB" w:eastAsia="pl-PL"/>
              </w:rPr>
              <w:t xml:space="preserve"> of Monuments</w:t>
            </w:r>
            <w:r w:rsidRPr="001F402E">
              <w:rPr>
                <w:rFonts w:ascii="Neue Haas Grotesk Text Pro" w:eastAsia="Times New Roman" w:hAnsi="Neue Haas Grotesk Text Pro" w:cs="Times New Roman"/>
                <w:sz w:val="20"/>
                <w:szCs w:val="20"/>
                <w:lang w:val="en-GB" w:eastAsia="pl-PL"/>
              </w:rPr>
              <w:t>;</w:t>
            </w:r>
          </w:p>
          <w:p w14:paraId="7410729C" w14:textId="77777777" w:rsidR="001C40BB" w:rsidRPr="001F402E" w:rsidRDefault="001C40BB" w:rsidP="002A7E1F">
            <w:pPr>
              <w:numPr>
                <w:ilvl w:val="1"/>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for other historic buildings (i.e. buildings included in a museum inventory, included in the municipal or voivodeship inventory of historic monuments, or not included in the inventory of historic monuments but possessing documented historical, artistic and/or scientific value): the area designated in the immediate surroundings of the historic building, functionally related to it, and designated in order to protect the visual qualities of the monument and to protect it against the harmful effects of external factors;</w:t>
            </w:r>
          </w:p>
          <w:p w14:paraId="3609BC57" w14:textId="77777777" w:rsidR="001C40BB" w:rsidRPr="001F402E" w:rsidRDefault="001C40BB" w:rsidP="002A7E1F">
            <w:pPr>
              <w:numPr>
                <w:ilvl w:val="1"/>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 for non-historic buildings: the area designated in the immediate surroundings of the building, functionally related to it, and necessary for the implementation of the project assumptions and objectives.</w:t>
            </w:r>
          </w:p>
          <w:p w14:paraId="2E8B1E36" w14:textId="77777777" w:rsidR="000B09FE" w:rsidRPr="001F402E" w:rsidRDefault="000B09FE" w:rsidP="000B09FE">
            <w:pPr>
              <w:spacing w:before="100" w:beforeAutospacing="1" w:after="100" w:afterAutospacing="1"/>
              <w:jc w:val="both"/>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For the purposes of this call, hard measures shall be understood in accordance with Section 3.7 “Hard measures and soft measures” of the Financial Guidance: Guidance on financial management under the EEA and Norwegian Financial Mechanisms 2021–2028. In line with this definition, hard measures include infrastructure and equipment where the investment is made in order to achieve the project objectives.</w:t>
            </w:r>
          </w:p>
          <w:p w14:paraId="2A12D7D5" w14:textId="77777777" w:rsidR="000B09FE" w:rsidRPr="001F402E" w:rsidRDefault="000B09FE" w:rsidP="000B09FE">
            <w:pPr>
              <w:spacing w:before="100" w:beforeAutospacing="1" w:after="100" w:afterAutospacing="1"/>
              <w:jc w:val="both"/>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This means that hard measures are not limited to construction works, but may also include, where relevant, the purchase of equipment, furnishings, technical infrastructure, tools, IT equipment, digitisation-related infrastructure or other fixed assets necessary for the implementation of the project and for achieving its intended results. Software may be treated as equipment where it is necessary for the functioning of, or forms an </w:t>
            </w:r>
            <w:r w:rsidRPr="001F402E">
              <w:rPr>
                <w:rFonts w:ascii="Neue Haas Grotesk Text Pro" w:eastAsia="Times New Roman" w:hAnsi="Neue Haas Grotesk Text Pro" w:cs="Times New Roman"/>
                <w:sz w:val="20"/>
                <w:szCs w:val="20"/>
                <w:lang w:val="en-GB" w:eastAsia="pl-PL"/>
              </w:rPr>
              <w:lastRenderedPageBreak/>
              <w:t>integral part of, another fixed asset purchased from the project budget and acquired for the purpose of achieving the project objectives.</w:t>
            </w:r>
          </w:p>
          <w:p w14:paraId="785C2A30" w14:textId="77777777" w:rsidR="000B09FE" w:rsidRPr="001F402E" w:rsidRDefault="000B09FE" w:rsidP="000B09FE">
            <w:pPr>
              <w:spacing w:before="100" w:beforeAutospacing="1" w:after="100" w:afterAutospacing="1"/>
              <w:jc w:val="both"/>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At the same time, equipment or other assets purchased and used exclusively for project management purposes, and which do not otherwise contribute to the achievement of the project objectives, shall not be counted as hard measures for the purposes of compliance with requirements concerning infrastructure and equipment. The classification of a given expenditure as a hard measure shall therefore depend on its direct contribution to the substantive objectives of the project</w:t>
            </w:r>
            <w:r w:rsidR="00B352AD" w:rsidRPr="001F402E">
              <w:rPr>
                <w:rFonts w:ascii="Neue Haas Grotesk Text Pro" w:eastAsia="Times New Roman" w:hAnsi="Neue Haas Grotesk Text Pro" w:cs="Times New Roman"/>
                <w:sz w:val="20"/>
                <w:szCs w:val="20"/>
                <w:lang w:val="en-GB" w:eastAsia="pl-PL"/>
              </w:rPr>
              <w:t>.</w:t>
            </w:r>
          </w:p>
          <w:p w14:paraId="02CB69E7" w14:textId="77777777" w:rsidR="00E626C3" w:rsidRPr="001F402E" w:rsidRDefault="001F7AD9" w:rsidP="00E626C3">
            <w:pPr>
              <w:rPr>
                <w:rFonts w:ascii="Neue Haas Grotesk Text Pro" w:eastAsia="Times New Roman" w:hAnsi="Neue Haas Grotesk Text Pro" w:cs="Times New Roman"/>
                <w:sz w:val="20"/>
                <w:szCs w:val="20"/>
                <w:lang w:val="pl-PL" w:eastAsia="pl-PL"/>
              </w:rPr>
            </w:pPr>
            <w:r>
              <w:rPr>
                <w:rFonts w:ascii="Neue Haas Grotesk Text Pro" w:eastAsia="Times New Roman" w:hAnsi="Neue Haas Grotesk Text Pro" w:cs="Times New Roman"/>
                <w:sz w:val="20"/>
                <w:szCs w:val="20"/>
                <w:lang w:val="pl-PL" w:eastAsia="pl-PL"/>
              </w:rPr>
              <w:pict w14:anchorId="626EEB02">
                <v:rect id="_x0000_i1027" style="width:0;height:1.5pt" o:hralign="center" o:hrstd="t" o:hr="t" fillcolor="#a0a0a0" stroked="f"/>
              </w:pict>
            </w:r>
          </w:p>
          <w:p w14:paraId="50AA7D23" w14:textId="77777777" w:rsidR="00E626C3" w:rsidRPr="001F402E" w:rsidRDefault="003C16A8" w:rsidP="5B38CFA3">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Hard a</w:t>
            </w:r>
            <w:r w:rsidR="00E626C3" w:rsidRPr="001F402E">
              <w:rPr>
                <w:rFonts w:ascii="Neue Haas Grotesk Text Pro" w:eastAsia="Times New Roman" w:hAnsi="Neue Haas Grotesk Text Pro" w:cs="Times New Roman"/>
                <w:sz w:val="20"/>
                <w:szCs w:val="20"/>
                <w:lang w:val="en-GB" w:eastAsia="pl-PL"/>
              </w:rPr>
              <w:t xml:space="preserve">ctivities listed under point </w:t>
            </w:r>
            <w:r w:rsidR="00E626C3" w:rsidRPr="001F402E">
              <w:rPr>
                <w:rFonts w:ascii="Neue Haas Grotesk Text Pro" w:eastAsia="Times New Roman" w:hAnsi="Neue Haas Grotesk Text Pro" w:cs="Times New Roman"/>
                <w:b/>
                <w:bCs/>
                <w:sz w:val="20"/>
                <w:szCs w:val="20"/>
                <w:lang w:val="en-GB" w:eastAsia="pl-PL"/>
              </w:rPr>
              <w:t>1)</w:t>
            </w:r>
            <w:r w:rsidRPr="001F402E">
              <w:rPr>
                <w:rFonts w:ascii="Neue Haas Grotesk Text Pro" w:eastAsia="Times New Roman" w:hAnsi="Neue Haas Grotesk Text Pro" w:cs="Times New Roman"/>
                <w:b/>
                <w:bCs/>
                <w:sz w:val="20"/>
                <w:szCs w:val="20"/>
                <w:lang w:val="en-GB" w:eastAsia="pl-PL"/>
              </w:rPr>
              <w:t xml:space="preserve"> and/or </w:t>
            </w:r>
            <w:r w:rsidR="00E626C3" w:rsidRPr="001F402E">
              <w:rPr>
                <w:rFonts w:ascii="Neue Haas Grotesk Text Pro" w:eastAsia="Times New Roman" w:hAnsi="Neue Haas Grotesk Text Pro" w:cs="Times New Roman"/>
                <w:b/>
                <w:bCs/>
                <w:sz w:val="20"/>
                <w:szCs w:val="20"/>
                <w:lang w:val="en-GB" w:eastAsia="pl-PL"/>
              </w:rPr>
              <w:t>2)</w:t>
            </w:r>
            <w:r w:rsidR="00E626C3"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 xml:space="preserve">as well as </w:t>
            </w:r>
            <w:r w:rsidR="00E626C3" w:rsidRPr="001F402E">
              <w:rPr>
                <w:rFonts w:ascii="Neue Haas Grotesk Text Pro" w:eastAsia="Times New Roman" w:hAnsi="Neue Haas Grotesk Text Pro" w:cs="Times New Roman"/>
                <w:b/>
                <w:bCs/>
                <w:sz w:val="20"/>
                <w:szCs w:val="20"/>
                <w:lang w:val="en-GB" w:eastAsia="pl-PL"/>
              </w:rPr>
              <w:t>activity 3)</w:t>
            </w:r>
            <w:r w:rsidR="00E626C3"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 xml:space="preserve">are </w:t>
            </w:r>
            <w:r w:rsidR="00E626C3" w:rsidRPr="001F402E">
              <w:rPr>
                <w:rFonts w:ascii="Neue Haas Grotesk Text Pro" w:eastAsia="Times New Roman" w:hAnsi="Neue Haas Grotesk Text Pro" w:cs="Times New Roman"/>
                <w:sz w:val="20"/>
                <w:szCs w:val="20"/>
                <w:lang w:val="en-GB" w:eastAsia="pl-PL"/>
              </w:rPr>
              <w:t>mandatory.</w:t>
            </w:r>
          </w:p>
          <w:p w14:paraId="378F86BA" w14:textId="77777777" w:rsidR="00CE5710" w:rsidRPr="001F402E" w:rsidRDefault="00954DD8" w:rsidP="00BA2C81">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cost of hard activities </w:t>
            </w:r>
            <w:r w:rsidR="003C16A8" w:rsidRPr="001F402E">
              <w:rPr>
                <w:rFonts w:ascii="Neue Haas Grotesk Text Pro" w:eastAsia="Times New Roman" w:hAnsi="Neue Haas Grotesk Text Pro" w:cs="Times New Roman"/>
                <w:sz w:val="20"/>
                <w:szCs w:val="20"/>
                <w:lang w:val="en-GB" w:eastAsia="pl-PL"/>
              </w:rPr>
              <w:t>shall</w:t>
            </w:r>
            <w:r w:rsidRPr="001F402E">
              <w:rPr>
                <w:rFonts w:ascii="Neue Haas Grotesk Text Pro" w:eastAsia="Times New Roman" w:hAnsi="Neue Haas Grotesk Text Pro" w:cs="Times New Roman"/>
                <w:sz w:val="20"/>
                <w:szCs w:val="20"/>
                <w:lang w:val="en-GB" w:eastAsia="pl-PL"/>
              </w:rPr>
              <w:t xml:space="preserve"> constitute </w:t>
            </w:r>
            <w:r w:rsidR="003C16A8" w:rsidRPr="001F402E">
              <w:rPr>
                <w:rFonts w:ascii="Neue Haas Grotesk Text Pro" w:eastAsia="Times New Roman" w:hAnsi="Neue Haas Grotesk Text Pro" w:cs="Times New Roman"/>
                <w:b/>
                <w:bCs/>
                <w:sz w:val="20"/>
                <w:szCs w:val="20"/>
                <w:lang w:val="en-GB" w:eastAsia="pl-PL"/>
              </w:rPr>
              <w:t>at least</w:t>
            </w:r>
            <w:r w:rsidRPr="001F402E">
              <w:rPr>
                <w:rFonts w:ascii="Neue Haas Grotesk Text Pro" w:eastAsia="Times New Roman" w:hAnsi="Neue Haas Grotesk Text Pro" w:cs="Times New Roman"/>
                <w:b/>
                <w:bCs/>
                <w:sz w:val="20"/>
                <w:szCs w:val="20"/>
                <w:lang w:val="en-GB" w:eastAsia="pl-PL"/>
              </w:rPr>
              <w:t xml:space="preserve"> 50% </w:t>
            </w:r>
            <w:r w:rsidR="003C16A8" w:rsidRPr="001F402E">
              <w:rPr>
                <w:rFonts w:ascii="Neue Haas Grotesk Text Pro" w:eastAsia="Times New Roman" w:hAnsi="Neue Haas Grotesk Text Pro" w:cs="Times New Roman"/>
                <w:b/>
                <w:bCs/>
                <w:sz w:val="20"/>
                <w:szCs w:val="20"/>
                <w:lang w:val="en-GB" w:eastAsia="pl-PL"/>
              </w:rPr>
              <w:t xml:space="preserve">and up to 75% </w:t>
            </w:r>
            <w:r w:rsidRPr="001F402E">
              <w:rPr>
                <w:rFonts w:ascii="Neue Haas Grotesk Text Pro" w:eastAsia="Times New Roman" w:hAnsi="Neue Haas Grotesk Text Pro" w:cs="Times New Roman"/>
                <w:b/>
                <w:bCs/>
                <w:sz w:val="20"/>
                <w:szCs w:val="20"/>
                <w:lang w:val="en-GB" w:eastAsia="pl-PL"/>
              </w:rPr>
              <w:t>of the project's eligible cost</w:t>
            </w:r>
          </w:p>
          <w:p w14:paraId="18306457" w14:textId="77777777" w:rsidR="00E626C3" w:rsidRPr="001F402E" w:rsidRDefault="00E626C3" w:rsidP="00E626C3">
            <w:pPr>
              <w:spacing w:before="100" w:beforeAutospacing="1" w:after="100" w:afterAutospacing="1"/>
              <w:outlineLvl w:val="2"/>
              <w:rPr>
                <w:rFonts w:ascii="Neue Haas Grotesk Text Pro" w:eastAsia="Times New Roman" w:hAnsi="Neue Haas Grotesk Text Pro" w:cs="Times New Roman"/>
                <w:b/>
                <w:bCs/>
                <w:sz w:val="20"/>
                <w:szCs w:val="20"/>
                <w:lang w:val="pl-PL" w:eastAsia="pl-PL"/>
              </w:rPr>
            </w:pPr>
            <w:proofErr w:type="spellStart"/>
            <w:r w:rsidRPr="001F402E">
              <w:rPr>
                <w:rFonts w:ascii="Neue Haas Grotesk Text Pro" w:eastAsia="Times New Roman" w:hAnsi="Neue Haas Grotesk Text Pro" w:cs="Times New Roman"/>
                <w:b/>
                <w:bCs/>
                <w:sz w:val="20"/>
                <w:szCs w:val="20"/>
                <w:lang w:val="pl-PL" w:eastAsia="pl-PL"/>
              </w:rPr>
              <w:t>Soft</w:t>
            </w:r>
            <w:proofErr w:type="spellEnd"/>
            <w:r w:rsidRPr="001F402E">
              <w:rPr>
                <w:rFonts w:ascii="Neue Haas Grotesk Text Pro" w:eastAsia="Times New Roman" w:hAnsi="Neue Haas Grotesk Text Pro" w:cs="Times New Roman"/>
                <w:b/>
                <w:bCs/>
                <w:sz w:val="20"/>
                <w:szCs w:val="20"/>
                <w:lang w:val="pl-PL" w:eastAsia="pl-PL"/>
              </w:rPr>
              <w:t xml:space="preserve"> </w:t>
            </w:r>
            <w:proofErr w:type="spellStart"/>
            <w:r w:rsidR="004647D1" w:rsidRPr="001F402E">
              <w:rPr>
                <w:rFonts w:ascii="Neue Haas Grotesk Text Pro" w:eastAsia="Times New Roman" w:hAnsi="Neue Haas Grotesk Text Pro" w:cs="Times New Roman"/>
                <w:b/>
                <w:bCs/>
                <w:sz w:val="20"/>
                <w:szCs w:val="20"/>
                <w:lang w:val="pl-PL" w:eastAsia="pl-PL"/>
              </w:rPr>
              <w:t>a</w:t>
            </w:r>
            <w:r w:rsidRPr="001F402E">
              <w:rPr>
                <w:rFonts w:ascii="Neue Haas Grotesk Text Pro" w:eastAsia="Times New Roman" w:hAnsi="Neue Haas Grotesk Text Pro" w:cs="Times New Roman"/>
                <w:b/>
                <w:bCs/>
                <w:sz w:val="20"/>
                <w:szCs w:val="20"/>
                <w:lang w:val="pl-PL" w:eastAsia="pl-PL"/>
              </w:rPr>
              <w:t>ctivities</w:t>
            </w:r>
            <w:proofErr w:type="spellEnd"/>
            <w:r w:rsidRPr="001F402E">
              <w:rPr>
                <w:rFonts w:ascii="Neue Haas Grotesk Text Pro" w:eastAsia="Times New Roman" w:hAnsi="Neue Haas Grotesk Text Pro" w:cs="Times New Roman"/>
                <w:b/>
                <w:bCs/>
                <w:sz w:val="20"/>
                <w:szCs w:val="20"/>
                <w:lang w:val="pl-PL" w:eastAsia="pl-PL"/>
              </w:rPr>
              <w:t>:</w:t>
            </w:r>
          </w:p>
          <w:p w14:paraId="13861E1F" w14:textId="77777777" w:rsidR="00E626C3" w:rsidRPr="001F402E" w:rsidRDefault="00E626C3" w:rsidP="002A7E1F">
            <w:pPr>
              <w:pStyle w:val="Akapitzlist"/>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Information and communication activities</w:t>
            </w:r>
            <w:r w:rsidRPr="001F402E">
              <w:rPr>
                <w:rFonts w:ascii="Neue Haas Grotesk Text Pro" w:eastAsia="Times New Roman" w:hAnsi="Neue Haas Grotesk Text Pro" w:cs="Times New Roman"/>
                <w:sz w:val="20"/>
                <w:szCs w:val="20"/>
                <w:lang w:val="en-GB" w:eastAsia="pl-PL"/>
              </w:rPr>
              <w:t xml:space="preserve"> (aimed at promoting the EEA Financial Mechanism, 4th edition</w:t>
            </w:r>
            <w:r w:rsidR="00954DD8" w:rsidRPr="001F402E">
              <w:rPr>
                <w:rFonts w:ascii="Neue Haas Grotesk Text Pro" w:eastAsia="Times New Roman" w:hAnsi="Neue Haas Grotesk Text Pro" w:cs="Times New Roman"/>
                <w:sz w:val="20"/>
                <w:szCs w:val="20"/>
                <w:lang w:val="en-GB" w:eastAsia="pl-PL"/>
              </w:rPr>
              <w:t>, i.e. promoting the project's funding sources – EEA funds</w:t>
            </w:r>
            <w:r w:rsidRPr="001F402E">
              <w:rPr>
                <w:rFonts w:ascii="Neue Haas Grotesk Text Pro" w:eastAsia="Times New Roman" w:hAnsi="Neue Haas Grotesk Text Pro" w:cs="Times New Roman"/>
                <w:sz w:val="20"/>
                <w:szCs w:val="20"/>
                <w:lang w:val="en-GB" w:eastAsia="pl-PL"/>
              </w:rPr>
              <w:t xml:space="preserve">). </w:t>
            </w:r>
          </w:p>
          <w:p w14:paraId="403B7056" w14:textId="77777777" w:rsidR="00E626C3" w:rsidRPr="001F402E" w:rsidRDefault="00BC17C2"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Capacity building</w:t>
            </w:r>
            <w:r w:rsidRPr="001F402E">
              <w:rPr>
                <w:rFonts w:ascii="Neue Haas Grotesk Text Pro" w:eastAsia="Times New Roman" w:hAnsi="Neue Haas Grotesk Text Pro" w:cs="Times New Roman"/>
                <w:bCs/>
                <w:sz w:val="20"/>
                <w:szCs w:val="20"/>
                <w:lang w:val="en-GB" w:eastAsia="pl-PL"/>
              </w:rPr>
              <w:t xml:space="preserve"> of the staff </w:t>
            </w:r>
            <w:proofErr w:type="spellStart"/>
            <w:r w:rsidRPr="001F402E">
              <w:rPr>
                <w:rFonts w:ascii="Neue Haas Grotesk Text Pro" w:eastAsia="Times New Roman" w:hAnsi="Neue Haas Grotesk Text Pro" w:cs="Times New Roman"/>
                <w:bCs/>
                <w:sz w:val="20"/>
                <w:szCs w:val="20"/>
                <w:lang w:val="en-GB" w:eastAsia="pl-PL"/>
              </w:rPr>
              <w:t>ot</w:t>
            </w:r>
            <w:proofErr w:type="spellEnd"/>
            <w:r w:rsidRPr="001F402E">
              <w:rPr>
                <w:rFonts w:ascii="Neue Haas Grotesk Text Pro" w:eastAsia="Times New Roman" w:hAnsi="Neue Haas Grotesk Text Pro" w:cs="Times New Roman"/>
                <w:bCs/>
                <w:sz w:val="20"/>
                <w:szCs w:val="20"/>
                <w:lang w:val="en-GB" w:eastAsia="pl-PL"/>
              </w:rPr>
              <w:t xml:space="preserve"> the applicant / operator of the infrastructure covered by the project</w:t>
            </w:r>
            <w:r w:rsidR="00E626C3" w:rsidRPr="001F402E">
              <w:rPr>
                <w:rFonts w:ascii="Neue Haas Grotesk Text Pro" w:eastAsia="Times New Roman" w:hAnsi="Neue Haas Grotesk Text Pro" w:cs="Times New Roman"/>
                <w:b/>
                <w:bCs/>
                <w:sz w:val="20"/>
                <w:szCs w:val="20"/>
                <w:lang w:val="en-GB" w:eastAsia="pl-PL"/>
              </w:rPr>
              <w:t>.</w:t>
            </w:r>
            <w:r w:rsidR="00E626C3" w:rsidRPr="001F402E">
              <w:rPr>
                <w:rFonts w:ascii="Neue Haas Grotesk Text Pro" w:eastAsia="Times New Roman" w:hAnsi="Neue Haas Grotesk Text Pro" w:cs="Times New Roman"/>
                <w:sz w:val="20"/>
                <w:szCs w:val="20"/>
                <w:lang w:val="en-GB" w:eastAsia="pl-PL"/>
              </w:rPr>
              <w:t xml:space="preserve"> </w:t>
            </w:r>
          </w:p>
          <w:p w14:paraId="43517C4B" w14:textId="77777777" w:rsidR="00E626C3" w:rsidRPr="001F402E" w:rsidRDefault="00BC17C2"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Educational activities </w:t>
            </w:r>
            <w:r w:rsidRPr="001F402E">
              <w:rPr>
                <w:rFonts w:ascii="Neue Haas Grotesk Text Pro" w:eastAsia="Times New Roman" w:hAnsi="Neue Haas Grotesk Text Pro" w:cs="Times New Roman"/>
                <w:bCs/>
                <w:sz w:val="20"/>
                <w:szCs w:val="20"/>
                <w:lang w:val="en-GB" w:eastAsia="pl-PL"/>
              </w:rPr>
              <w:t>aimed at the local community and visitors regarding the necessity of heritage protection, local identity, links between culture and health, and digital competences (including lectures, workshops, classes, seminars, conferences, showcases)</w:t>
            </w:r>
            <w:r w:rsidR="00E626C3" w:rsidRPr="001F402E">
              <w:rPr>
                <w:rFonts w:ascii="Neue Haas Grotesk Text Pro" w:eastAsia="Times New Roman" w:hAnsi="Neue Haas Grotesk Text Pro" w:cs="Times New Roman"/>
                <w:sz w:val="20"/>
                <w:szCs w:val="20"/>
                <w:lang w:val="en-GB" w:eastAsia="pl-PL"/>
              </w:rPr>
              <w:t xml:space="preserve">. </w:t>
            </w:r>
          </w:p>
          <w:p w14:paraId="281A160D" w14:textId="77777777" w:rsidR="00E626C3" w:rsidRPr="001F402E" w:rsidRDefault="00BC17C2"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Activities promoting project results </w:t>
            </w:r>
            <w:r w:rsidRPr="001F402E">
              <w:rPr>
                <w:rFonts w:ascii="Neue Haas Grotesk Text Pro" w:eastAsia="Times New Roman" w:hAnsi="Neue Haas Grotesk Text Pro" w:cs="Times New Roman"/>
                <w:bCs/>
                <w:sz w:val="20"/>
                <w:szCs w:val="20"/>
                <w:lang w:val="en-GB" w:eastAsia="pl-PL"/>
              </w:rPr>
              <w:t>aimed at increasing the visibility of the supported cultural heritage, increasing the visibility of the funded institution and its activities resulting from the project implementation (including promotional campaigns (on the Internet, social media, posters, radio and TV advertisements), social initiatives, cultural events)</w:t>
            </w:r>
            <w:r w:rsidR="00E626C3" w:rsidRPr="001F402E">
              <w:rPr>
                <w:rFonts w:ascii="Neue Haas Grotesk Text Pro" w:eastAsia="Times New Roman" w:hAnsi="Neue Haas Grotesk Text Pro" w:cs="Times New Roman"/>
                <w:sz w:val="20"/>
                <w:szCs w:val="20"/>
                <w:lang w:val="en-GB" w:eastAsia="pl-PL"/>
              </w:rPr>
              <w:t xml:space="preserve">. </w:t>
            </w:r>
          </w:p>
          <w:p w14:paraId="0BCCAB2C" w14:textId="6ADE1710" w:rsidR="001C40BB" w:rsidRPr="001F402E" w:rsidRDefault="001C40BB"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Calibri" w:hAnsi="Neue Haas Grotesk Text Pro" w:cs="Arial"/>
                <w:b/>
                <w:bCs/>
                <w:iCs/>
                <w:sz w:val="20"/>
                <w:szCs w:val="20"/>
                <w:lang w:val="en-GB"/>
              </w:rPr>
              <w:t xml:space="preserve">Activities related to </w:t>
            </w:r>
            <w:bookmarkStart w:id="0" w:name="_Hlk233965288"/>
            <w:r w:rsidR="00C54BCE" w:rsidRPr="001F402E">
              <w:rPr>
                <w:rFonts w:ascii="Neue Haas Grotesk Text Pro" w:eastAsia="Calibri" w:hAnsi="Neue Haas Grotesk Text Pro" w:cs="Arial"/>
                <w:b/>
                <w:bCs/>
                <w:iCs/>
                <w:sz w:val="20"/>
                <w:szCs w:val="20"/>
                <w:lang w:val="en-GB"/>
              </w:rPr>
              <w:t xml:space="preserve">the preservation and promotion of </w:t>
            </w:r>
            <w:bookmarkEnd w:id="0"/>
            <w:r w:rsidRPr="001F402E">
              <w:rPr>
                <w:rFonts w:ascii="Neue Haas Grotesk Text Pro" w:eastAsia="Calibri" w:hAnsi="Neue Haas Grotesk Text Pro" w:cs="Arial"/>
                <w:b/>
                <w:bCs/>
                <w:iCs/>
                <w:sz w:val="20"/>
                <w:szCs w:val="20"/>
                <w:lang w:val="en-GB"/>
              </w:rPr>
              <w:t>traditions, customs, rituals and traditional crafts</w:t>
            </w:r>
          </w:p>
          <w:p w14:paraId="45CF5E2C" w14:textId="77777777" w:rsidR="00E626C3" w:rsidRPr="001F402E" w:rsidRDefault="00BC17C2"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Production of films and audio materials </w:t>
            </w:r>
            <w:r w:rsidRPr="001F402E">
              <w:rPr>
                <w:rFonts w:ascii="Neue Haas Grotesk Text Pro" w:eastAsia="Times New Roman" w:hAnsi="Neue Haas Grotesk Text Pro" w:cs="Times New Roman"/>
                <w:sz w:val="20"/>
                <w:szCs w:val="20"/>
                <w:lang w:val="en-GB" w:eastAsia="pl-PL"/>
              </w:rPr>
              <w:t>promoting the funded intangible heritage (the developed materials will be made available during the project sustainability period)</w:t>
            </w:r>
            <w:r w:rsidR="00E626C3" w:rsidRPr="001F402E">
              <w:rPr>
                <w:rFonts w:ascii="Neue Haas Grotesk Text Pro" w:eastAsia="Times New Roman" w:hAnsi="Neue Haas Grotesk Text Pro" w:cs="Times New Roman"/>
                <w:sz w:val="20"/>
                <w:szCs w:val="20"/>
                <w:lang w:val="en-GB" w:eastAsia="pl-PL"/>
              </w:rPr>
              <w:t xml:space="preserve">. </w:t>
            </w:r>
          </w:p>
          <w:p w14:paraId="3F5C97C0" w14:textId="77777777" w:rsidR="00E626C3" w:rsidRPr="001F402E" w:rsidRDefault="00E626C3" w:rsidP="002A7E1F">
            <w:pPr>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Activities related to </w:t>
            </w:r>
            <w:proofErr w:type="spellStart"/>
            <w:r w:rsidR="51FE8153" w:rsidRPr="001F402E">
              <w:rPr>
                <w:rFonts w:ascii="Neue Haas Grotesk Text Pro" w:eastAsia="Times New Roman" w:hAnsi="Neue Haas Grotesk Text Pro" w:cs="Times New Roman"/>
                <w:b/>
                <w:bCs/>
                <w:sz w:val="20"/>
                <w:szCs w:val="20"/>
                <w:lang w:val="en-GB" w:eastAsia="pl-PL"/>
              </w:rPr>
              <w:t>strenghten</w:t>
            </w:r>
            <w:r w:rsidR="00D61F9D" w:rsidRPr="001F402E">
              <w:rPr>
                <w:rFonts w:ascii="Neue Haas Grotesk Text Pro" w:eastAsia="Times New Roman" w:hAnsi="Neue Haas Grotesk Text Pro" w:cs="Times New Roman"/>
                <w:b/>
                <w:bCs/>
                <w:sz w:val="20"/>
                <w:szCs w:val="20"/>
                <w:lang w:val="en-GB" w:eastAsia="pl-PL"/>
              </w:rPr>
              <w:t>ing</w:t>
            </w:r>
            <w:proofErr w:type="spellEnd"/>
            <w:r w:rsidR="51FE8153" w:rsidRPr="001F402E">
              <w:rPr>
                <w:rFonts w:ascii="Neue Haas Grotesk Text Pro" w:eastAsia="Times New Roman" w:hAnsi="Neue Haas Grotesk Text Pro" w:cs="Times New Roman"/>
                <w:b/>
                <w:bCs/>
                <w:sz w:val="20"/>
                <w:szCs w:val="20"/>
                <w:lang w:val="en-GB" w:eastAsia="pl-PL"/>
              </w:rPr>
              <w:t xml:space="preserve"> </w:t>
            </w:r>
            <w:r w:rsidRPr="001F402E">
              <w:rPr>
                <w:rFonts w:ascii="Neue Haas Grotesk Text Pro" w:eastAsia="Times New Roman" w:hAnsi="Neue Haas Grotesk Text Pro" w:cs="Times New Roman"/>
                <w:b/>
                <w:bCs/>
                <w:sz w:val="20"/>
                <w:szCs w:val="20"/>
                <w:lang w:val="en-GB" w:eastAsia="pl-PL"/>
              </w:rPr>
              <w:t>cooperation with partners.</w:t>
            </w:r>
            <w:r w:rsidRPr="001F402E">
              <w:rPr>
                <w:rFonts w:ascii="Neue Haas Grotesk Text Pro" w:eastAsia="Times New Roman" w:hAnsi="Neue Haas Grotesk Text Pro" w:cs="Times New Roman"/>
                <w:sz w:val="20"/>
                <w:szCs w:val="20"/>
                <w:lang w:val="en-GB" w:eastAsia="pl-PL"/>
              </w:rPr>
              <w:t xml:space="preserve"> </w:t>
            </w:r>
          </w:p>
          <w:p w14:paraId="5E366B74" w14:textId="77777777" w:rsidR="00E626C3" w:rsidRPr="001F402E" w:rsidRDefault="001F7AD9" w:rsidP="00E626C3">
            <w:pPr>
              <w:rPr>
                <w:rFonts w:ascii="Neue Haas Grotesk Text Pro" w:eastAsia="Times New Roman" w:hAnsi="Neue Haas Grotesk Text Pro" w:cs="Times New Roman"/>
                <w:sz w:val="20"/>
                <w:szCs w:val="20"/>
                <w:lang w:val="pl-PL" w:eastAsia="pl-PL"/>
              </w:rPr>
            </w:pPr>
            <w:r>
              <w:rPr>
                <w:rFonts w:ascii="Neue Haas Grotesk Text Pro" w:eastAsia="Times New Roman" w:hAnsi="Neue Haas Grotesk Text Pro" w:cs="Times New Roman"/>
                <w:sz w:val="20"/>
                <w:szCs w:val="20"/>
                <w:lang w:val="pl-PL" w:eastAsia="pl-PL"/>
              </w:rPr>
              <w:pict w14:anchorId="543A8DF5">
                <v:rect id="_x0000_i1028" style="width:0;height:1.5pt" o:hralign="center" o:hrstd="t" o:hr="t" fillcolor="#a0a0a0" stroked="f"/>
              </w:pict>
            </w:r>
          </w:p>
          <w:p w14:paraId="68C51EA6" w14:textId="00245408" w:rsidR="00E626C3" w:rsidRPr="001F402E" w:rsidRDefault="003C16A8" w:rsidP="38D8C63C">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Soft </w:t>
            </w:r>
            <w:r w:rsidR="00E626C3" w:rsidRPr="001F402E">
              <w:rPr>
                <w:rFonts w:ascii="Neue Haas Grotesk Text Pro" w:eastAsia="Times New Roman" w:hAnsi="Neue Haas Grotesk Text Pro" w:cs="Times New Roman"/>
                <w:b/>
                <w:bCs/>
                <w:sz w:val="20"/>
                <w:szCs w:val="20"/>
                <w:lang w:val="en-GB" w:eastAsia="pl-PL"/>
              </w:rPr>
              <w:t xml:space="preserve">activity </w:t>
            </w:r>
            <w:r w:rsidR="00A62F87" w:rsidRPr="001F402E">
              <w:rPr>
                <w:rFonts w:ascii="Neue Haas Grotesk Text Pro" w:eastAsia="Times New Roman" w:hAnsi="Neue Haas Grotesk Text Pro" w:cs="Times New Roman"/>
                <w:b/>
                <w:bCs/>
                <w:sz w:val="20"/>
                <w:szCs w:val="20"/>
                <w:lang w:val="en-GB" w:eastAsia="pl-PL"/>
              </w:rPr>
              <w:t>9</w:t>
            </w:r>
            <w:r w:rsidR="00E626C3" w:rsidRPr="001F402E">
              <w:rPr>
                <w:rFonts w:ascii="Neue Haas Grotesk Text Pro" w:eastAsia="Times New Roman" w:hAnsi="Neue Haas Grotesk Text Pro" w:cs="Times New Roman"/>
                <w:b/>
                <w:bCs/>
                <w:sz w:val="20"/>
                <w:szCs w:val="20"/>
                <w:lang w:val="en-GB" w:eastAsia="pl-PL"/>
              </w:rPr>
              <w:t>)</w:t>
            </w:r>
            <w:r w:rsidR="00E626C3"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is</w:t>
            </w:r>
            <w:r w:rsidR="00E626C3" w:rsidRPr="001F402E">
              <w:rPr>
                <w:rFonts w:ascii="Neue Haas Grotesk Text Pro" w:eastAsia="Times New Roman" w:hAnsi="Neue Haas Grotesk Text Pro" w:cs="Times New Roman"/>
                <w:sz w:val="20"/>
                <w:szCs w:val="20"/>
                <w:lang w:val="en-GB" w:eastAsia="pl-PL"/>
              </w:rPr>
              <w:t xml:space="preserve"> mandatory</w:t>
            </w:r>
            <w:r w:rsidRPr="001F402E">
              <w:rPr>
                <w:rFonts w:ascii="Neue Haas Grotesk Text Pro" w:eastAsia="Times New Roman" w:hAnsi="Neue Haas Grotesk Text Pro" w:cs="Times New Roman"/>
                <w:sz w:val="20"/>
                <w:szCs w:val="20"/>
                <w:lang w:val="en-GB" w:eastAsia="pl-PL"/>
              </w:rPr>
              <w:t>. Each proje</w:t>
            </w:r>
            <w:r w:rsidR="163B17C2" w:rsidRPr="001F402E">
              <w:rPr>
                <w:rFonts w:ascii="Neue Haas Grotesk Text Pro" w:eastAsia="Times New Roman" w:hAnsi="Neue Haas Grotesk Text Pro" w:cs="Times New Roman"/>
                <w:sz w:val="20"/>
                <w:szCs w:val="20"/>
                <w:lang w:val="en-GB" w:eastAsia="pl-PL"/>
              </w:rPr>
              <w:t>c</w:t>
            </w:r>
            <w:r w:rsidRPr="001F402E">
              <w:rPr>
                <w:rFonts w:ascii="Neue Haas Grotesk Text Pro" w:eastAsia="Times New Roman" w:hAnsi="Neue Haas Grotesk Text Pro" w:cs="Times New Roman"/>
                <w:sz w:val="20"/>
                <w:szCs w:val="20"/>
                <w:lang w:val="en-GB" w:eastAsia="pl-PL"/>
              </w:rPr>
              <w:t xml:space="preserve">t </w:t>
            </w:r>
            <w:r w:rsidR="00E626C3"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 xml:space="preserve">shall  </w:t>
            </w:r>
            <w:r w:rsidR="005E6FE3" w:rsidRPr="001F402E">
              <w:rPr>
                <w:rFonts w:ascii="Neue Haas Grotesk Text Pro" w:eastAsia="Times New Roman" w:hAnsi="Neue Haas Grotesk Text Pro" w:cs="Times New Roman"/>
                <w:sz w:val="20"/>
                <w:szCs w:val="20"/>
                <w:lang w:val="en-GB" w:eastAsia="pl-PL"/>
              </w:rPr>
              <w:t xml:space="preserve">include </w:t>
            </w:r>
            <w:r w:rsidR="00E626C3" w:rsidRPr="001F402E">
              <w:rPr>
                <w:rFonts w:ascii="Neue Haas Grotesk Text Pro" w:eastAsia="Times New Roman" w:hAnsi="Neue Haas Grotesk Text Pro" w:cs="Times New Roman"/>
                <w:sz w:val="20"/>
                <w:szCs w:val="20"/>
                <w:lang w:val="en-GB" w:eastAsia="pl-PL"/>
              </w:rPr>
              <w:t xml:space="preserve">at least </w:t>
            </w:r>
            <w:r w:rsidR="00E626C3" w:rsidRPr="001F402E">
              <w:rPr>
                <w:rFonts w:ascii="Neue Haas Grotesk Text Pro" w:eastAsia="Times New Roman" w:hAnsi="Neue Haas Grotesk Text Pro" w:cs="Times New Roman"/>
                <w:b/>
                <w:bCs/>
                <w:sz w:val="20"/>
                <w:szCs w:val="20"/>
                <w:lang w:val="en-GB" w:eastAsia="pl-PL"/>
              </w:rPr>
              <w:t xml:space="preserve">two activities from </w:t>
            </w:r>
            <w:r w:rsidR="005E6FE3" w:rsidRPr="001F402E">
              <w:rPr>
                <w:rFonts w:ascii="Neue Haas Grotesk Text Pro" w:eastAsia="Times New Roman" w:hAnsi="Neue Haas Grotesk Text Pro" w:cs="Times New Roman"/>
                <w:b/>
                <w:bCs/>
                <w:sz w:val="20"/>
                <w:szCs w:val="20"/>
                <w:lang w:val="en-GB" w:eastAsia="pl-PL"/>
              </w:rPr>
              <w:t xml:space="preserve">among </w:t>
            </w:r>
            <w:r w:rsidR="00E626C3" w:rsidRPr="001F402E">
              <w:rPr>
                <w:rFonts w:ascii="Neue Haas Grotesk Text Pro" w:eastAsia="Times New Roman" w:hAnsi="Neue Haas Grotesk Text Pro" w:cs="Times New Roman"/>
                <w:b/>
                <w:bCs/>
                <w:sz w:val="20"/>
                <w:szCs w:val="20"/>
                <w:lang w:val="en-GB" w:eastAsia="pl-PL"/>
              </w:rPr>
              <w:t xml:space="preserve">points </w:t>
            </w:r>
            <w:r w:rsidR="00A62F87" w:rsidRPr="001F402E">
              <w:rPr>
                <w:rFonts w:ascii="Neue Haas Grotesk Text Pro" w:eastAsia="Times New Roman" w:hAnsi="Neue Haas Grotesk Text Pro" w:cs="Times New Roman"/>
                <w:b/>
                <w:bCs/>
                <w:sz w:val="20"/>
                <w:szCs w:val="20"/>
                <w:lang w:val="en-GB" w:eastAsia="pl-PL"/>
              </w:rPr>
              <w:t>10</w:t>
            </w:r>
            <w:r w:rsidR="00E626C3" w:rsidRPr="001F402E">
              <w:rPr>
                <w:rFonts w:ascii="Neue Haas Grotesk Text Pro" w:eastAsia="Times New Roman" w:hAnsi="Neue Haas Grotesk Text Pro" w:cs="Times New Roman"/>
                <w:b/>
                <w:bCs/>
                <w:sz w:val="20"/>
                <w:szCs w:val="20"/>
                <w:lang w:val="en-GB" w:eastAsia="pl-PL"/>
              </w:rPr>
              <w:t>)–</w:t>
            </w:r>
            <w:r w:rsidR="00F021D2" w:rsidRPr="001F402E">
              <w:rPr>
                <w:rFonts w:ascii="Neue Haas Grotesk Text Pro" w:eastAsia="Times New Roman" w:hAnsi="Neue Haas Grotesk Text Pro" w:cs="Times New Roman"/>
                <w:b/>
                <w:bCs/>
                <w:sz w:val="20"/>
                <w:szCs w:val="20"/>
                <w:lang w:val="en-GB" w:eastAsia="pl-PL"/>
              </w:rPr>
              <w:t>1</w:t>
            </w:r>
            <w:r w:rsidR="00075F04" w:rsidRPr="001F402E">
              <w:rPr>
                <w:rFonts w:ascii="Neue Haas Grotesk Text Pro" w:eastAsia="Times New Roman" w:hAnsi="Neue Haas Grotesk Text Pro" w:cs="Times New Roman"/>
                <w:b/>
                <w:bCs/>
                <w:sz w:val="20"/>
                <w:szCs w:val="20"/>
                <w:lang w:val="en-GB" w:eastAsia="pl-PL"/>
              </w:rPr>
              <w:t>5</w:t>
            </w:r>
            <w:r w:rsidR="00E626C3" w:rsidRPr="001F402E">
              <w:rPr>
                <w:rFonts w:ascii="Neue Haas Grotesk Text Pro" w:eastAsia="Times New Roman" w:hAnsi="Neue Haas Grotesk Text Pro" w:cs="Times New Roman"/>
                <w:b/>
                <w:bCs/>
                <w:sz w:val="20"/>
                <w:szCs w:val="20"/>
                <w:lang w:val="en-GB" w:eastAsia="pl-PL"/>
              </w:rPr>
              <w:t>)</w:t>
            </w:r>
            <w:r w:rsidR="00E626C3" w:rsidRPr="001F402E">
              <w:rPr>
                <w:rFonts w:ascii="Neue Haas Grotesk Text Pro" w:eastAsia="Times New Roman" w:hAnsi="Neue Haas Grotesk Text Pro" w:cs="Times New Roman"/>
                <w:sz w:val="20"/>
                <w:szCs w:val="20"/>
                <w:lang w:val="en-GB" w:eastAsia="pl-PL"/>
              </w:rPr>
              <w:t>.</w:t>
            </w:r>
          </w:p>
          <w:p w14:paraId="6D35BA84" w14:textId="56384DD1" w:rsidR="001C40BB" w:rsidRPr="001F402E" w:rsidRDefault="005E6FE3" w:rsidP="00E626C3">
            <w:pPr>
              <w:spacing w:before="100" w:beforeAutospacing="1" w:after="100" w:afterAutospacing="1"/>
              <w:rPr>
                <w:rFonts w:ascii="Neue Haas Grotesk Text Pro" w:hAnsi="Neue Haas Grotesk Text Pro"/>
                <w:lang w:val="en-GB"/>
              </w:rPr>
            </w:pPr>
            <w:r w:rsidRPr="001F402E">
              <w:rPr>
                <w:rFonts w:ascii="Neue Haas Grotesk Text Pro" w:eastAsia="Times New Roman" w:hAnsi="Neue Haas Grotesk Text Pro" w:cs="Times New Roman"/>
                <w:sz w:val="20"/>
                <w:szCs w:val="20"/>
                <w:lang w:val="en-GB" w:eastAsia="pl-PL"/>
              </w:rPr>
              <w:lastRenderedPageBreak/>
              <w:t xml:space="preserve">The cost of soft </w:t>
            </w:r>
            <w:r w:rsidR="000C20B5" w:rsidRPr="001F402E">
              <w:rPr>
                <w:rFonts w:ascii="Neue Haas Grotesk Text Pro" w:eastAsia="Times New Roman" w:hAnsi="Neue Haas Grotesk Text Pro" w:cs="Times New Roman"/>
                <w:sz w:val="20"/>
                <w:szCs w:val="20"/>
                <w:lang w:val="en-GB" w:eastAsia="pl-PL"/>
              </w:rPr>
              <w:t xml:space="preserve"> activities shall constitute</w:t>
            </w:r>
            <w:r w:rsidR="00E93B77" w:rsidRPr="001F402E">
              <w:rPr>
                <w:rFonts w:ascii="Neue Haas Grotesk Text Pro" w:eastAsia="Times New Roman" w:hAnsi="Neue Haas Grotesk Text Pro" w:cs="Times New Roman"/>
                <w:sz w:val="20"/>
                <w:szCs w:val="20"/>
                <w:lang w:val="en-GB" w:eastAsia="pl-PL"/>
              </w:rPr>
              <w:t xml:space="preserve"> at least</w:t>
            </w:r>
            <w:r w:rsidR="000C20B5" w:rsidRPr="001F402E">
              <w:rPr>
                <w:rFonts w:ascii="Neue Haas Grotesk Text Pro" w:eastAsia="Times New Roman" w:hAnsi="Neue Haas Grotesk Text Pro" w:cs="Times New Roman"/>
                <w:sz w:val="20"/>
                <w:szCs w:val="20"/>
                <w:lang w:val="en-GB" w:eastAsia="pl-PL"/>
              </w:rPr>
              <w:t xml:space="preserve"> </w:t>
            </w:r>
            <w:r w:rsidR="00E626C3" w:rsidRPr="001F402E">
              <w:rPr>
                <w:rFonts w:ascii="Neue Haas Grotesk Text Pro" w:eastAsia="Times New Roman" w:hAnsi="Neue Haas Grotesk Text Pro" w:cs="Times New Roman"/>
                <w:b/>
                <w:bCs/>
                <w:sz w:val="20"/>
                <w:szCs w:val="20"/>
                <w:lang w:val="en-GB" w:eastAsia="pl-PL"/>
              </w:rPr>
              <w:t>25% of the total eligible project costs</w:t>
            </w:r>
            <w:r w:rsidR="00E626C3" w:rsidRPr="001F402E">
              <w:rPr>
                <w:rFonts w:ascii="Neue Haas Grotesk Text Pro" w:eastAsia="Times New Roman" w:hAnsi="Neue Haas Grotesk Text Pro" w:cs="Times New Roman"/>
                <w:sz w:val="20"/>
                <w:szCs w:val="20"/>
                <w:lang w:val="en-GB" w:eastAsia="pl-PL"/>
              </w:rPr>
              <w:t>.</w:t>
            </w:r>
            <w:r w:rsidR="001C40BB" w:rsidRPr="001F402E">
              <w:rPr>
                <w:rFonts w:ascii="Neue Haas Grotesk Text Pro" w:hAnsi="Neue Haas Grotesk Text Pro"/>
                <w:lang w:val="en-GB"/>
              </w:rPr>
              <w:t xml:space="preserve"> </w:t>
            </w:r>
          </w:p>
          <w:p w14:paraId="75F019AE" w14:textId="77777777" w:rsidR="00075F04" w:rsidRPr="001F402E" w:rsidRDefault="00075F04" w:rsidP="003A4701">
            <w:pPr>
              <w:spacing w:before="100" w:beforeAutospacing="1" w:after="100" w:afterAutospacing="1"/>
              <w:rPr>
                <w:rFonts w:ascii="Neue Haas Grotesk Text Pro" w:eastAsia="Times New Roman" w:hAnsi="Neue Haas Grotesk Text Pro" w:cs="Times New Roman"/>
                <w:b/>
                <w:sz w:val="20"/>
                <w:szCs w:val="20"/>
                <w:lang w:val="en-GB" w:eastAsia="pl-PL"/>
              </w:rPr>
            </w:pPr>
            <w:r w:rsidRPr="001F402E">
              <w:rPr>
                <w:rFonts w:ascii="Neue Haas Grotesk Text Pro" w:eastAsia="Times New Roman" w:hAnsi="Neue Haas Grotesk Text Pro" w:cs="Times New Roman"/>
                <w:b/>
                <w:sz w:val="20"/>
                <w:szCs w:val="20"/>
                <w:lang w:val="en-GB" w:eastAsia="pl-PL"/>
              </w:rPr>
              <w:t>Project management:</w:t>
            </w:r>
          </w:p>
          <w:p w14:paraId="50D00F78" w14:textId="0B469977" w:rsidR="00075F04" w:rsidRPr="001F402E" w:rsidRDefault="00075F04" w:rsidP="00A05E4B">
            <w:pPr>
              <w:pStyle w:val="Akapitzlist"/>
              <w:numPr>
                <w:ilvl w:val="0"/>
                <w:numId w:val="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remuneration of persons directly involved in the implementation of the project, including salaries, social security contributions and other mandatory employment-related costs forming part of remuneration, as well as travel costs of persons directly involved in the implementation of the project</w:t>
            </w:r>
          </w:p>
          <w:p w14:paraId="1DC7F678" w14:textId="14AD46A9" w:rsidR="00FA24D1" w:rsidRPr="001F402E" w:rsidRDefault="00FA24D1" w:rsidP="003A4701">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amount of management costs may not exceed 8% of the total project value; costs exceeding this limit shall be considered ineligible.</w:t>
            </w:r>
          </w:p>
          <w:p w14:paraId="01973498" w14:textId="7BAFAE8B" w:rsidR="005E6FE3" w:rsidRPr="001F402E" w:rsidRDefault="002A086D" w:rsidP="003A4701">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Within the project's eligible costs, there are also INDIRECT COSTS, which are described in detail in the row entitled "Eligible expenditures".</w:t>
            </w:r>
          </w:p>
          <w:p w14:paraId="20C94B71" w14:textId="77777777" w:rsidR="005D278D" w:rsidRPr="001F402E" w:rsidRDefault="005D278D" w:rsidP="003A4701">
            <w:pPr>
              <w:spacing w:before="100" w:beforeAutospacing="1" w:after="100" w:afterAutospacing="1"/>
              <w:rPr>
                <w:rFonts w:ascii="Neue Haas Grotesk Text Pro" w:hAnsi="Neue Haas Grotesk Text Pro"/>
                <w:sz w:val="20"/>
                <w:szCs w:val="20"/>
                <w:lang w:val="en-GB"/>
              </w:rPr>
            </w:pPr>
          </w:p>
        </w:tc>
      </w:tr>
      <w:tr w:rsidR="0053192D" w:rsidRPr="005C0EEC" w14:paraId="7CC50F04" w14:textId="77777777" w:rsidTr="0A687663">
        <w:tc>
          <w:tcPr>
            <w:tcW w:w="1980" w:type="dxa"/>
            <w:tcBorders>
              <w:top w:val="nil"/>
              <w:left w:val="nil"/>
              <w:bottom w:val="nil"/>
              <w:right w:val="nil"/>
            </w:tcBorders>
          </w:tcPr>
          <w:p w14:paraId="2AF70E3C" w14:textId="77777777" w:rsidR="0053192D" w:rsidRPr="001F402E" w:rsidRDefault="00E626C3" w:rsidP="005D278D">
            <w:pPr>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lastRenderedPageBreak/>
              <w:t>Activities not eligible for support</w:t>
            </w:r>
          </w:p>
        </w:tc>
        <w:tc>
          <w:tcPr>
            <w:tcW w:w="7036" w:type="dxa"/>
            <w:tcBorders>
              <w:top w:val="nil"/>
              <w:left w:val="nil"/>
              <w:bottom w:val="nil"/>
              <w:right w:val="nil"/>
            </w:tcBorders>
          </w:tcPr>
          <w:p w14:paraId="62E9DD13" w14:textId="77777777" w:rsidR="00E24688" w:rsidRPr="001F402E" w:rsidRDefault="00E626C3" w:rsidP="004C6E88">
            <w:pPr>
              <w:rPr>
                <w:rFonts w:ascii="Neue Haas Grotesk Text Pro" w:hAnsi="Neue Haas Grotesk Text Pro"/>
                <w:sz w:val="20"/>
                <w:szCs w:val="20"/>
                <w:lang w:val="en-GB"/>
              </w:rPr>
            </w:pPr>
            <w:r w:rsidRPr="001F402E">
              <w:rPr>
                <w:rFonts w:ascii="Neue Haas Grotesk Text Pro" w:hAnsi="Neue Haas Grotesk Text Pro"/>
                <w:sz w:val="20"/>
                <w:szCs w:val="20"/>
                <w:lang w:val="en-GB"/>
              </w:rPr>
              <w:t>Activities that are not necessary for achieving the project objectives and its expected results.</w:t>
            </w:r>
          </w:p>
          <w:p w14:paraId="40D31478" w14:textId="77777777" w:rsidR="00D64CEE" w:rsidRPr="001F402E" w:rsidRDefault="00D64CEE" w:rsidP="00D64CEE">
            <w:pPr>
              <w:pStyle w:val="Akapitzlist"/>
              <w:ind w:left="360"/>
              <w:rPr>
                <w:rFonts w:ascii="Neue Haas Grotesk Text Pro" w:hAnsi="Neue Haas Grotesk Text Pro"/>
                <w:sz w:val="20"/>
                <w:szCs w:val="20"/>
                <w:lang w:val="en-GB"/>
              </w:rPr>
            </w:pPr>
          </w:p>
        </w:tc>
      </w:tr>
    </w:tbl>
    <w:p w14:paraId="2EDDFAF9" w14:textId="77777777" w:rsidR="006C04E5" w:rsidRPr="001F402E" w:rsidRDefault="006C04E5">
      <w:pPr>
        <w:rPr>
          <w:rFonts w:ascii="Neue Haas Grotesk Text Pro" w:hAnsi="Neue Haas Grotesk Text Pro"/>
          <w:sz w:val="20"/>
          <w:szCs w:val="20"/>
          <w:lang w:val="en-GB"/>
        </w:rPr>
      </w:pPr>
    </w:p>
    <w:tbl>
      <w:tblPr>
        <w:tblStyle w:val="Tabela-Siatka"/>
        <w:tblW w:w="0" w:type="auto"/>
        <w:tblInd w:w="-5" w:type="dxa"/>
        <w:tblLook w:val="04A0" w:firstRow="1" w:lastRow="0" w:firstColumn="1" w:lastColumn="0" w:noHBand="0" w:noVBand="1"/>
      </w:tblPr>
      <w:tblGrid>
        <w:gridCol w:w="237"/>
        <w:gridCol w:w="1735"/>
        <w:gridCol w:w="1003"/>
        <w:gridCol w:w="1540"/>
        <w:gridCol w:w="21"/>
        <w:gridCol w:w="4440"/>
        <w:gridCol w:w="45"/>
      </w:tblGrid>
      <w:tr w:rsidR="00675CE8" w:rsidRPr="005C0EEC" w14:paraId="21F5C675" w14:textId="77777777" w:rsidTr="004D2B7D">
        <w:trPr>
          <w:gridAfter w:val="1"/>
          <w:wAfter w:w="45" w:type="dxa"/>
        </w:trPr>
        <w:tc>
          <w:tcPr>
            <w:tcW w:w="8976" w:type="dxa"/>
            <w:gridSpan w:val="6"/>
            <w:tcBorders>
              <w:bottom w:val="nil"/>
            </w:tcBorders>
            <w:shd w:val="clear" w:color="auto" w:fill="002D96"/>
          </w:tcPr>
          <w:p w14:paraId="14F1F94D" w14:textId="77777777" w:rsidR="00675CE8" w:rsidRPr="001F402E" w:rsidRDefault="00E626C3" w:rsidP="0084317E">
            <w:pPr>
              <w:spacing w:before="120" w:after="120"/>
              <w:rPr>
                <w:rFonts w:ascii="Neue Haas Grotesk Text Pro" w:hAnsi="Neue Haas Grotesk Text Pro"/>
                <w:b/>
                <w:bCs/>
                <w:color w:val="FFFFFF" w:themeColor="background1"/>
                <w:sz w:val="20"/>
                <w:szCs w:val="20"/>
                <w:lang w:val="en-GB"/>
              </w:rPr>
            </w:pPr>
            <w:r w:rsidRPr="001F402E">
              <w:rPr>
                <w:rFonts w:ascii="Neue Haas Grotesk Text Pro" w:hAnsi="Neue Haas Grotesk Text Pro"/>
                <w:b/>
                <w:bCs/>
                <w:color w:val="FFFFFF" w:themeColor="background1"/>
                <w:sz w:val="20"/>
                <w:szCs w:val="20"/>
                <w:lang w:val="en-GB"/>
              </w:rPr>
              <w:t>Eligible Expenditure and Forms of Grants</w:t>
            </w:r>
          </w:p>
        </w:tc>
      </w:tr>
      <w:tr w:rsidR="00776CAF" w:rsidRPr="005C0EEC" w14:paraId="2AC651F8" w14:textId="77777777" w:rsidTr="004D2B7D">
        <w:trPr>
          <w:gridAfter w:val="1"/>
          <w:wAfter w:w="45" w:type="dxa"/>
        </w:trPr>
        <w:tc>
          <w:tcPr>
            <w:tcW w:w="1972" w:type="dxa"/>
            <w:gridSpan w:val="2"/>
            <w:tcBorders>
              <w:top w:val="nil"/>
              <w:left w:val="nil"/>
              <w:bottom w:val="nil"/>
              <w:right w:val="nil"/>
            </w:tcBorders>
          </w:tcPr>
          <w:p w14:paraId="6CCB34EB" w14:textId="77777777" w:rsidR="00AB6A4C" w:rsidRPr="001F402E" w:rsidRDefault="00AB6A4C" w:rsidP="00C76574">
            <w:pPr>
              <w:spacing w:before="60" w:after="60"/>
              <w:rPr>
                <w:rFonts w:ascii="Neue Haas Grotesk Text Pro" w:hAnsi="Neue Haas Grotesk Text Pro"/>
                <w:b/>
                <w:bCs/>
                <w:sz w:val="20"/>
                <w:szCs w:val="20"/>
                <w:lang w:val="en-GB"/>
              </w:rPr>
            </w:pPr>
          </w:p>
          <w:p w14:paraId="4ABA00F9" w14:textId="77777777" w:rsidR="00776CAF" w:rsidRPr="001F402E" w:rsidRDefault="0082602B" w:rsidP="00C76574">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Eligibility</w:t>
            </w:r>
            <w:proofErr w:type="spellEnd"/>
            <w:r w:rsidRPr="001F402E">
              <w:rPr>
                <w:rFonts w:ascii="Neue Haas Grotesk Text Pro" w:hAnsi="Neue Haas Grotesk Text Pro"/>
                <w:b/>
                <w:bCs/>
                <w:sz w:val="20"/>
                <w:szCs w:val="20"/>
              </w:rPr>
              <w:t xml:space="preserve"> period of </w:t>
            </w:r>
            <w:proofErr w:type="spellStart"/>
            <w:r w:rsidRPr="001F402E">
              <w:rPr>
                <w:rFonts w:ascii="Neue Haas Grotesk Text Pro" w:hAnsi="Neue Haas Grotesk Text Pro"/>
                <w:b/>
                <w:bCs/>
                <w:sz w:val="20"/>
                <w:szCs w:val="20"/>
              </w:rPr>
              <w:t>expenditure</w:t>
            </w:r>
            <w:proofErr w:type="spellEnd"/>
          </w:p>
        </w:tc>
        <w:tc>
          <w:tcPr>
            <w:tcW w:w="7004" w:type="dxa"/>
            <w:gridSpan w:val="4"/>
            <w:tcBorders>
              <w:top w:val="nil"/>
              <w:left w:val="nil"/>
              <w:bottom w:val="nil"/>
              <w:right w:val="nil"/>
            </w:tcBorders>
          </w:tcPr>
          <w:p w14:paraId="5CC435FC" w14:textId="77777777" w:rsidR="00AB6A4C" w:rsidRPr="001F402E" w:rsidRDefault="00AB6A4C" w:rsidP="0082602B">
            <w:pPr>
              <w:spacing w:before="100" w:beforeAutospacing="1" w:after="100" w:afterAutospacing="1"/>
              <w:outlineLvl w:val="2"/>
              <w:rPr>
                <w:rFonts w:ascii="Neue Haas Grotesk Text Pro" w:eastAsia="Times New Roman" w:hAnsi="Neue Haas Grotesk Text Pro" w:cs="Times New Roman"/>
                <w:b/>
                <w:bCs/>
                <w:sz w:val="20"/>
                <w:szCs w:val="20"/>
                <w:lang w:val="pl-PL" w:eastAsia="pl-PL"/>
              </w:rPr>
            </w:pPr>
          </w:p>
          <w:p w14:paraId="6E57E31B" w14:textId="77777777" w:rsidR="0082602B" w:rsidRPr="001F402E" w:rsidRDefault="005E6FE3" w:rsidP="0082602B">
            <w:pPr>
              <w:spacing w:before="100" w:beforeAutospacing="1" w:after="100" w:afterAutospacing="1"/>
              <w:outlineLvl w:val="2"/>
              <w:rPr>
                <w:rFonts w:ascii="Neue Haas Grotesk Text Pro" w:eastAsia="Times New Roman" w:hAnsi="Neue Haas Grotesk Text Pro" w:cs="Times New Roman"/>
                <w:b/>
                <w:bCs/>
                <w:sz w:val="20"/>
                <w:szCs w:val="20"/>
                <w:lang w:val="pl-PL" w:eastAsia="pl-PL"/>
              </w:rPr>
            </w:pPr>
            <w:proofErr w:type="spellStart"/>
            <w:r w:rsidRPr="001F402E">
              <w:rPr>
                <w:rFonts w:ascii="Neue Haas Grotesk Text Pro" w:eastAsia="Times New Roman" w:hAnsi="Neue Haas Grotesk Text Pro" w:cs="Times New Roman"/>
                <w:b/>
                <w:bCs/>
                <w:sz w:val="20"/>
                <w:szCs w:val="20"/>
                <w:lang w:val="pl-PL" w:eastAsia="pl-PL"/>
              </w:rPr>
              <w:t>Expenditure</w:t>
            </w:r>
            <w:proofErr w:type="spellEnd"/>
            <w:r w:rsidRPr="001F402E">
              <w:rPr>
                <w:rFonts w:ascii="Neue Haas Grotesk Text Pro" w:eastAsia="Times New Roman" w:hAnsi="Neue Haas Grotesk Text Pro" w:cs="Times New Roman"/>
                <w:b/>
                <w:bCs/>
                <w:sz w:val="20"/>
                <w:szCs w:val="20"/>
                <w:lang w:val="pl-PL" w:eastAsia="pl-PL"/>
              </w:rPr>
              <w:t xml:space="preserve"> </w:t>
            </w:r>
            <w:proofErr w:type="spellStart"/>
            <w:r w:rsidR="004647D1" w:rsidRPr="001F402E">
              <w:rPr>
                <w:rFonts w:ascii="Neue Haas Grotesk Text Pro" w:eastAsia="Times New Roman" w:hAnsi="Neue Haas Grotesk Text Pro" w:cs="Times New Roman"/>
                <w:b/>
                <w:bCs/>
                <w:sz w:val="20"/>
                <w:szCs w:val="20"/>
                <w:lang w:val="pl-PL" w:eastAsia="pl-PL"/>
              </w:rPr>
              <w:t>e</w:t>
            </w:r>
            <w:r w:rsidR="0082602B" w:rsidRPr="001F402E">
              <w:rPr>
                <w:rFonts w:ascii="Neue Haas Grotesk Text Pro" w:eastAsia="Times New Roman" w:hAnsi="Neue Haas Grotesk Text Pro" w:cs="Times New Roman"/>
                <w:b/>
                <w:bCs/>
                <w:sz w:val="20"/>
                <w:szCs w:val="20"/>
                <w:lang w:val="pl-PL" w:eastAsia="pl-PL"/>
              </w:rPr>
              <w:t>ligibility</w:t>
            </w:r>
            <w:proofErr w:type="spellEnd"/>
            <w:r w:rsidR="0082602B" w:rsidRPr="001F402E">
              <w:rPr>
                <w:rFonts w:ascii="Neue Haas Grotesk Text Pro" w:eastAsia="Times New Roman" w:hAnsi="Neue Haas Grotesk Text Pro" w:cs="Times New Roman"/>
                <w:b/>
                <w:bCs/>
                <w:sz w:val="20"/>
                <w:szCs w:val="20"/>
                <w:lang w:val="pl-PL" w:eastAsia="pl-PL"/>
              </w:rPr>
              <w:t xml:space="preserve"> </w:t>
            </w:r>
            <w:r w:rsidR="004647D1" w:rsidRPr="001F402E">
              <w:rPr>
                <w:rFonts w:ascii="Neue Haas Grotesk Text Pro" w:eastAsia="Times New Roman" w:hAnsi="Neue Haas Grotesk Text Pro" w:cs="Times New Roman"/>
                <w:b/>
                <w:bCs/>
                <w:sz w:val="20"/>
                <w:szCs w:val="20"/>
                <w:lang w:val="pl-PL" w:eastAsia="pl-PL"/>
              </w:rPr>
              <w:t>p</w:t>
            </w:r>
            <w:r w:rsidR="0082602B" w:rsidRPr="001F402E">
              <w:rPr>
                <w:rFonts w:ascii="Neue Haas Grotesk Text Pro" w:eastAsia="Times New Roman" w:hAnsi="Neue Haas Grotesk Text Pro" w:cs="Times New Roman"/>
                <w:b/>
                <w:bCs/>
                <w:sz w:val="20"/>
                <w:szCs w:val="20"/>
                <w:lang w:val="pl-PL" w:eastAsia="pl-PL"/>
              </w:rPr>
              <w:t xml:space="preserve">eriod </w:t>
            </w:r>
          </w:p>
          <w:p w14:paraId="3CB0657D" w14:textId="77777777" w:rsidR="0082602B" w:rsidRPr="001F402E" w:rsidRDefault="0082602B" w:rsidP="002A7E1F">
            <w:pPr>
              <w:numPr>
                <w:ilvl w:val="0"/>
                <w:numId w:val="10"/>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eligibility period of expenditure shall start on the date of the decision of the Minister of Culture and National Heritage on the </w:t>
            </w:r>
            <w:r w:rsidR="005E6FE3" w:rsidRPr="001F402E">
              <w:rPr>
                <w:rFonts w:ascii="Neue Haas Grotesk Text Pro" w:eastAsia="Times New Roman" w:hAnsi="Neue Haas Grotesk Text Pro" w:cs="Times New Roman"/>
                <w:sz w:val="20"/>
                <w:szCs w:val="20"/>
                <w:lang w:val="en-GB" w:eastAsia="pl-PL"/>
              </w:rPr>
              <w:t>project funding</w:t>
            </w:r>
            <w:r w:rsidRPr="001F402E">
              <w:rPr>
                <w:rFonts w:ascii="Neue Haas Grotesk Text Pro" w:eastAsia="Times New Roman" w:hAnsi="Neue Haas Grotesk Text Pro" w:cs="Times New Roman"/>
                <w:sz w:val="20"/>
                <w:szCs w:val="20"/>
                <w:lang w:val="en-GB" w:eastAsia="pl-PL"/>
              </w:rPr>
              <w:t xml:space="preserve">. </w:t>
            </w:r>
          </w:p>
          <w:p w14:paraId="56324ECA" w14:textId="77777777" w:rsidR="0082602B" w:rsidRPr="001F402E" w:rsidRDefault="0082602B" w:rsidP="002A7E1F">
            <w:pPr>
              <w:numPr>
                <w:ilvl w:val="0"/>
                <w:numId w:val="10"/>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final date of </w:t>
            </w:r>
            <w:r w:rsidR="005E6FE3" w:rsidRPr="001F402E">
              <w:rPr>
                <w:rFonts w:ascii="Neue Haas Grotesk Text Pro" w:eastAsia="Times New Roman" w:hAnsi="Neue Haas Grotesk Text Pro" w:cs="Times New Roman"/>
                <w:sz w:val="20"/>
                <w:szCs w:val="20"/>
                <w:lang w:val="en-GB" w:eastAsia="pl-PL"/>
              </w:rPr>
              <w:t xml:space="preserve">expenditure </w:t>
            </w:r>
            <w:r w:rsidRPr="001F402E">
              <w:rPr>
                <w:rFonts w:ascii="Neue Haas Grotesk Text Pro" w:eastAsia="Times New Roman" w:hAnsi="Neue Haas Grotesk Text Pro" w:cs="Times New Roman"/>
                <w:sz w:val="20"/>
                <w:szCs w:val="20"/>
                <w:lang w:val="en-GB" w:eastAsia="pl-PL"/>
              </w:rPr>
              <w:t xml:space="preserve">eligibility is </w:t>
            </w:r>
            <w:r w:rsidRPr="001F402E">
              <w:rPr>
                <w:rFonts w:ascii="Neue Haas Grotesk Text Pro" w:eastAsia="Times New Roman" w:hAnsi="Neue Haas Grotesk Text Pro" w:cs="Times New Roman"/>
                <w:b/>
                <w:bCs/>
                <w:sz w:val="20"/>
                <w:szCs w:val="20"/>
                <w:lang w:val="en-GB" w:eastAsia="pl-PL"/>
              </w:rPr>
              <w:t>30 April 2031</w:t>
            </w:r>
            <w:r w:rsidRPr="001F402E">
              <w:rPr>
                <w:rFonts w:ascii="Neue Haas Grotesk Text Pro" w:eastAsia="Times New Roman" w:hAnsi="Neue Haas Grotesk Text Pro" w:cs="Times New Roman"/>
                <w:sz w:val="20"/>
                <w:szCs w:val="20"/>
                <w:lang w:val="en-GB" w:eastAsia="pl-PL"/>
              </w:rPr>
              <w:t xml:space="preserve">. </w:t>
            </w:r>
          </w:p>
          <w:p w14:paraId="6305882D" w14:textId="77777777" w:rsidR="0082602B" w:rsidRPr="001F402E" w:rsidRDefault="0082602B" w:rsidP="0082602B">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w:t>
            </w:r>
            <w:r w:rsidR="005E6FE3" w:rsidRPr="001F402E">
              <w:rPr>
                <w:rFonts w:ascii="Neue Haas Grotesk Text Pro" w:eastAsia="Times New Roman" w:hAnsi="Neue Haas Grotesk Text Pro" w:cs="Times New Roman"/>
                <w:sz w:val="20"/>
                <w:szCs w:val="20"/>
                <w:lang w:val="en-GB" w:eastAsia="pl-PL"/>
              </w:rPr>
              <w:t xml:space="preserve">expenditure </w:t>
            </w:r>
            <w:r w:rsidRPr="001F402E">
              <w:rPr>
                <w:rFonts w:ascii="Neue Haas Grotesk Text Pro" w:eastAsia="Times New Roman" w:hAnsi="Neue Haas Grotesk Text Pro" w:cs="Times New Roman"/>
                <w:sz w:val="20"/>
                <w:szCs w:val="20"/>
                <w:lang w:val="en-GB" w:eastAsia="pl-PL"/>
              </w:rPr>
              <w:t xml:space="preserve">eligibility period shall be specified individually for each project in the </w:t>
            </w:r>
            <w:r w:rsidR="00B1151A" w:rsidRPr="001F402E">
              <w:rPr>
                <w:rFonts w:ascii="Neue Haas Grotesk Text Pro" w:eastAsia="Times New Roman" w:hAnsi="Neue Haas Grotesk Text Pro" w:cs="Times New Roman"/>
                <w:sz w:val="20"/>
                <w:szCs w:val="20"/>
                <w:lang w:val="en-GB" w:eastAsia="pl-PL"/>
              </w:rPr>
              <w:t>project contract</w:t>
            </w:r>
            <w:r w:rsidRPr="001F402E">
              <w:rPr>
                <w:rFonts w:ascii="Neue Haas Grotesk Text Pro" w:eastAsia="Times New Roman" w:hAnsi="Neue Haas Grotesk Text Pro" w:cs="Times New Roman"/>
                <w:sz w:val="20"/>
                <w:szCs w:val="20"/>
                <w:lang w:val="en-GB" w:eastAsia="pl-PL"/>
              </w:rPr>
              <w:t>.</w:t>
            </w:r>
          </w:p>
          <w:p w14:paraId="66461CA8" w14:textId="77777777" w:rsidR="001A3171" w:rsidRPr="001F402E" w:rsidRDefault="001A3171" w:rsidP="001A3171">
            <w:pPr>
              <w:rPr>
                <w:rFonts w:ascii="Neue Haas Grotesk Text Pro" w:hAnsi="Neue Haas Grotesk Text Pro"/>
                <w:sz w:val="20"/>
                <w:szCs w:val="20"/>
                <w:lang w:val="en-GB"/>
              </w:rPr>
            </w:pPr>
          </w:p>
        </w:tc>
      </w:tr>
      <w:tr w:rsidR="009122FA" w:rsidRPr="005C0EEC" w14:paraId="679F03D8" w14:textId="77777777" w:rsidTr="004D2B7D">
        <w:trPr>
          <w:gridAfter w:val="1"/>
          <w:wAfter w:w="45" w:type="dxa"/>
        </w:trPr>
        <w:tc>
          <w:tcPr>
            <w:tcW w:w="1972" w:type="dxa"/>
            <w:gridSpan w:val="2"/>
            <w:tcBorders>
              <w:top w:val="nil"/>
              <w:left w:val="nil"/>
              <w:bottom w:val="nil"/>
              <w:right w:val="nil"/>
            </w:tcBorders>
          </w:tcPr>
          <w:p w14:paraId="15435104" w14:textId="77777777" w:rsidR="009122FA" w:rsidRPr="001F402E" w:rsidRDefault="0082602B" w:rsidP="00C76574">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Eligible</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expenditure</w:t>
            </w:r>
            <w:proofErr w:type="spellEnd"/>
          </w:p>
        </w:tc>
        <w:tc>
          <w:tcPr>
            <w:tcW w:w="7004" w:type="dxa"/>
            <w:gridSpan w:val="4"/>
            <w:tcBorders>
              <w:top w:val="nil"/>
              <w:left w:val="nil"/>
              <w:bottom w:val="single" w:sz="4" w:space="0" w:color="auto"/>
              <w:right w:val="nil"/>
            </w:tcBorders>
          </w:tcPr>
          <w:p w14:paraId="5287C997" w14:textId="77777777" w:rsidR="0082602B" w:rsidRPr="001F402E" w:rsidRDefault="0082602B" w:rsidP="0082602B">
            <w:pPr>
              <w:spacing w:before="100" w:beforeAutospacing="1" w:after="100" w:afterAutospacing="1"/>
              <w:outlineLvl w:val="2"/>
              <w:rPr>
                <w:rFonts w:ascii="Neue Haas Grotesk Text Pro" w:eastAsia="Times New Roman" w:hAnsi="Neue Haas Grotesk Text Pro" w:cs="Times New Roman"/>
                <w:b/>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General </w:t>
            </w:r>
            <w:r w:rsidR="004647D1" w:rsidRPr="001F402E">
              <w:rPr>
                <w:rFonts w:ascii="Neue Haas Grotesk Text Pro" w:eastAsia="Times New Roman" w:hAnsi="Neue Haas Grotesk Text Pro" w:cs="Times New Roman"/>
                <w:b/>
                <w:bCs/>
                <w:sz w:val="20"/>
                <w:szCs w:val="20"/>
                <w:lang w:val="en-GB" w:eastAsia="pl-PL"/>
              </w:rPr>
              <w:t>r</w:t>
            </w:r>
            <w:r w:rsidRPr="001F402E">
              <w:rPr>
                <w:rFonts w:ascii="Neue Haas Grotesk Text Pro" w:eastAsia="Times New Roman" w:hAnsi="Neue Haas Grotesk Text Pro" w:cs="Times New Roman"/>
                <w:b/>
                <w:bCs/>
                <w:sz w:val="20"/>
                <w:szCs w:val="20"/>
                <w:lang w:val="en-GB" w:eastAsia="pl-PL"/>
              </w:rPr>
              <w:t xml:space="preserve">ules on the </w:t>
            </w:r>
            <w:r w:rsidR="004647D1" w:rsidRPr="001F402E">
              <w:rPr>
                <w:rFonts w:ascii="Neue Haas Grotesk Text Pro" w:eastAsia="Times New Roman" w:hAnsi="Neue Haas Grotesk Text Pro" w:cs="Times New Roman"/>
                <w:b/>
                <w:bCs/>
                <w:sz w:val="20"/>
                <w:szCs w:val="20"/>
                <w:lang w:val="en-GB" w:eastAsia="pl-PL"/>
              </w:rPr>
              <w:t>e</w:t>
            </w:r>
            <w:r w:rsidRPr="001F402E">
              <w:rPr>
                <w:rFonts w:ascii="Neue Haas Grotesk Text Pro" w:eastAsia="Times New Roman" w:hAnsi="Neue Haas Grotesk Text Pro" w:cs="Times New Roman"/>
                <w:b/>
                <w:bCs/>
                <w:sz w:val="20"/>
                <w:szCs w:val="20"/>
                <w:lang w:val="en-GB" w:eastAsia="pl-PL"/>
              </w:rPr>
              <w:t xml:space="preserve">ligibility of </w:t>
            </w:r>
            <w:r w:rsidR="004647D1" w:rsidRPr="001F402E">
              <w:rPr>
                <w:rFonts w:ascii="Neue Haas Grotesk Text Pro" w:eastAsia="Times New Roman" w:hAnsi="Neue Haas Grotesk Text Pro" w:cs="Times New Roman"/>
                <w:b/>
                <w:bCs/>
                <w:sz w:val="20"/>
                <w:szCs w:val="20"/>
                <w:lang w:val="en-GB" w:eastAsia="pl-PL"/>
              </w:rPr>
              <w:t>e</w:t>
            </w:r>
            <w:r w:rsidRPr="001F402E">
              <w:rPr>
                <w:rFonts w:ascii="Neue Haas Grotesk Text Pro" w:eastAsia="Times New Roman" w:hAnsi="Neue Haas Grotesk Text Pro" w:cs="Times New Roman"/>
                <w:b/>
                <w:bCs/>
                <w:sz w:val="20"/>
                <w:szCs w:val="20"/>
                <w:lang w:val="en-GB" w:eastAsia="pl-PL"/>
              </w:rPr>
              <w:t>xpenditure</w:t>
            </w:r>
          </w:p>
          <w:p w14:paraId="3E4D761B" w14:textId="77777777" w:rsidR="0082602B" w:rsidRPr="001F402E" w:rsidRDefault="0082602B" w:rsidP="0082602B">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Eligible expenditure</w:t>
            </w:r>
            <w:r w:rsidRPr="001F402E">
              <w:rPr>
                <w:rFonts w:ascii="Neue Haas Grotesk Text Pro" w:eastAsia="Times New Roman" w:hAnsi="Neue Haas Grotesk Text Pro" w:cs="Times New Roman"/>
                <w:sz w:val="20"/>
                <w:szCs w:val="20"/>
                <w:lang w:val="en-GB" w:eastAsia="pl-PL"/>
              </w:rPr>
              <w:t xml:space="preserve"> under the project shall be expenditure incurred by the Beneficiary or project partner that is necessary for achieving the project objective(s), provided that it:</w:t>
            </w:r>
          </w:p>
          <w:p w14:paraId="3CB8B1E4"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has been incurred between the first and the final date of eligibility, in accordance with the time frame specified in the </w:t>
            </w:r>
            <w:r w:rsidR="00B1151A" w:rsidRPr="001F402E">
              <w:rPr>
                <w:rFonts w:ascii="Neue Haas Grotesk Text Pro" w:eastAsia="Times New Roman" w:hAnsi="Neue Haas Grotesk Text Pro" w:cs="Times New Roman"/>
                <w:sz w:val="20"/>
                <w:szCs w:val="20"/>
                <w:lang w:val="en-GB" w:eastAsia="pl-PL"/>
              </w:rPr>
              <w:t>project contract</w:t>
            </w:r>
            <w:r w:rsidRPr="001F402E">
              <w:rPr>
                <w:rFonts w:ascii="Neue Haas Grotesk Text Pro" w:eastAsia="Times New Roman" w:hAnsi="Neue Haas Grotesk Text Pro" w:cs="Times New Roman"/>
                <w:sz w:val="20"/>
                <w:szCs w:val="20"/>
                <w:lang w:val="en-GB" w:eastAsia="pl-PL"/>
              </w:rPr>
              <w:t xml:space="preserve">; </w:t>
            </w:r>
          </w:p>
          <w:p w14:paraId="148D47A1"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complies with applicable legal provisions, including rules on State aid, where relevant; </w:t>
            </w:r>
          </w:p>
          <w:p w14:paraId="0B01B020"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complies with the </w:t>
            </w:r>
            <w:r w:rsidR="00B1151A" w:rsidRPr="001F402E">
              <w:rPr>
                <w:rFonts w:ascii="Neue Haas Grotesk Text Pro" w:eastAsia="Times New Roman" w:hAnsi="Neue Haas Grotesk Text Pro" w:cs="Times New Roman"/>
                <w:sz w:val="20"/>
                <w:szCs w:val="20"/>
                <w:lang w:val="en-GB" w:eastAsia="pl-PL"/>
              </w:rPr>
              <w:t>project contract</w:t>
            </w:r>
            <w:r w:rsidRPr="001F402E">
              <w:rPr>
                <w:rFonts w:ascii="Neue Haas Grotesk Text Pro" w:eastAsia="Times New Roman" w:hAnsi="Neue Haas Grotesk Text Pro" w:cs="Times New Roman"/>
                <w:sz w:val="20"/>
                <w:szCs w:val="20"/>
                <w:lang w:val="en-GB" w:eastAsia="pl-PL"/>
              </w:rPr>
              <w:t xml:space="preserve"> and the </w:t>
            </w:r>
            <w:r w:rsidRPr="001F402E">
              <w:rPr>
                <w:rFonts w:ascii="Neue Haas Grotesk Text Pro" w:eastAsia="Times New Roman" w:hAnsi="Neue Haas Grotesk Text Pro" w:cs="Times New Roman"/>
                <w:b/>
                <w:bCs/>
                <w:sz w:val="20"/>
                <w:szCs w:val="20"/>
                <w:lang w:val="en-GB" w:eastAsia="pl-PL"/>
              </w:rPr>
              <w:t>Regulation on the implementation of the EEA Financial Mechanism 2021–2028</w:t>
            </w:r>
            <w:r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lastRenderedPageBreak/>
              <w:t xml:space="preserve">as well as with any other procedures to which the Beneficiary has committed under the </w:t>
            </w:r>
            <w:r w:rsidR="00B1151A" w:rsidRPr="001F402E">
              <w:rPr>
                <w:rFonts w:ascii="Neue Haas Grotesk Text Pro" w:eastAsia="Times New Roman" w:hAnsi="Neue Haas Grotesk Text Pro" w:cs="Times New Roman"/>
                <w:sz w:val="20"/>
                <w:szCs w:val="20"/>
                <w:lang w:val="en-GB" w:eastAsia="pl-PL"/>
              </w:rPr>
              <w:t>project contract</w:t>
            </w:r>
            <w:r w:rsidRPr="001F402E">
              <w:rPr>
                <w:rFonts w:ascii="Neue Haas Grotesk Text Pro" w:eastAsia="Times New Roman" w:hAnsi="Neue Haas Grotesk Text Pro" w:cs="Times New Roman"/>
                <w:sz w:val="20"/>
                <w:szCs w:val="20"/>
                <w:lang w:val="en-GB" w:eastAsia="pl-PL"/>
              </w:rPr>
              <w:t xml:space="preserve">; </w:t>
            </w:r>
          </w:p>
          <w:p w14:paraId="5ACE7DC9"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is directly linked to the subject of the </w:t>
            </w:r>
            <w:r w:rsidR="00B1151A" w:rsidRPr="001F402E">
              <w:rPr>
                <w:rFonts w:ascii="Neue Haas Grotesk Text Pro" w:eastAsia="Times New Roman" w:hAnsi="Neue Haas Grotesk Text Pro" w:cs="Times New Roman"/>
                <w:sz w:val="20"/>
                <w:szCs w:val="20"/>
                <w:lang w:val="en-GB" w:eastAsia="pl-PL"/>
              </w:rPr>
              <w:t>project contract</w:t>
            </w:r>
            <w:r w:rsidRPr="001F402E">
              <w:rPr>
                <w:rFonts w:ascii="Neue Haas Grotesk Text Pro" w:eastAsia="Times New Roman" w:hAnsi="Neue Haas Grotesk Text Pro" w:cs="Times New Roman"/>
                <w:sz w:val="20"/>
                <w:szCs w:val="20"/>
                <w:lang w:val="en-GB" w:eastAsia="pl-PL"/>
              </w:rPr>
              <w:t xml:space="preserve">, included in the project budget, necessary for the achievement of the project objectives, and incurred in connection with project implementation; </w:t>
            </w:r>
          </w:p>
          <w:p w14:paraId="3EBC70C5"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has been incurred in a transparent, reasonable, and efficient manner, in accordance with the principles of economy, effectiveness, and efficiency; </w:t>
            </w:r>
          </w:p>
          <w:p w14:paraId="5E3F0CDB"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has been duly documented in accordance with the Regulation on the implementation of the EEA Financial Mechanism 2021–2028; </w:t>
            </w:r>
          </w:p>
          <w:p w14:paraId="33DD1EDA"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has </w:t>
            </w:r>
            <w:r w:rsidR="002A086D" w:rsidRPr="001F402E">
              <w:rPr>
                <w:rFonts w:ascii="Neue Haas Grotesk Text Pro" w:eastAsia="Times New Roman" w:hAnsi="Neue Haas Grotesk Text Pro" w:cs="Times New Roman"/>
                <w:sz w:val="20"/>
                <w:szCs w:val="20"/>
                <w:lang w:val="en-GB" w:eastAsia="pl-PL"/>
              </w:rPr>
              <w:t>been demonstrated in the project implementation/completion report</w:t>
            </w:r>
            <w:r w:rsidRPr="001F402E">
              <w:rPr>
                <w:rFonts w:ascii="Neue Haas Grotesk Text Pro" w:eastAsia="Times New Roman" w:hAnsi="Neue Haas Grotesk Text Pro" w:cs="Times New Roman"/>
                <w:sz w:val="20"/>
                <w:szCs w:val="20"/>
                <w:lang w:val="en-GB" w:eastAsia="pl-PL"/>
              </w:rPr>
              <w:t xml:space="preserve">; </w:t>
            </w:r>
          </w:p>
          <w:p w14:paraId="44F55D3F"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relates to goods delivered, services provided, or works carried out, including advance payments. </w:t>
            </w:r>
          </w:p>
          <w:p w14:paraId="140721BE" w14:textId="77777777" w:rsidR="0082602B" w:rsidRPr="001F402E" w:rsidRDefault="001F7AD9" w:rsidP="0082602B">
            <w:pPr>
              <w:rPr>
                <w:rFonts w:ascii="Neue Haas Grotesk Text Pro" w:eastAsia="Times New Roman" w:hAnsi="Neue Haas Grotesk Text Pro" w:cs="Times New Roman"/>
                <w:sz w:val="20"/>
                <w:szCs w:val="20"/>
                <w:lang w:val="pl-PL" w:eastAsia="pl-PL"/>
              </w:rPr>
            </w:pPr>
            <w:r>
              <w:rPr>
                <w:rFonts w:ascii="Neue Haas Grotesk Text Pro" w:eastAsia="Times New Roman" w:hAnsi="Neue Haas Grotesk Text Pro" w:cs="Times New Roman"/>
                <w:sz w:val="20"/>
                <w:szCs w:val="20"/>
                <w:lang w:val="pl-PL" w:eastAsia="pl-PL"/>
              </w:rPr>
              <w:pict w14:anchorId="6564CEDC">
                <v:rect id="_x0000_i1029" style="width:0;height:1.5pt" o:hralign="center" o:hrstd="t" o:hr="t" fillcolor="#a0a0a0" stroked="f"/>
              </w:pict>
            </w:r>
          </w:p>
          <w:p w14:paraId="70A6200E" w14:textId="77777777" w:rsidR="0082602B" w:rsidRPr="001F402E" w:rsidRDefault="0082602B" w:rsidP="0082602B">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Eligible expenditure</w:t>
            </w:r>
            <w:r w:rsidRPr="001F402E">
              <w:rPr>
                <w:rFonts w:ascii="Neue Haas Grotesk Text Pro" w:eastAsia="Times New Roman" w:hAnsi="Neue Haas Grotesk Text Pro" w:cs="Times New Roman"/>
                <w:sz w:val="20"/>
                <w:szCs w:val="20"/>
                <w:lang w:val="en-GB" w:eastAsia="pl-PL"/>
              </w:rPr>
              <w:t xml:space="preserve"> under the project shall include costs necessary for achieving the project objectives and expected results:</w:t>
            </w:r>
          </w:p>
          <w:p w14:paraId="3028B578" w14:textId="77777777" w:rsidR="00BA2C81"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Direct </w:t>
            </w:r>
            <w:r w:rsidR="00942CF3" w:rsidRPr="001F402E">
              <w:rPr>
                <w:rFonts w:ascii="Neue Haas Grotesk Text Pro" w:eastAsia="Times New Roman" w:hAnsi="Neue Haas Grotesk Text Pro" w:cs="Times New Roman"/>
                <w:b/>
                <w:bCs/>
                <w:sz w:val="20"/>
                <w:szCs w:val="20"/>
                <w:lang w:val="en-GB" w:eastAsia="pl-PL"/>
              </w:rPr>
              <w:t xml:space="preserve">project </w:t>
            </w:r>
            <w:r w:rsidRPr="001F402E">
              <w:rPr>
                <w:rFonts w:ascii="Neue Haas Grotesk Text Pro" w:eastAsia="Times New Roman" w:hAnsi="Neue Haas Grotesk Text Pro" w:cs="Times New Roman"/>
                <w:b/>
                <w:bCs/>
                <w:sz w:val="20"/>
                <w:szCs w:val="20"/>
                <w:lang w:val="en-GB" w:eastAsia="pl-PL"/>
              </w:rPr>
              <w:t>costs</w:t>
            </w:r>
            <w:r w:rsidRPr="001F402E">
              <w:rPr>
                <w:rFonts w:ascii="Neue Haas Grotesk Text Pro" w:eastAsia="Times New Roman" w:hAnsi="Neue Haas Grotesk Text Pro" w:cs="Times New Roman"/>
                <w:sz w:val="20"/>
                <w:szCs w:val="20"/>
                <w:lang w:val="en-GB" w:eastAsia="pl-PL"/>
              </w:rPr>
              <w:t>, i.e. costs of hard and soft activities</w:t>
            </w:r>
            <w:r w:rsidR="00E66703" w:rsidRPr="001F402E">
              <w:rPr>
                <w:rFonts w:ascii="Neue Haas Grotesk Text Pro" w:eastAsia="Times New Roman" w:hAnsi="Neue Haas Grotesk Text Pro" w:cs="Times New Roman"/>
                <w:sz w:val="20"/>
                <w:szCs w:val="20"/>
                <w:lang w:val="en-GB" w:eastAsia="pl-PL"/>
              </w:rPr>
              <w:t xml:space="preserve"> and management cost</w:t>
            </w:r>
            <w:r w:rsidR="00DE2CD3" w:rsidRPr="001F402E">
              <w:rPr>
                <w:rFonts w:ascii="Neue Haas Grotesk Text Pro" w:eastAsia="Times New Roman" w:hAnsi="Neue Haas Grotesk Text Pro" w:cs="Times New Roman"/>
                <w:sz w:val="20"/>
                <w:szCs w:val="20"/>
                <w:lang w:val="en-GB" w:eastAsia="pl-PL"/>
              </w:rPr>
              <w:t>s</w:t>
            </w:r>
            <w:r w:rsidR="00E66703" w:rsidRPr="001F402E">
              <w:rPr>
                <w:rFonts w:ascii="Neue Haas Grotesk Text Pro" w:eastAsia="Times New Roman" w:hAnsi="Neue Haas Grotesk Text Pro" w:cs="Times New Roman"/>
                <w:sz w:val="20"/>
                <w:szCs w:val="20"/>
                <w:lang w:val="en-GB" w:eastAsia="pl-PL"/>
              </w:rPr>
              <w:t xml:space="preserve"> of the project</w:t>
            </w:r>
            <w:r w:rsidRPr="001F402E">
              <w:rPr>
                <w:rFonts w:ascii="Neue Haas Grotesk Text Pro" w:eastAsia="Times New Roman" w:hAnsi="Neue Haas Grotesk Text Pro" w:cs="Times New Roman"/>
                <w:sz w:val="20"/>
                <w:szCs w:val="20"/>
                <w:lang w:val="en-GB" w:eastAsia="pl-PL"/>
              </w:rPr>
              <w:t xml:space="preserve">; </w:t>
            </w:r>
          </w:p>
          <w:p w14:paraId="24C68427"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Indirect </w:t>
            </w:r>
            <w:r w:rsidR="005E6FE3" w:rsidRPr="001F402E">
              <w:rPr>
                <w:rFonts w:ascii="Neue Haas Grotesk Text Pro" w:eastAsia="Times New Roman" w:hAnsi="Neue Haas Grotesk Text Pro" w:cs="Times New Roman"/>
                <w:b/>
                <w:bCs/>
                <w:sz w:val="20"/>
                <w:szCs w:val="20"/>
                <w:lang w:val="en-GB" w:eastAsia="pl-PL"/>
              </w:rPr>
              <w:t xml:space="preserve">project </w:t>
            </w:r>
            <w:r w:rsidRPr="001F402E">
              <w:rPr>
                <w:rFonts w:ascii="Neue Haas Grotesk Text Pro" w:eastAsia="Times New Roman" w:hAnsi="Neue Haas Grotesk Text Pro" w:cs="Times New Roman"/>
                <w:b/>
                <w:bCs/>
                <w:sz w:val="20"/>
                <w:szCs w:val="20"/>
                <w:lang w:val="en-GB" w:eastAsia="pl-PL"/>
              </w:rPr>
              <w:t>costs</w:t>
            </w:r>
            <w:r w:rsidRPr="001F402E">
              <w:rPr>
                <w:rFonts w:ascii="Neue Haas Grotesk Text Pro" w:eastAsia="Times New Roman" w:hAnsi="Neue Haas Grotesk Text Pro" w:cs="Times New Roman"/>
                <w:sz w:val="20"/>
                <w:szCs w:val="20"/>
                <w:lang w:val="en-GB" w:eastAsia="pl-PL"/>
              </w:rPr>
              <w:t>, i.e. all eligible costs that cannot be precisely identified by the Beneficiary and/or project partner as directly attributable to the project but can be identified and justified within the accounting system as having been incurred in direct relation to the project’s eligible direct costs.</w:t>
            </w:r>
            <w:r w:rsidRPr="001F402E">
              <w:rPr>
                <w:rFonts w:ascii="Neue Haas Grotesk Text Pro" w:eastAsia="Times New Roman" w:hAnsi="Neue Haas Grotesk Text Pro" w:cs="Times New Roman"/>
                <w:sz w:val="20"/>
                <w:szCs w:val="20"/>
                <w:lang w:val="en-GB" w:eastAsia="pl-PL"/>
              </w:rPr>
              <w:br/>
              <w:t xml:space="preserve">They may not include any eligible direct </w:t>
            </w:r>
            <w:r w:rsidR="00942CF3" w:rsidRPr="001F402E">
              <w:rPr>
                <w:rFonts w:ascii="Neue Haas Grotesk Text Pro" w:eastAsia="Times New Roman" w:hAnsi="Neue Haas Grotesk Text Pro" w:cs="Times New Roman"/>
                <w:sz w:val="20"/>
                <w:szCs w:val="20"/>
                <w:lang w:val="en-GB" w:eastAsia="pl-PL"/>
              </w:rPr>
              <w:t xml:space="preserve">project </w:t>
            </w:r>
            <w:r w:rsidRPr="001F402E">
              <w:rPr>
                <w:rFonts w:ascii="Neue Haas Grotesk Text Pro" w:eastAsia="Times New Roman" w:hAnsi="Neue Haas Grotesk Text Pro" w:cs="Times New Roman"/>
                <w:sz w:val="20"/>
                <w:szCs w:val="20"/>
                <w:lang w:val="en-GB" w:eastAsia="pl-PL"/>
              </w:rPr>
              <w:t xml:space="preserve">costs. Indirect </w:t>
            </w:r>
            <w:r w:rsidR="005E6FE3" w:rsidRPr="001F402E">
              <w:rPr>
                <w:rFonts w:ascii="Neue Haas Grotesk Text Pro" w:eastAsia="Times New Roman" w:hAnsi="Neue Haas Grotesk Text Pro" w:cs="Times New Roman"/>
                <w:sz w:val="20"/>
                <w:szCs w:val="20"/>
                <w:lang w:val="en-GB" w:eastAsia="pl-PL"/>
              </w:rPr>
              <w:t xml:space="preserve">project </w:t>
            </w:r>
            <w:r w:rsidRPr="001F402E">
              <w:rPr>
                <w:rFonts w:ascii="Neue Haas Grotesk Text Pro" w:eastAsia="Times New Roman" w:hAnsi="Neue Haas Grotesk Text Pro" w:cs="Times New Roman"/>
                <w:sz w:val="20"/>
                <w:szCs w:val="20"/>
                <w:lang w:val="en-GB" w:eastAsia="pl-PL"/>
              </w:rPr>
              <w:t xml:space="preserve">costs represent a proportionate share of the general overheads of the Beneficiary or project partner. </w:t>
            </w:r>
          </w:p>
          <w:p w14:paraId="6EC8918D" w14:textId="77777777" w:rsidR="00240AE8" w:rsidRPr="001F402E" w:rsidRDefault="00240AE8" w:rsidP="00240AE8">
            <w:pPr>
              <w:spacing w:before="100" w:beforeAutospacing="1" w:after="100" w:afterAutospacing="1"/>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Indirect costs are determined at a flat rate of 3% of the total eligible direct costs.</w:t>
            </w:r>
          </w:p>
          <w:p w14:paraId="1F84AFB5" w14:textId="77777777" w:rsidR="004246AE" w:rsidRPr="001F402E" w:rsidRDefault="004246AE" w:rsidP="004246AE">
            <w:pPr>
              <w:spacing w:before="100" w:beforeAutospacing="1" w:after="100" w:afterAutospacing="1"/>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Direct costs</w:t>
            </w:r>
            <w:r w:rsidRPr="001F402E">
              <w:rPr>
                <w:rFonts w:ascii="Neue Haas Grotesk Text Pro" w:eastAsia="Times New Roman" w:hAnsi="Neue Haas Grotesk Text Pro" w:cs="Times New Roman"/>
                <w:bCs/>
                <w:sz w:val="20"/>
                <w:szCs w:val="20"/>
                <w:lang w:val="en-GB" w:eastAsia="pl-PL"/>
              </w:rPr>
              <w:t xml:space="preserve"> include:</w:t>
            </w:r>
          </w:p>
          <w:p w14:paraId="4055725E" w14:textId="0CB85614" w:rsidR="004246AE" w:rsidRPr="001F402E" w:rsidRDefault="004246AE" w:rsidP="004246AE">
            <w:pPr>
              <w:spacing w:before="100" w:beforeAutospacing="1" w:after="100" w:afterAutospacing="1"/>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Cs/>
                <w:sz w:val="20"/>
                <w:szCs w:val="20"/>
                <w:lang w:val="en-GB" w:eastAsia="pl-PL"/>
              </w:rPr>
              <w:t>• conservation works, restoration works and construction works;</w:t>
            </w:r>
            <w:r w:rsidRPr="001F402E">
              <w:rPr>
                <w:rFonts w:ascii="Neue Haas Grotesk Text Pro" w:eastAsia="Times New Roman" w:hAnsi="Neue Haas Grotesk Text Pro" w:cs="Times New Roman"/>
                <w:bCs/>
                <w:sz w:val="20"/>
                <w:szCs w:val="20"/>
                <w:lang w:val="en-GB" w:eastAsia="pl-PL"/>
              </w:rPr>
              <w:br/>
              <w:t>• supervision of conservation works, restoration works and construction works;</w:t>
            </w:r>
            <w:r w:rsidRPr="001F402E">
              <w:rPr>
                <w:rFonts w:ascii="Neue Haas Grotesk Text Pro" w:eastAsia="Times New Roman" w:hAnsi="Neue Haas Grotesk Text Pro" w:cs="Times New Roman"/>
                <w:bCs/>
                <w:sz w:val="20"/>
                <w:szCs w:val="20"/>
                <w:lang w:val="en-GB" w:eastAsia="pl-PL"/>
              </w:rPr>
              <w:br/>
              <w:t>• conservation of movable heritage assets, book collections and museum objects;</w:t>
            </w:r>
            <w:r w:rsidRPr="001F402E">
              <w:rPr>
                <w:rFonts w:ascii="Neue Haas Grotesk Text Pro" w:eastAsia="Times New Roman" w:hAnsi="Neue Haas Grotesk Text Pro" w:cs="Times New Roman"/>
                <w:bCs/>
                <w:sz w:val="20"/>
                <w:szCs w:val="20"/>
                <w:lang w:val="en-GB" w:eastAsia="pl-PL"/>
              </w:rPr>
              <w:br/>
              <w:t>• purchase of equipment or furnishings;</w:t>
            </w:r>
            <w:r w:rsidRPr="001F402E">
              <w:rPr>
                <w:rFonts w:ascii="Neue Haas Grotesk Text Pro" w:eastAsia="Times New Roman" w:hAnsi="Neue Haas Grotesk Text Pro" w:cs="Times New Roman"/>
                <w:bCs/>
                <w:sz w:val="20"/>
                <w:szCs w:val="20"/>
                <w:lang w:val="en-GB" w:eastAsia="pl-PL"/>
              </w:rPr>
              <w:br/>
              <w:t>• digital scanning of the project subject</w:t>
            </w:r>
            <w:r w:rsidRPr="001F402E">
              <w:rPr>
                <w:rFonts w:ascii="Neue Haas Grotesk Text Pro" w:eastAsia="Times New Roman" w:hAnsi="Neue Haas Grotesk Text Pro" w:cs="Times New Roman"/>
                <w:bCs/>
                <w:sz w:val="20"/>
                <w:szCs w:val="20"/>
                <w:lang w:val="en-GB" w:eastAsia="pl-PL"/>
              </w:rPr>
              <w:br/>
              <w:t>• digitisation of movable heritage assets, book collections and museum objects;</w:t>
            </w:r>
            <w:r w:rsidRPr="001F402E">
              <w:rPr>
                <w:rFonts w:ascii="Neue Haas Grotesk Text Pro" w:eastAsia="Times New Roman" w:hAnsi="Neue Haas Grotesk Text Pro" w:cs="Times New Roman"/>
                <w:bCs/>
                <w:sz w:val="20"/>
                <w:szCs w:val="20"/>
                <w:lang w:val="en-GB" w:eastAsia="pl-PL"/>
              </w:rPr>
              <w:br/>
              <w:t xml:space="preserve">• </w:t>
            </w:r>
            <w:r w:rsidR="00075F04" w:rsidRPr="001F402E">
              <w:rPr>
                <w:rFonts w:ascii="Neue Haas Grotesk Text Pro" w:eastAsia="Times New Roman" w:hAnsi="Neue Haas Grotesk Text Pro" w:cs="Times New Roman"/>
                <w:bCs/>
                <w:sz w:val="20"/>
                <w:szCs w:val="20"/>
                <w:lang w:val="en-GB" w:eastAsia="pl-PL"/>
              </w:rPr>
              <w:t xml:space="preserve">works in the immediate surroundings </w:t>
            </w:r>
            <w:r w:rsidRPr="001F402E">
              <w:rPr>
                <w:rFonts w:ascii="Neue Haas Grotesk Text Pro" w:eastAsia="Times New Roman" w:hAnsi="Neue Haas Grotesk Text Pro" w:cs="Times New Roman"/>
                <w:bCs/>
                <w:sz w:val="20"/>
                <w:szCs w:val="20"/>
                <w:lang w:val="en-GB" w:eastAsia="pl-PL"/>
              </w:rPr>
              <w:br/>
              <w:t>• information and promotion activities;</w:t>
            </w:r>
            <w:r w:rsidRPr="001F402E">
              <w:rPr>
                <w:rFonts w:ascii="Neue Haas Grotesk Text Pro" w:eastAsia="Times New Roman" w:hAnsi="Neue Haas Grotesk Text Pro" w:cs="Times New Roman"/>
                <w:bCs/>
                <w:sz w:val="20"/>
                <w:szCs w:val="20"/>
                <w:lang w:val="en-GB" w:eastAsia="pl-PL"/>
              </w:rPr>
              <w:br/>
              <w:t>• management costs;</w:t>
            </w:r>
            <w:r w:rsidRPr="001F402E">
              <w:rPr>
                <w:rFonts w:ascii="Neue Haas Grotesk Text Pro" w:eastAsia="Times New Roman" w:hAnsi="Neue Haas Grotesk Text Pro" w:cs="Times New Roman"/>
                <w:bCs/>
                <w:sz w:val="20"/>
                <w:szCs w:val="20"/>
                <w:lang w:val="en-GB" w:eastAsia="pl-PL"/>
              </w:rPr>
              <w:br/>
              <w:t xml:space="preserve">• capacity building of the staff </w:t>
            </w:r>
            <w:proofErr w:type="spellStart"/>
            <w:r w:rsidRPr="001F402E">
              <w:rPr>
                <w:rFonts w:ascii="Neue Haas Grotesk Text Pro" w:eastAsia="Times New Roman" w:hAnsi="Neue Haas Grotesk Text Pro" w:cs="Times New Roman"/>
                <w:bCs/>
                <w:sz w:val="20"/>
                <w:szCs w:val="20"/>
                <w:lang w:val="en-GB" w:eastAsia="pl-PL"/>
              </w:rPr>
              <w:t>ot</w:t>
            </w:r>
            <w:proofErr w:type="spellEnd"/>
            <w:r w:rsidRPr="001F402E">
              <w:rPr>
                <w:rFonts w:ascii="Neue Haas Grotesk Text Pro" w:eastAsia="Times New Roman" w:hAnsi="Neue Haas Grotesk Text Pro" w:cs="Times New Roman"/>
                <w:bCs/>
                <w:sz w:val="20"/>
                <w:szCs w:val="20"/>
                <w:lang w:val="en-GB" w:eastAsia="pl-PL"/>
              </w:rPr>
              <w:t xml:space="preserve"> the applicant / operator of the infrastructure covered by the project.</w:t>
            </w:r>
            <w:r w:rsidRPr="001F402E">
              <w:rPr>
                <w:rFonts w:ascii="Neue Haas Grotesk Text Pro" w:eastAsia="Times New Roman" w:hAnsi="Neue Haas Grotesk Text Pro" w:cs="Times New Roman"/>
                <w:bCs/>
                <w:sz w:val="20"/>
                <w:szCs w:val="20"/>
                <w:lang w:val="en-GB" w:eastAsia="pl-PL"/>
              </w:rPr>
              <w:br/>
              <w:t>• educational activities;</w:t>
            </w:r>
            <w:r w:rsidRPr="001F402E">
              <w:rPr>
                <w:rFonts w:ascii="Neue Haas Grotesk Text Pro" w:eastAsia="Times New Roman" w:hAnsi="Neue Haas Grotesk Text Pro" w:cs="Times New Roman"/>
                <w:bCs/>
                <w:sz w:val="20"/>
                <w:szCs w:val="20"/>
                <w:lang w:val="en-GB" w:eastAsia="pl-PL"/>
              </w:rPr>
              <w:br/>
            </w:r>
            <w:r w:rsidRPr="001F402E">
              <w:rPr>
                <w:rFonts w:ascii="Neue Haas Grotesk Text Pro" w:eastAsia="Times New Roman" w:hAnsi="Neue Haas Grotesk Text Pro" w:cs="Times New Roman"/>
                <w:bCs/>
                <w:sz w:val="20"/>
                <w:szCs w:val="20"/>
                <w:lang w:val="en-GB" w:eastAsia="pl-PL"/>
              </w:rPr>
              <w:lastRenderedPageBreak/>
              <w:t>• activities promoting the project results;</w:t>
            </w:r>
            <w:r w:rsidRPr="001F402E">
              <w:rPr>
                <w:rFonts w:ascii="Neue Haas Grotesk Text Pro" w:eastAsia="Times New Roman" w:hAnsi="Neue Haas Grotesk Text Pro" w:cs="Times New Roman"/>
                <w:bCs/>
                <w:sz w:val="20"/>
                <w:szCs w:val="20"/>
                <w:lang w:val="en-GB" w:eastAsia="pl-PL"/>
              </w:rPr>
              <w:br/>
              <w:t>• activities related to traditions, customs, rituals and traditional crafts;</w:t>
            </w:r>
            <w:r w:rsidRPr="001F402E">
              <w:rPr>
                <w:rFonts w:ascii="Neue Haas Grotesk Text Pro" w:eastAsia="Times New Roman" w:hAnsi="Neue Haas Grotesk Text Pro" w:cs="Times New Roman"/>
                <w:bCs/>
                <w:sz w:val="20"/>
                <w:szCs w:val="20"/>
                <w:lang w:val="en-GB" w:eastAsia="pl-PL"/>
              </w:rPr>
              <w:br/>
              <w:t>• production of films and audio materials promoting the funded intangible heritage;</w:t>
            </w:r>
            <w:r w:rsidRPr="001F402E">
              <w:rPr>
                <w:rFonts w:ascii="Neue Haas Grotesk Text Pro" w:eastAsia="Times New Roman" w:hAnsi="Neue Haas Grotesk Text Pro" w:cs="Times New Roman"/>
                <w:bCs/>
                <w:sz w:val="20"/>
                <w:szCs w:val="20"/>
                <w:lang w:val="en-GB" w:eastAsia="pl-PL"/>
              </w:rPr>
              <w:br/>
              <w:t>• activities related to cooperation with partners.</w:t>
            </w:r>
          </w:p>
          <w:p w14:paraId="29116228" w14:textId="77777777" w:rsidR="004246AE" w:rsidRPr="001F402E" w:rsidRDefault="004246AE" w:rsidP="004246AE">
            <w:pPr>
              <w:spacing w:before="100" w:beforeAutospacing="1" w:after="100" w:afterAutospacing="1"/>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Indirect costs</w:t>
            </w:r>
            <w:r w:rsidRPr="001F402E">
              <w:rPr>
                <w:rFonts w:ascii="Neue Haas Grotesk Text Pro" w:eastAsia="Times New Roman" w:hAnsi="Neue Haas Grotesk Text Pro" w:cs="Times New Roman"/>
                <w:bCs/>
                <w:sz w:val="20"/>
                <w:szCs w:val="20"/>
                <w:lang w:val="en-GB" w:eastAsia="pl-PL"/>
              </w:rPr>
              <w:t xml:space="preserve"> include:</w:t>
            </w:r>
          </w:p>
          <w:p w14:paraId="1AEF627D" w14:textId="77777777" w:rsidR="004246AE" w:rsidRPr="001F402E" w:rsidRDefault="004246AE" w:rsidP="004246AE">
            <w:pPr>
              <w:spacing w:before="100" w:beforeAutospacing="1" w:after="100" w:afterAutospacing="1"/>
              <w:rPr>
                <w:rFonts w:ascii="Neue Haas Grotesk Text Pro" w:eastAsia="Times New Roman" w:hAnsi="Neue Haas Grotesk Text Pro" w:cs="Times New Roman"/>
                <w:bCs/>
                <w:sz w:val="20"/>
                <w:szCs w:val="20"/>
                <w:lang w:val="en-GB" w:eastAsia="pl-PL"/>
              </w:rPr>
            </w:pPr>
            <w:r w:rsidRPr="001F402E">
              <w:rPr>
                <w:rFonts w:ascii="Neue Haas Grotesk Text Pro" w:eastAsia="Times New Roman" w:hAnsi="Neue Haas Grotesk Text Pro" w:cs="Times New Roman"/>
                <w:bCs/>
                <w:sz w:val="20"/>
                <w:szCs w:val="20"/>
                <w:lang w:val="en-GB" w:eastAsia="pl-PL"/>
              </w:rPr>
              <w:t>• remuneration costs of persons not directly involved in the implementation of the project, including salaries, social security contributions and other mandatory employment-related costs forming part of remuneration;</w:t>
            </w:r>
            <w:r w:rsidRPr="001F402E">
              <w:rPr>
                <w:rFonts w:ascii="Neue Haas Grotesk Text Pro" w:eastAsia="Times New Roman" w:hAnsi="Neue Haas Grotesk Text Pro" w:cs="Times New Roman"/>
                <w:bCs/>
                <w:sz w:val="20"/>
                <w:szCs w:val="20"/>
                <w:lang w:val="en-GB" w:eastAsia="pl-PL"/>
              </w:rPr>
              <w:br/>
              <w:t>• costs of materials and services necessary for the functioning of the project;</w:t>
            </w:r>
            <w:r w:rsidRPr="001F402E">
              <w:rPr>
                <w:rFonts w:ascii="Neue Haas Grotesk Text Pro" w:eastAsia="Times New Roman" w:hAnsi="Neue Haas Grotesk Text Pro" w:cs="Times New Roman"/>
                <w:bCs/>
                <w:sz w:val="20"/>
                <w:szCs w:val="20"/>
                <w:lang w:val="en-GB" w:eastAsia="pl-PL"/>
              </w:rPr>
              <w:br/>
              <w:t>• financial charges (e.g. notarial fees, bank charges for opening and maintaining an account);</w:t>
            </w:r>
            <w:r w:rsidRPr="001F402E">
              <w:rPr>
                <w:rFonts w:ascii="Neue Haas Grotesk Text Pro" w:eastAsia="Times New Roman" w:hAnsi="Neue Haas Grotesk Text Pro" w:cs="Times New Roman"/>
                <w:bCs/>
                <w:sz w:val="20"/>
                <w:szCs w:val="20"/>
                <w:lang w:val="en-GB" w:eastAsia="pl-PL"/>
              </w:rPr>
              <w:br/>
              <w:t>• costs of renting office space or premises for project purposes.</w:t>
            </w:r>
          </w:p>
          <w:p w14:paraId="6CA21399" w14:textId="2D130A7E" w:rsidR="00EE5DAB" w:rsidRPr="001F402E" w:rsidRDefault="0038489D" w:rsidP="00C4240A">
            <w:pPr>
              <w:spacing w:before="100" w:beforeAutospacing="1" w:after="100" w:afterAutospacing="1"/>
              <w:rPr>
                <w:rFonts w:ascii="Neue Haas Grotesk Text Pro" w:hAnsi="Neue Haas Grotesk Text Pro"/>
                <w:bCs/>
                <w:sz w:val="20"/>
                <w:lang w:val="en-GB"/>
              </w:rPr>
            </w:pPr>
            <w:bookmarkStart w:id="1" w:name="_Hlk230694528"/>
            <w:r w:rsidRPr="001F402E">
              <w:rPr>
                <w:rFonts w:ascii="Neue Haas Grotesk Text Pro" w:hAnsi="Neue Haas Grotesk Text Pro"/>
                <w:b/>
                <w:sz w:val="20"/>
                <w:lang w:val="en-GB"/>
              </w:rPr>
              <w:t xml:space="preserve">VAT </w:t>
            </w:r>
            <w:r w:rsidR="00F753E6" w:rsidRPr="005C0EEC">
              <w:rPr>
                <w:rFonts w:ascii="Neue Haas Grotesk Text Pro" w:hAnsi="Neue Haas Grotesk Text Pro"/>
                <w:bCs/>
                <w:sz w:val="20"/>
                <w:lang w:val="en-GB"/>
              </w:rPr>
              <w:t>to the extent it is possible to deduct or claim VAT refund (even potentially)</w:t>
            </w:r>
            <w:r w:rsidRPr="001F402E">
              <w:rPr>
                <w:rFonts w:ascii="Neue Haas Grotesk Text Pro" w:hAnsi="Neue Haas Grotesk Text Pro"/>
                <w:bCs/>
                <w:sz w:val="20"/>
                <w:lang w:val="en-GB"/>
              </w:rPr>
              <w:t>.</w:t>
            </w:r>
            <w:bookmarkEnd w:id="1"/>
            <w:r w:rsidR="00F753E6" w:rsidRPr="005C0EEC">
              <w:rPr>
                <w:rFonts w:ascii="Neue Haas Grotesk Text Pro" w:hAnsi="Neue Haas Grotesk Text Pro"/>
                <w:bCs/>
                <w:lang w:val="en-GB"/>
              </w:rPr>
              <w:t xml:space="preserve"> </w:t>
            </w:r>
            <w:r w:rsidR="00F753E6" w:rsidRPr="005C0EEC">
              <w:rPr>
                <w:rFonts w:ascii="Neue Haas Grotesk Text Pro" w:hAnsi="Neue Haas Grotesk Text Pro"/>
                <w:bCs/>
                <w:sz w:val="20"/>
                <w:lang w:val="en-GB"/>
              </w:rPr>
              <w:t>The eligibility of VAT will be assessed on the basis of a declaration submitted by the Applicant and the Partners.</w:t>
            </w:r>
          </w:p>
          <w:p w14:paraId="502F8FA1" w14:textId="1F8E3D33" w:rsidR="00262720" w:rsidRPr="001F402E" w:rsidRDefault="00F753E6" w:rsidP="00C4240A">
            <w:pPr>
              <w:spacing w:before="100" w:beforeAutospacing="1" w:after="100" w:afterAutospacing="1"/>
              <w:rPr>
                <w:rFonts w:ascii="Neue Haas Grotesk Text Pro" w:hAnsi="Neue Haas Grotesk Text Pro"/>
                <w:b/>
                <w:sz w:val="20"/>
                <w:lang w:val="en-GB"/>
              </w:rPr>
            </w:pPr>
            <w:r w:rsidRPr="005C0EEC">
              <w:rPr>
                <w:rFonts w:ascii="Neue Haas Grotesk Text Pro" w:hAnsi="Neue Haas Grotesk Text Pro"/>
                <w:b/>
                <w:sz w:val="20"/>
                <w:lang w:val="en-GB"/>
              </w:rPr>
              <w:t xml:space="preserve">Voluntary work </w:t>
            </w:r>
            <w:r w:rsidRPr="005C0EEC">
              <w:rPr>
                <w:rFonts w:ascii="Neue Haas Grotesk Text Pro" w:hAnsi="Neue Haas Grotesk Text Pro"/>
                <w:bCs/>
                <w:sz w:val="20"/>
                <w:lang w:val="en-GB"/>
              </w:rPr>
              <w:t xml:space="preserve">may be considered an eligible expenditure only in relation to non-governmental organisations, up to a maximum of 50% of the own contribution. </w:t>
            </w:r>
            <w:r w:rsidR="00262720" w:rsidRPr="005C0EEC">
              <w:rPr>
                <w:rFonts w:ascii="Neue Haas Grotesk Text Pro" w:hAnsi="Neue Haas Grotesk Text Pro"/>
                <w:bCs/>
                <w:sz w:val="20"/>
                <w:lang w:val="en-GB"/>
              </w:rPr>
              <w:t xml:space="preserve">The value of volunteer work in a given project is calculated based on: - for entities from Poland: a unit rate (1 hour of volunteer work), equal to 1/168 of the minimum wage, i.e. 1/168 * PLN 4,806 = PLN 28.61 per hour of volunteer work. For entities from Donor States, other </w:t>
            </w:r>
            <w:proofErr w:type="spellStart"/>
            <w:r w:rsidR="00262720" w:rsidRPr="005C0EEC">
              <w:rPr>
                <w:rFonts w:ascii="Neue Haas Grotesk Text Pro" w:hAnsi="Neue Haas Grotesk Text Pro"/>
                <w:bCs/>
                <w:sz w:val="20"/>
                <w:lang w:val="en-GB"/>
              </w:rPr>
              <w:t>Beneficairy</w:t>
            </w:r>
            <w:proofErr w:type="spellEnd"/>
            <w:r w:rsidR="00262720" w:rsidRPr="005C0EEC">
              <w:rPr>
                <w:rFonts w:ascii="Neue Haas Grotesk Text Pro" w:hAnsi="Neue Haas Grotesk Text Pro"/>
                <w:bCs/>
                <w:sz w:val="20"/>
                <w:lang w:val="en-GB"/>
              </w:rPr>
              <w:t xml:space="preserve"> States and Ukraine the same method should be used i.e. 1/168 of the minimum wage per hour.  If this is not applicable, the exact and justified  amount is discussed between the Applicant and the Partner and is included in the partnership agreement.</w:t>
            </w:r>
          </w:p>
          <w:p w14:paraId="20D6CBA5" w14:textId="77777777" w:rsidR="007A20EA" w:rsidRPr="001F402E" w:rsidRDefault="007A20EA" w:rsidP="0082602B">
            <w:pPr>
              <w:spacing w:before="100" w:beforeAutospacing="1" w:after="100" w:afterAutospacing="1"/>
              <w:rPr>
                <w:rFonts w:ascii="Neue Haas Grotesk Text Pro" w:eastAsia="Times New Roman" w:hAnsi="Neue Haas Grotesk Text Pro" w:cs="Times New Roman"/>
                <w:b/>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Additional requirements regarding </w:t>
            </w:r>
            <w:r w:rsidR="00FF4545" w:rsidRPr="001F402E">
              <w:rPr>
                <w:rFonts w:ascii="Neue Haas Grotesk Text Pro" w:eastAsia="Times New Roman" w:hAnsi="Neue Haas Grotesk Text Pro" w:cs="Times New Roman"/>
                <w:b/>
                <w:bCs/>
                <w:sz w:val="20"/>
                <w:szCs w:val="20"/>
                <w:lang w:val="en-GB" w:eastAsia="pl-PL"/>
              </w:rPr>
              <w:t>buildings</w:t>
            </w:r>
            <w:r w:rsidRPr="001F402E">
              <w:rPr>
                <w:rFonts w:ascii="Neue Haas Grotesk Text Pro" w:eastAsia="Times New Roman" w:hAnsi="Neue Haas Grotesk Text Pro" w:cs="Times New Roman"/>
                <w:b/>
                <w:bCs/>
                <w:sz w:val="20"/>
                <w:szCs w:val="20"/>
                <w:lang w:val="en-GB" w:eastAsia="pl-PL"/>
              </w:rPr>
              <w:t>:</w:t>
            </w:r>
          </w:p>
          <w:p w14:paraId="6B4F448B" w14:textId="77777777" w:rsidR="007A20EA" w:rsidRPr="001F402E" w:rsidRDefault="007A20EA"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maintaining ownership of all buildings being the subject of the project for a period of at least 5 years from the completion of the project</w:t>
            </w:r>
            <w:r w:rsidR="00F02631" w:rsidRPr="001F402E">
              <w:rPr>
                <w:rFonts w:ascii="Neue Haas Grotesk Text Pro" w:eastAsia="Times New Roman" w:hAnsi="Neue Haas Grotesk Text Pro" w:cs="Times New Roman"/>
                <w:sz w:val="20"/>
                <w:szCs w:val="20"/>
                <w:lang w:val="en-GB" w:eastAsia="pl-PL"/>
              </w:rPr>
              <w:t xml:space="preserve"> </w:t>
            </w:r>
            <w:r w:rsidR="00F02631" w:rsidRPr="001F402E">
              <w:rPr>
                <w:rFonts w:ascii="Neue Haas Grotesk Text Pro" w:eastAsia="Times New Roman" w:hAnsi="Neue Haas Grotesk Text Pro" w:cs="Times New Roman"/>
                <w:b/>
                <w:bCs/>
                <w:sz w:val="20"/>
                <w:szCs w:val="20"/>
                <w:lang w:val="en-GB" w:eastAsia="pl-PL"/>
              </w:rPr>
              <w:t>or 10 years after the signing of the project agreement</w:t>
            </w:r>
            <w:r w:rsidRPr="001F402E">
              <w:rPr>
                <w:rFonts w:ascii="Neue Haas Grotesk Text Pro" w:eastAsia="Times New Roman" w:hAnsi="Neue Haas Grotesk Text Pro" w:cs="Times New Roman"/>
                <w:sz w:val="20"/>
                <w:szCs w:val="20"/>
                <w:lang w:val="en-GB" w:eastAsia="pl-PL"/>
              </w:rPr>
              <w:t xml:space="preserve"> and continuing to use them for the purposes of the project for the same period;</w:t>
            </w:r>
          </w:p>
          <w:p w14:paraId="5B056CE6" w14:textId="77777777" w:rsidR="007A20EA" w:rsidRPr="001F402E" w:rsidRDefault="007A20EA"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ensuring appropriate insurance of all buildings being the subject of the project against losses such as fire, theft, and other standard insurable events both during the project implementation and for at least 5 years after its completion</w:t>
            </w:r>
            <w:r w:rsidR="00F02631" w:rsidRPr="001F402E">
              <w:rPr>
                <w:rFonts w:ascii="Neue Haas Grotesk Text Pro" w:eastAsia="Times New Roman" w:hAnsi="Neue Haas Grotesk Text Pro" w:cs="Times New Roman"/>
                <w:b/>
                <w:bCs/>
                <w:sz w:val="20"/>
                <w:szCs w:val="20"/>
                <w:lang w:val="en-GB" w:eastAsia="pl-PL"/>
              </w:rPr>
              <w:t xml:space="preserve"> or 10 years after the signing of the project agreement.</w:t>
            </w:r>
            <w:r w:rsidRPr="001F402E">
              <w:rPr>
                <w:rFonts w:ascii="Neue Haas Grotesk Text Pro" w:eastAsia="Times New Roman" w:hAnsi="Neue Haas Grotesk Text Pro" w:cs="Times New Roman"/>
                <w:sz w:val="20"/>
                <w:szCs w:val="20"/>
                <w:lang w:val="en-GB" w:eastAsia="pl-PL"/>
              </w:rPr>
              <w:t>;</w:t>
            </w:r>
          </w:p>
          <w:p w14:paraId="7A2F9CAD" w14:textId="77777777" w:rsidR="007A20EA" w:rsidRPr="001F402E" w:rsidRDefault="007A20EA"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securing adequate funds for the maintenance of the buildings being the subject of the project for at least 5 years after the completion of the project</w:t>
            </w:r>
            <w:r w:rsidR="00F02631" w:rsidRPr="001F402E">
              <w:rPr>
                <w:rFonts w:ascii="Neue Haas Grotesk Text Pro" w:eastAsia="Times New Roman" w:hAnsi="Neue Haas Grotesk Text Pro" w:cs="Times New Roman"/>
                <w:b/>
                <w:bCs/>
                <w:sz w:val="20"/>
                <w:szCs w:val="20"/>
                <w:lang w:val="en-GB" w:eastAsia="pl-PL"/>
              </w:rPr>
              <w:t xml:space="preserve"> or 10 years after the signing of the project agreement</w:t>
            </w:r>
            <w:r w:rsidRPr="001F402E">
              <w:rPr>
                <w:rFonts w:ascii="Neue Haas Grotesk Text Pro" w:eastAsia="Times New Roman" w:hAnsi="Neue Haas Grotesk Text Pro" w:cs="Times New Roman"/>
                <w:sz w:val="20"/>
                <w:szCs w:val="20"/>
                <w:lang w:val="en-GB" w:eastAsia="pl-PL"/>
              </w:rPr>
              <w:t>. Detailed methods of fulfilling this obligation will be specified in the funding agreement.</w:t>
            </w:r>
          </w:p>
          <w:p w14:paraId="0F9A92FC" w14:textId="77777777" w:rsidR="0082602B" w:rsidRPr="001F402E" w:rsidRDefault="0082602B" w:rsidP="0082602B">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lastRenderedPageBreak/>
              <w:t>Additional requirements regarding the eligibility of costs for the purchase of equipment and furnishings:</w:t>
            </w:r>
          </w:p>
          <w:p w14:paraId="38058405"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where new or used equipment is purchased, only the depreciation corresponding to the duration of the project and the actual use for the project may be considered eligible; </w:t>
            </w:r>
          </w:p>
          <w:p w14:paraId="46A68FAE"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where the full purchase price of equipment is considered eligible, the Beneficiary shall: </w:t>
            </w:r>
          </w:p>
          <w:p w14:paraId="7EE2D435" w14:textId="77777777" w:rsidR="0082602B" w:rsidRPr="001F402E" w:rsidRDefault="0082602B" w:rsidP="002A7E1F">
            <w:pPr>
              <w:numPr>
                <w:ilvl w:val="1"/>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retain ownership of the equipment for at least </w:t>
            </w:r>
            <w:r w:rsidRPr="001F402E">
              <w:rPr>
                <w:rFonts w:ascii="Neue Haas Grotesk Text Pro" w:eastAsia="Times New Roman" w:hAnsi="Neue Haas Grotesk Text Pro" w:cs="Times New Roman"/>
                <w:b/>
                <w:bCs/>
                <w:sz w:val="20"/>
                <w:szCs w:val="20"/>
                <w:lang w:val="en-GB" w:eastAsia="pl-PL"/>
              </w:rPr>
              <w:t xml:space="preserve">5 years after project completion </w:t>
            </w:r>
            <w:r w:rsidR="00FF4545" w:rsidRPr="001F402E">
              <w:rPr>
                <w:rFonts w:ascii="Neue Haas Grotesk Text Pro" w:eastAsia="Times New Roman" w:hAnsi="Neue Haas Grotesk Text Pro" w:cs="Times New Roman"/>
                <w:b/>
                <w:bCs/>
                <w:sz w:val="20"/>
                <w:szCs w:val="20"/>
                <w:lang w:val="en-GB" w:eastAsia="pl-PL"/>
              </w:rPr>
              <w:t>or</w:t>
            </w:r>
            <w:r w:rsidRPr="001F402E">
              <w:rPr>
                <w:rFonts w:ascii="Neue Haas Grotesk Text Pro" w:eastAsia="Times New Roman" w:hAnsi="Neue Haas Grotesk Text Pro" w:cs="Times New Roman"/>
                <w:b/>
                <w:bCs/>
                <w:sz w:val="20"/>
                <w:szCs w:val="20"/>
                <w:lang w:val="en-GB" w:eastAsia="pl-PL"/>
              </w:rPr>
              <w:t xml:space="preserve"> 10 years after the signing of the project agreement</w:t>
            </w:r>
            <w:r w:rsidRPr="001F402E">
              <w:rPr>
                <w:rFonts w:ascii="Neue Haas Grotesk Text Pro" w:eastAsia="Times New Roman" w:hAnsi="Neue Haas Grotesk Text Pro" w:cs="Times New Roman"/>
                <w:sz w:val="20"/>
                <w:szCs w:val="20"/>
                <w:lang w:val="en-GB" w:eastAsia="pl-PL"/>
              </w:rPr>
              <w:t xml:space="preserve"> (for projects subject to State aid) and use it for the project purposes during that period; </w:t>
            </w:r>
          </w:p>
          <w:p w14:paraId="5EF3F8D4" w14:textId="77777777" w:rsidR="0082602B" w:rsidRPr="001F402E" w:rsidRDefault="0082602B" w:rsidP="002A7E1F">
            <w:pPr>
              <w:numPr>
                <w:ilvl w:val="1"/>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adequately insure the equipment against risks such as fire, theft, or other insurable events, both during project implementation and for at least </w:t>
            </w:r>
            <w:r w:rsidRPr="001F402E">
              <w:rPr>
                <w:rFonts w:ascii="Neue Haas Grotesk Text Pro" w:eastAsia="Times New Roman" w:hAnsi="Neue Haas Grotesk Text Pro" w:cs="Times New Roman"/>
                <w:b/>
                <w:bCs/>
                <w:sz w:val="20"/>
                <w:szCs w:val="20"/>
                <w:lang w:val="en-GB" w:eastAsia="pl-PL"/>
              </w:rPr>
              <w:t xml:space="preserve">5 years after completion </w:t>
            </w:r>
            <w:r w:rsidR="00FF4545" w:rsidRPr="001F402E">
              <w:rPr>
                <w:rFonts w:ascii="Neue Haas Grotesk Text Pro" w:eastAsia="Times New Roman" w:hAnsi="Neue Haas Grotesk Text Pro" w:cs="Times New Roman"/>
                <w:b/>
                <w:bCs/>
                <w:sz w:val="20"/>
                <w:szCs w:val="20"/>
                <w:lang w:val="en-GB" w:eastAsia="pl-PL"/>
              </w:rPr>
              <w:t>or</w:t>
            </w:r>
            <w:r w:rsidRPr="001F402E">
              <w:rPr>
                <w:rFonts w:ascii="Neue Haas Grotesk Text Pro" w:eastAsia="Times New Roman" w:hAnsi="Neue Haas Grotesk Text Pro" w:cs="Times New Roman"/>
                <w:b/>
                <w:bCs/>
                <w:sz w:val="20"/>
                <w:szCs w:val="20"/>
                <w:lang w:val="en-GB" w:eastAsia="pl-PL"/>
              </w:rPr>
              <w:t xml:space="preserve"> 10 years after the signing of the project agreement</w:t>
            </w:r>
            <w:r w:rsidRPr="001F402E">
              <w:rPr>
                <w:rFonts w:ascii="Neue Haas Grotesk Text Pro" w:eastAsia="Times New Roman" w:hAnsi="Neue Haas Grotesk Text Pro" w:cs="Times New Roman"/>
                <w:sz w:val="20"/>
                <w:szCs w:val="20"/>
                <w:lang w:val="en-GB" w:eastAsia="pl-PL"/>
              </w:rPr>
              <w:t xml:space="preserve"> (for projects subject to State aid); </w:t>
            </w:r>
          </w:p>
          <w:p w14:paraId="509DB55B" w14:textId="77777777" w:rsidR="0082602B" w:rsidRPr="001F402E" w:rsidRDefault="0082602B" w:rsidP="002A7E1F">
            <w:pPr>
              <w:numPr>
                <w:ilvl w:val="1"/>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allocate appropriate resources for the maintenance of the equipment for at least </w:t>
            </w:r>
            <w:r w:rsidRPr="001F402E">
              <w:rPr>
                <w:rFonts w:ascii="Neue Haas Grotesk Text Pro" w:eastAsia="Times New Roman" w:hAnsi="Neue Haas Grotesk Text Pro" w:cs="Times New Roman"/>
                <w:b/>
                <w:bCs/>
                <w:sz w:val="20"/>
                <w:szCs w:val="20"/>
                <w:lang w:val="en-GB" w:eastAsia="pl-PL"/>
              </w:rPr>
              <w:t xml:space="preserve">5 years after project completion </w:t>
            </w:r>
            <w:r w:rsidR="00FF4545" w:rsidRPr="001F402E">
              <w:rPr>
                <w:rFonts w:ascii="Neue Haas Grotesk Text Pro" w:eastAsia="Times New Roman" w:hAnsi="Neue Haas Grotesk Text Pro" w:cs="Times New Roman"/>
                <w:b/>
                <w:bCs/>
                <w:sz w:val="20"/>
                <w:szCs w:val="20"/>
                <w:lang w:val="en-GB" w:eastAsia="pl-PL"/>
              </w:rPr>
              <w:t>or</w:t>
            </w:r>
            <w:r w:rsidRPr="001F402E">
              <w:rPr>
                <w:rFonts w:ascii="Neue Haas Grotesk Text Pro" w:eastAsia="Times New Roman" w:hAnsi="Neue Haas Grotesk Text Pro" w:cs="Times New Roman"/>
                <w:b/>
                <w:bCs/>
                <w:sz w:val="20"/>
                <w:szCs w:val="20"/>
                <w:lang w:val="en-GB" w:eastAsia="pl-PL"/>
              </w:rPr>
              <w:t xml:space="preserve"> 10 years after the signing of the project agreement</w:t>
            </w:r>
            <w:r w:rsidRPr="001F402E">
              <w:rPr>
                <w:rFonts w:ascii="Neue Haas Grotesk Text Pro" w:eastAsia="Times New Roman" w:hAnsi="Neue Haas Grotesk Text Pro" w:cs="Times New Roman"/>
                <w:sz w:val="20"/>
                <w:szCs w:val="20"/>
                <w:lang w:val="en-GB" w:eastAsia="pl-PL"/>
              </w:rPr>
              <w:t xml:space="preserve"> (for projects subject to State aid). </w:t>
            </w:r>
          </w:p>
          <w:p w14:paraId="4D4343D1" w14:textId="77777777" w:rsidR="0082602B" w:rsidRPr="001F402E" w:rsidRDefault="001F7AD9" w:rsidP="0082602B">
            <w:pPr>
              <w:rPr>
                <w:rFonts w:ascii="Neue Haas Grotesk Text Pro" w:eastAsia="Times New Roman" w:hAnsi="Neue Haas Grotesk Text Pro" w:cs="Times New Roman"/>
                <w:sz w:val="20"/>
                <w:szCs w:val="20"/>
                <w:lang w:val="pl-PL" w:eastAsia="pl-PL"/>
              </w:rPr>
            </w:pPr>
            <w:r>
              <w:rPr>
                <w:rFonts w:ascii="Neue Haas Grotesk Text Pro" w:eastAsia="Times New Roman" w:hAnsi="Neue Haas Grotesk Text Pro" w:cs="Times New Roman"/>
                <w:sz w:val="20"/>
                <w:szCs w:val="20"/>
                <w:lang w:val="pl-PL" w:eastAsia="pl-PL"/>
              </w:rPr>
              <w:pict w14:anchorId="6760CC79">
                <v:rect id="_x0000_i1030" style="width:0;height:1.5pt" o:hralign="center" o:hrstd="t" o:hr="t" fillcolor="#a0a0a0" stroked="f"/>
              </w:pict>
            </w:r>
          </w:p>
          <w:p w14:paraId="288D8803" w14:textId="77777777" w:rsidR="0082602B" w:rsidRPr="001F402E" w:rsidRDefault="0082602B" w:rsidP="0082602B">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It must be demonstrated that the costs included in the application for funding meet all of the following eligibility requirements:</w:t>
            </w:r>
          </w:p>
          <w:p w14:paraId="58A7A1D2"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cost calculation in the project budget is complete (i.e. all direct </w:t>
            </w:r>
            <w:r w:rsidR="00942CF3" w:rsidRPr="001F402E">
              <w:rPr>
                <w:rFonts w:ascii="Neue Haas Grotesk Text Pro" w:eastAsia="Times New Roman" w:hAnsi="Neue Haas Grotesk Text Pro" w:cs="Times New Roman"/>
                <w:sz w:val="20"/>
                <w:szCs w:val="20"/>
                <w:lang w:val="en-GB" w:eastAsia="pl-PL"/>
              </w:rPr>
              <w:t xml:space="preserve">project </w:t>
            </w:r>
            <w:r w:rsidRPr="001F402E">
              <w:rPr>
                <w:rFonts w:ascii="Neue Haas Grotesk Text Pro" w:eastAsia="Times New Roman" w:hAnsi="Neue Haas Grotesk Text Pro" w:cs="Times New Roman"/>
                <w:sz w:val="20"/>
                <w:szCs w:val="20"/>
                <w:lang w:val="en-GB" w:eastAsia="pl-PL"/>
              </w:rPr>
              <w:t xml:space="preserve">costs are supported by cost estimates such as investment cost estimates, price quotations, or market analyses, or result from already concluded contracts – mandatory annexes to the application); </w:t>
            </w:r>
          </w:p>
          <w:p w14:paraId="31F7E11D"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cost calculation has been prepared no earlier than </w:t>
            </w:r>
            <w:r w:rsidRPr="001F402E">
              <w:rPr>
                <w:rFonts w:ascii="Neue Haas Grotesk Text Pro" w:eastAsia="Times New Roman" w:hAnsi="Neue Haas Grotesk Text Pro" w:cs="Times New Roman"/>
                <w:b/>
                <w:bCs/>
                <w:sz w:val="20"/>
                <w:szCs w:val="20"/>
                <w:lang w:val="en-GB" w:eastAsia="pl-PL"/>
              </w:rPr>
              <w:t>6 months prior to the submission of the application</w:t>
            </w:r>
            <w:r w:rsidRPr="001F402E">
              <w:rPr>
                <w:rFonts w:ascii="Neue Haas Grotesk Text Pro" w:eastAsia="Times New Roman" w:hAnsi="Neue Haas Grotesk Text Pro" w:cs="Times New Roman"/>
                <w:sz w:val="20"/>
                <w:szCs w:val="20"/>
                <w:lang w:val="en-GB" w:eastAsia="pl-PL"/>
              </w:rPr>
              <w:t xml:space="preserve"> (applies to cost estimates, price quotations, and market analyses); </w:t>
            </w:r>
          </w:p>
          <w:p w14:paraId="0D83D7A0" w14:textId="656A47DF"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costs are correctly assigned to the categories of hard and soft activities</w:t>
            </w:r>
            <w:r w:rsidR="003068BC"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 xml:space="preserve"> </w:t>
            </w:r>
            <w:r w:rsidR="003068BC" w:rsidRPr="001F402E">
              <w:rPr>
                <w:rFonts w:ascii="Neue Haas Grotesk Text Pro" w:eastAsia="Times New Roman" w:hAnsi="Neue Haas Grotesk Text Pro" w:cs="Times New Roman"/>
                <w:bCs/>
                <w:sz w:val="20"/>
                <w:szCs w:val="20"/>
                <w:lang w:val="en-GB" w:eastAsia="pl-PL"/>
              </w:rPr>
              <w:t>management costs</w:t>
            </w:r>
            <w:r w:rsidR="003068BC"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 xml:space="preserve">as defined in the section </w:t>
            </w:r>
            <w:r w:rsidRPr="001F402E">
              <w:rPr>
                <w:rFonts w:ascii="Neue Haas Grotesk Text Pro" w:eastAsia="Times New Roman" w:hAnsi="Neue Haas Grotesk Text Pro" w:cs="Times New Roman"/>
                <w:b/>
                <w:bCs/>
                <w:sz w:val="20"/>
                <w:szCs w:val="20"/>
                <w:lang w:val="en-GB" w:eastAsia="pl-PL"/>
              </w:rPr>
              <w:t>Eligible Activities</w:t>
            </w:r>
            <w:r w:rsidRPr="001F402E">
              <w:rPr>
                <w:rFonts w:ascii="Neue Haas Grotesk Text Pro" w:eastAsia="Times New Roman" w:hAnsi="Neue Haas Grotesk Text Pro" w:cs="Times New Roman"/>
                <w:sz w:val="20"/>
                <w:szCs w:val="20"/>
                <w:lang w:val="en-GB" w:eastAsia="pl-PL"/>
              </w:rPr>
              <w:t xml:space="preserve">; </w:t>
            </w:r>
          </w:p>
          <w:p w14:paraId="15F3D08C"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w:t>
            </w:r>
            <w:r w:rsidRPr="001F402E">
              <w:rPr>
                <w:rFonts w:ascii="Neue Haas Grotesk Text Pro" w:eastAsia="Times New Roman" w:hAnsi="Neue Haas Grotesk Text Pro" w:cs="Times New Roman"/>
                <w:b/>
                <w:bCs/>
                <w:sz w:val="20"/>
                <w:szCs w:val="20"/>
                <w:lang w:val="en-GB" w:eastAsia="pl-PL"/>
              </w:rPr>
              <w:t>maximum grant amount does not exceed EUR 3.5 million</w:t>
            </w:r>
            <w:r w:rsidRPr="001F402E">
              <w:rPr>
                <w:rFonts w:ascii="Neue Haas Grotesk Text Pro" w:eastAsia="Times New Roman" w:hAnsi="Neue Haas Grotesk Text Pro" w:cs="Times New Roman"/>
                <w:sz w:val="20"/>
                <w:szCs w:val="20"/>
                <w:lang w:val="en-GB" w:eastAsia="pl-PL"/>
              </w:rPr>
              <w:t xml:space="preserve">; </w:t>
            </w:r>
          </w:p>
          <w:p w14:paraId="45943FE9"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w:t>
            </w:r>
            <w:r w:rsidRPr="001F402E">
              <w:rPr>
                <w:rFonts w:ascii="Neue Haas Grotesk Text Pro" w:eastAsia="Times New Roman" w:hAnsi="Neue Haas Grotesk Text Pro" w:cs="Times New Roman"/>
                <w:b/>
                <w:bCs/>
                <w:sz w:val="20"/>
                <w:szCs w:val="20"/>
                <w:lang w:val="en-GB" w:eastAsia="pl-PL"/>
              </w:rPr>
              <w:t>minimum grant amount is not less than EUR 1 million</w:t>
            </w:r>
            <w:r w:rsidRPr="001F402E">
              <w:rPr>
                <w:rFonts w:ascii="Neue Haas Grotesk Text Pro" w:eastAsia="Times New Roman" w:hAnsi="Neue Haas Grotesk Text Pro" w:cs="Times New Roman"/>
                <w:sz w:val="20"/>
                <w:szCs w:val="20"/>
                <w:lang w:val="en-GB" w:eastAsia="pl-PL"/>
              </w:rPr>
              <w:t xml:space="preserve">; </w:t>
            </w:r>
          </w:p>
          <w:p w14:paraId="63649832" w14:textId="77777777" w:rsidR="0082602B" w:rsidRPr="001F402E" w:rsidRDefault="000C20B5"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at least 50% and </w:t>
            </w:r>
            <w:r w:rsidR="0082602B" w:rsidRPr="001F402E">
              <w:rPr>
                <w:rFonts w:ascii="Neue Haas Grotesk Text Pro" w:eastAsia="Times New Roman" w:hAnsi="Neue Haas Grotesk Text Pro" w:cs="Times New Roman"/>
                <w:sz w:val="20"/>
                <w:szCs w:val="20"/>
                <w:lang w:val="en-GB" w:eastAsia="pl-PL"/>
              </w:rPr>
              <w:t xml:space="preserve">no more than </w:t>
            </w:r>
            <w:r w:rsidR="0082602B" w:rsidRPr="001F402E">
              <w:rPr>
                <w:rFonts w:ascii="Neue Haas Grotesk Text Pro" w:eastAsia="Times New Roman" w:hAnsi="Neue Haas Grotesk Text Pro" w:cs="Times New Roman"/>
                <w:b/>
                <w:bCs/>
                <w:sz w:val="20"/>
                <w:szCs w:val="20"/>
                <w:lang w:val="en-GB" w:eastAsia="pl-PL"/>
              </w:rPr>
              <w:t>75% of the total eligible costs</w:t>
            </w:r>
            <w:r w:rsidR="0082602B" w:rsidRPr="001F402E">
              <w:rPr>
                <w:rFonts w:ascii="Neue Haas Grotesk Text Pro" w:eastAsia="Times New Roman" w:hAnsi="Neue Haas Grotesk Text Pro" w:cs="Times New Roman"/>
                <w:sz w:val="20"/>
                <w:szCs w:val="20"/>
                <w:lang w:val="en-GB" w:eastAsia="pl-PL"/>
              </w:rPr>
              <w:t xml:space="preserve"> is allocated to hard activities; </w:t>
            </w:r>
          </w:p>
          <w:p w14:paraId="252FAC1A" w14:textId="77777777"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at least </w:t>
            </w:r>
            <w:r w:rsidRPr="001F402E">
              <w:rPr>
                <w:rFonts w:ascii="Neue Haas Grotesk Text Pro" w:eastAsia="Times New Roman" w:hAnsi="Neue Haas Grotesk Text Pro" w:cs="Times New Roman"/>
                <w:b/>
                <w:bCs/>
                <w:sz w:val="20"/>
                <w:szCs w:val="20"/>
                <w:lang w:val="en-GB" w:eastAsia="pl-PL"/>
              </w:rPr>
              <w:t>25% of the total eligible costs</w:t>
            </w:r>
            <w:r w:rsidRPr="001F402E">
              <w:rPr>
                <w:rFonts w:ascii="Neue Haas Grotesk Text Pro" w:eastAsia="Times New Roman" w:hAnsi="Neue Haas Grotesk Text Pro" w:cs="Times New Roman"/>
                <w:sz w:val="20"/>
                <w:szCs w:val="20"/>
                <w:lang w:val="en-GB" w:eastAsia="pl-PL"/>
              </w:rPr>
              <w:t xml:space="preserve"> is allocated to soft activities; </w:t>
            </w:r>
          </w:p>
          <w:p w14:paraId="30EA378A" w14:textId="5C3A48CD" w:rsidR="0082602B"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indirect </w:t>
            </w:r>
            <w:r w:rsidR="00D87457" w:rsidRPr="001F402E">
              <w:rPr>
                <w:rFonts w:ascii="Neue Haas Grotesk Text Pro" w:eastAsia="Times New Roman" w:hAnsi="Neue Haas Grotesk Text Pro" w:cs="Times New Roman"/>
                <w:sz w:val="20"/>
                <w:szCs w:val="20"/>
                <w:lang w:val="en-GB" w:eastAsia="pl-PL"/>
              </w:rPr>
              <w:t xml:space="preserve">costs are </w:t>
            </w:r>
            <w:proofErr w:type="spellStart"/>
            <w:r w:rsidR="00D87457" w:rsidRPr="001F402E">
              <w:rPr>
                <w:rFonts w:ascii="Neue Haas Grotesk Text Pro" w:eastAsia="Times New Roman" w:hAnsi="Neue Haas Grotesk Text Pro" w:cs="Times New Roman"/>
                <w:sz w:val="20"/>
                <w:szCs w:val="20"/>
                <w:lang w:val="en-GB" w:eastAsia="pl-PL"/>
              </w:rPr>
              <w:t>determinet</w:t>
            </w:r>
            <w:proofErr w:type="spellEnd"/>
            <w:r w:rsidR="00D87457" w:rsidRPr="001F402E">
              <w:rPr>
                <w:rFonts w:ascii="Neue Haas Grotesk Text Pro" w:eastAsia="Times New Roman" w:hAnsi="Neue Haas Grotesk Text Pro" w:cs="Times New Roman"/>
                <w:sz w:val="20"/>
                <w:szCs w:val="20"/>
                <w:lang w:val="en-GB" w:eastAsia="pl-PL"/>
              </w:rPr>
              <w:t xml:space="preserve"> at a </w:t>
            </w:r>
            <w:r w:rsidR="00251E33">
              <w:rPr>
                <w:rFonts w:ascii="Neue Haas Grotesk Text Pro" w:eastAsia="Times New Roman" w:hAnsi="Neue Haas Grotesk Text Pro" w:cs="Times New Roman"/>
                <w:sz w:val="20"/>
                <w:szCs w:val="20"/>
                <w:lang w:val="en-GB" w:eastAsia="pl-PL"/>
              </w:rPr>
              <w:t>f</w:t>
            </w:r>
            <w:r w:rsidR="00D87457" w:rsidRPr="001F402E">
              <w:rPr>
                <w:rFonts w:ascii="Neue Haas Grotesk Text Pro" w:eastAsia="Times New Roman" w:hAnsi="Neue Haas Grotesk Text Pro" w:cs="Times New Roman"/>
                <w:sz w:val="20"/>
                <w:szCs w:val="20"/>
                <w:lang w:val="en-GB" w:eastAsia="pl-PL"/>
              </w:rPr>
              <w:t>lat rate</w:t>
            </w:r>
            <w:r w:rsidR="00251E33">
              <w:rPr>
                <w:rFonts w:ascii="Neue Haas Grotesk Text Pro" w:eastAsia="Times New Roman" w:hAnsi="Neue Haas Grotesk Text Pro" w:cs="Times New Roman"/>
                <w:sz w:val="20"/>
                <w:szCs w:val="20"/>
                <w:lang w:val="en-GB" w:eastAsia="pl-PL"/>
              </w:rPr>
              <w:t xml:space="preserve"> </w:t>
            </w:r>
            <w:r w:rsidR="00D0570F" w:rsidRPr="001F402E">
              <w:rPr>
                <w:rFonts w:ascii="Neue Haas Grotesk Text Pro" w:eastAsia="Times New Roman" w:hAnsi="Neue Haas Grotesk Text Pro" w:cs="Times New Roman"/>
                <w:b/>
                <w:bCs/>
                <w:sz w:val="20"/>
                <w:szCs w:val="20"/>
                <w:lang w:val="en-GB" w:eastAsia="pl-PL"/>
              </w:rPr>
              <w:t>3</w:t>
            </w:r>
            <w:r w:rsidRPr="001F402E">
              <w:rPr>
                <w:rFonts w:ascii="Neue Haas Grotesk Text Pro" w:eastAsia="Times New Roman" w:hAnsi="Neue Haas Grotesk Text Pro" w:cs="Times New Roman"/>
                <w:b/>
                <w:bCs/>
                <w:sz w:val="20"/>
                <w:szCs w:val="20"/>
                <w:lang w:val="en-GB" w:eastAsia="pl-PL"/>
              </w:rPr>
              <w:t>% of the eligible direct project costs</w:t>
            </w:r>
            <w:r w:rsidRPr="001F402E">
              <w:rPr>
                <w:rFonts w:ascii="Neue Haas Grotesk Text Pro" w:eastAsia="Times New Roman" w:hAnsi="Neue Haas Grotesk Text Pro" w:cs="Times New Roman"/>
                <w:sz w:val="20"/>
                <w:szCs w:val="20"/>
                <w:lang w:val="en-GB" w:eastAsia="pl-PL"/>
              </w:rPr>
              <w:t xml:space="preserve">; </w:t>
            </w:r>
          </w:p>
          <w:p w14:paraId="246177A9" w14:textId="39FC818F" w:rsidR="00DE2A97" w:rsidRPr="001F402E" w:rsidRDefault="0082602B"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requested grant does not exceed</w:t>
            </w:r>
            <w:r w:rsidR="00F55F74" w:rsidRPr="001F402E">
              <w:rPr>
                <w:rFonts w:ascii="Neue Haas Grotesk Text Pro" w:eastAsia="Times New Roman" w:hAnsi="Neue Haas Grotesk Text Pro" w:cs="Times New Roman"/>
                <w:sz w:val="20"/>
                <w:szCs w:val="20"/>
                <w:lang w:val="en-GB" w:eastAsia="pl-PL"/>
              </w:rPr>
              <w:t xml:space="preserve"> </w:t>
            </w:r>
            <w:r w:rsidR="00F55F74" w:rsidRPr="001F402E">
              <w:rPr>
                <w:rFonts w:ascii="Neue Haas Grotesk Text Pro" w:eastAsia="Times New Roman" w:hAnsi="Neue Haas Grotesk Text Pro" w:cs="Times New Roman"/>
                <w:b/>
                <w:bCs/>
                <w:sz w:val="20"/>
                <w:szCs w:val="20"/>
                <w:lang w:val="en-GB" w:eastAsia="pl-PL"/>
              </w:rPr>
              <w:t xml:space="preserve">85% </w:t>
            </w:r>
            <w:r w:rsidR="00B941F9" w:rsidRPr="001F402E">
              <w:rPr>
                <w:rFonts w:ascii="Neue Haas Grotesk Text Pro" w:eastAsia="Times New Roman" w:hAnsi="Neue Haas Grotesk Text Pro" w:cs="Times New Roman"/>
                <w:b/>
                <w:bCs/>
                <w:sz w:val="20"/>
                <w:szCs w:val="20"/>
                <w:lang w:val="en-GB" w:eastAsia="pl-PL"/>
              </w:rPr>
              <w:t>(for applications submitted by local government cultural institutions or local government units on behalf of local government cultural institutions) or 95% (for applications submitted by non-governmental organizations)</w:t>
            </w:r>
            <w:r w:rsidR="000C20B5" w:rsidRPr="001F402E">
              <w:rPr>
                <w:rFonts w:ascii="Neue Haas Grotesk Text Pro" w:eastAsia="Times New Roman" w:hAnsi="Neue Haas Grotesk Text Pro" w:cs="Times New Roman"/>
                <w:b/>
                <w:bCs/>
                <w:sz w:val="20"/>
                <w:szCs w:val="20"/>
                <w:lang w:val="en-GB" w:eastAsia="pl-PL"/>
              </w:rPr>
              <w:t xml:space="preserve"> </w:t>
            </w:r>
            <w:r w:rsidRPr="001F402E">
              <w:rPr>
                <w:rFonts w:ascii="Neue Haas Grotesk Text Pro" w:eastAsia="Times New Roman" w:hAnsi="Neue Haas Grotesk Text Pro" w:cs="Times New Roman"/>
                <w:b/>
                <w:bCs/>
                <w:sz w:val="20"/>
                <w:szCs w:val="20"/>
                <w:lang w:val="en-GB" w:eastAsia="pl-PL"/>
              </w:rPr>
              <w:t xml:space="preserve">of the total eligible project </w:t>
            </w:r>
            <w:r w:rsidRPr="001F402E">
              <w:rPr>
                <w:rFonts w:ascii="Neue Haas Grotesk Text Pro" w:eastAsia="Times New Roman" w:hAnsi="Neue Haas Grotesk Text Pro" w:cs="Times New Roman"/>
                <w:b/>
                <w:bCs/>
                <w:sz w:val="20"/>
                <w:szCs w:val="20"/>
                <w:lang w:val="en-GB" w:eastAsia="pl-PL"/>
              </w:rPr>
              <w:lastRenderedPageBreak/>
              <w:t>expenditure</w:t>
            </w:r>
            <w:r w:rsidRPr="001F402E">
              <w:rPr>
                <w:rFonts w:ascii="Neue Haas Grotesk Text Pro" w:eastAsia="Times New Roman" w:hAnsi="Neue Haas Grotesk Text Pro" w:cs="Times New Roman"/>
                <w:sz w:val="20"/>
                <w:szCs w:val="20"/>
                <w:lang w:val="en-GB" w:eastAsia="pl-PL"/>
              </w:rPr>
              <w:t xml:space="preserve"> </w:t>
            </w:r>
            <w:r w:rsidR="00E72908" w:rsidRPr="001F402E">
              <w:rPr>
                <w:rFonts w:ascii="Neue Haas Grotesk Text Pro" w:eastAsia="Times New Roman" w:hAnsi="Neue Haas Grotesk Text Pro" w:cs="Times New Roman"/>
                <w:b/>
                <w:bCs/>
                <w:sz w:val="20"/>
                <w:szCs w:val="20"/>
                <w:lang w:val="en-GB" w:eastAsia="pl-PL"/>
              </w:rPr>
              <w:t>depending on the type of applicant</w:t>
            </w:r>
            <w:r w:rsidR="00E72908"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(or the amount resulting from the calculation of the maximum aid intensity</w:t>
            </w:r>
            <w:r w:rsidR="00BC4DA6" w:rsidRPr="001F402E">
              <w:rPr>
                <w:rFonts w:ascii="Neue Haas Grotesk Text Pro" w:hAnsi="Neue Haas Grotesk Text Pro"/>
                <w:lang w:val="en-GB"/>
              </w:rPr>
              <w:t>– for projects implemented under the state aid regime)</w:t>
            </w:r>
          </w:p>
          <w:p w14:paraId="4A384FA8" w14:textId="5DBB5733" w:rsidR="0082602B" w:rsidRPr="001F402E" w:rsidRDefault="00DE2A97" w:rsidP="002A7E1F">
            <w:pPr>
              <w:numPr>
                <w:ilvl w:val="0"/>
                <w:numId w:val="32"/>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management costs may not exceed 8% of the total project value; any costs exceeding this limit shall be considered ineligible</w:t>
            </w:r>
            <w:r w:rsidR="004D432E" w:rsidRPr="001F402E">
              <w:rPr>
                <w:rFonts w:ascii="Neue Haas Grotesk Text Pro" w:eastAsia="Times New Roman" w:hAnsi="Neue Haas Grotesk Text Pro" w:cs="Times New Roman"/>
                <w:sz w:val="20"/>
                <w:szCs w:val="20"/>
                <w:lang w:val="en-GB" w:eastAsia="pl-PL"/>
              </w:rPr>
              <w:t>.</w:t>
            </w:r>
          </w:p>
          <w:p w14:paraId="6D54C1E3" w14:textId="77777777" w:rsidR="004439B2" w:rsidRPr="001F402E" w:rsidRDefault="004439B2" w:rsidP="00C71301">
            <w:pPr>
              <w:rPr>
                <w:rFonts w:ascii="Neue Haas Grotesk Text Pro" w:hAnsi="Neue Haas Grotesk Text Pro"/>
                <w:sz w:val="20"/>
                <w:szCs w:val="20"/>
                <w:lang w:val="en-GB"/>
              </w:rPr>
            </w:pPr>
          </w:p>
        </w:tc>
      </w:tr>
      <w:tr w:rsidR="00514FA2" w:rsidRPr="005C0EEC" w14:paraId="07E813A6" w14:textId="77777777" w:rsidTr="00AE450B">
        <w:trPr>
          <w:gridAfter w:val="1"/>
          <w:wAfter w:w="45" w:type="dxa"/>
        </w:trPr>
        <w:tc>
          <w:tcPr>
            <w:tcW w:w="1972" w:type="dxa"/>
            <w:gridSpan w:val="2"/>
            <w:vMerge w:val="restart"/>
            <w:tcBorders>
              <w:top w:val="nil"/>
              <w:left w:val="nil"/>
              <w:right w:val="single" w:sz="4" w:space="0" w:color="auto"/>
            </w:tcBorders>
          </w:tcPr>
          <w:p w14:paraId="5A636257" w14:textId="77777777" w:rsidR="00514FA2" w:rsidRPr="001F402E" w:rsidRDefault="00514FA2" w:rsidP="00C76574">
            <w:pPr>
              <w:spacing w:before="60" w:after="60"/>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lastRenderedPageBreak/>
              <w:t>Limits on certain categories of expenditure</w:t>
            </w:r>
          </w:p>
        </w:tc>
        <w:tc>
          <w:tcPr>
            <w:tcW w:w="2543" w:type="dxa"/>
            <w:gridSpan w:val="2"/>
            <w:tcBorders>
              <w:top w:val="single" w:sz="4" w:space="0" w:color="auto"/>
              <w:left w:val="single" w:sz="4" w:space="0" w:color="auto"/>
              <w:bottom w:val="single" w:sz="4" w:space="0" w:color="auto"/>
              <w:right w:val="single" w:sz="4" w:space="0" w:color="auto"/>
            </w:tcBorders>
          </w:tcPr>
          <w:p w14:paraId="31C07A86" w14:textId="77777777" w:rsidR="00514FA2" w:rsidRPr="001F402E" w:rsidRDefault="00514FA2" w:rsidP="00C76574">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Expenditure</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category</w:t>
            </w:r>
            <w:proofErr w:type="spellEnd"/>
          </w:p>
        </w:tc>
        <w:tc>
          <w:tcPr>
            <w:tcW w:w="4461" w:type="dxa"/>
            <w:gridSpan w:val="2"/>
            <w:tcBorders>
              <w:top w:val="single" w:sz="4" w:space="0" w:color="auto"/>
              <w:left w:val="single" w:sz="4" w:space="0" w:color="auto"/>
              <w:bottom w:val="single" w:sz="4" w:space="0" w:color="auto"/>
              <w:right w:val="single" w:sz="4" w:space="0" w:color="auto"/>
            </w:tcBorders>
          </w:tcPr>
          <w:p w14:paraId="40293521" w14:textId="77777777" w:rsidR="00514FA2" w:rsidRPr="001F402E" w:rsidRDefault="00514FA2" w:rsidP="00C76574">
            <w:pPr>
              <w:spacing w:before="60" w:after="60"/>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Limits (maximum % of eligible project expenditure)</w:t>
            </w:r>
          </w:p>
        </w:tc>
      </w:tr>
      <w:tr w:rsidR="003068BC" w:rsidRPr="005C0EEC" w14:paraId="67C4B48A" w14:textId="77777777" w:rsidTr="00AE450B">
        <w:trPr>
          <w:gridAfter w:val="1"/>
          <w:wAfter w:w="45" w:type="dxa"/>
        </w:trPr>
        <w:tc>
          <w:tcPr>
            <w:tcW w:w="1972" w:type="dxa"/>
            <w:gridSpan w:val="2"/>
            <w:vMerge/>
            <w:tcBorders>
              <w:top w:val="nil"/>
              <w:left w:val="nil"/>
              <w:right w:val="single" w:sz="4" w:space="0" w:color="auto"/>
            </w:tcBorders>
          </w:tcPr>
          <w:p w14:paraId="04414977" w14:textId="77777777" w:rsidR="003068BC" w:rsidRPr="001F402E" w:rsidRDefault="003068BC" w:rsidP="00C76574">
            <w:pPr>
              <w:spacing w:before="60" w:after="60"/>
              <w:rPr>
                <w:rFonts w:ascii="Neue Haas Grotesk Text Pro" w:hAnsi="Neue Haas Grotesk Text Pro"/>
                <w:b/>
                <w:bCs/>
                <w:sz w:val="20"/>
                <w:szCs w:val="20"/>
                <w:lang w:val="en-GB"/>
              </w:rPr>
            </w:pPr>
          </w:p>
        </w:tc>
        <w:tc>
          <w:tcPr>
            <w:tcW w:w="2543" w:type="dxa"/>
            <w:gridSpan w:val="2"/>
            <w:tcBorders>
              <w:top w:val="single" w:sz="4" w:space="0" w:color="auto"/>
              <w:left w:val="single" w:sz="4" w:space="0" w:color="auto"/>
              <w:bottom w:val="single" w:sz="4" w:space="0" w:color="auto"/>
              <w:right w:val="single" w:sz="4" w:space="0" w:color="auto"/>
            </w:tcBorders>
          </w:tcPr>
          <w:p w14:paraId="57ABFAD3" w14:textId="3320B139" w:rsidR="003068BC" w:rsidRPr="001F402E" w:rsidRDefault="003068BC" w:rsidP="00C76574">
            <w:pPr>
              <w:spacing w:before="60" w:after="60"/>
              <w:rPr>
                <w:rFonts w:ascii="Neue Haas Grotesk Text Pro" w:hAnsi="Neue Haas Grotesk Text Pro"/>
                <w:bCs/>
                <w:sz w:val="20"/>
                <w:szCs w:val="20"/>
              </w:rPr>
            </w:pPr>
            <w:r w:rsidRPr="001F402E">
              <w:rPr>
                <w:rFonts w:ascii="Neue Haas Grotesk Text Pro" w:hAnsi="Neue Haas Grotesk Text Pro"/>
                <w:bCs/>
                <w:sz w:val="20"/>
                <w:szCs w:val="20"/>
                <w:lang w:val="en-GB"/>
              </w:rPr>
              <w:t>Indirect costs</w:t>
            </w:r>
          </w:p>
        </w:tc>
        <w:tc>
          <w:tcPr>
            <w:tcW w:w="4461" w:type="dxa"/>
            <w:gridSpan w:val="2"/>
            <w:tcBorders>
              <w:top w:val="single" w:sz="4" w:space="0" w:color="auto"/>
              <w:left w:val="single" w:sz="4" w:space="0" w:color="auto"/>
              <w:bottom w:val="single" w:sz="4" w:space="0" w:color="auto"/>
              <w:right w:val="single" w:sz="4" w:space="0" w:color="auto"/>
            </w:tcBorders>
          </w:tcPr>
          <w:p w14:paraId="7BC24B03" w14:textId="08C2AC79" w:rsidR="003068BC" w:rsidRPr="001F402E" w:rsidRDefault="003068BC" w:rsidP="00C76574">
            <w:pPr>
              <w:spacing w:before="60" w:after="60"/>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3% of the eligible direct project costs</w:t>
            </w:r>
          </w:p>
        </w:tc>
      </w:tr>
      <w:tr w:rsidR="00514FA2" w:rsidRPr="005C0EEC" w14:paraId="319CA25B" w14:textId="77777777" w:rsidTr="00AE450B">
        <w:trPr>
          <w:gridAfter w:val="1"/>
          <w:wAfter w:w="45" w:type="dxa"/>
        </w:trPr>
        <w:tc>
          <w:tcPr>
            <w:tcW w:w="1972" w:type="dxa"/>
            <w:gridSpan w:val="2"/>
            <w:vMerge/>
            <w:tcBorders>
              <w:right w:val="single" w:sz="4" w:space="0" w:color="auto"/>
            </w:tcBorders>
          </w:tcPr>
          <w:p w14:paraId="6D4686EB" w14:textId="77777777" w:rsidR="00514FA2" w:rsidRPr="001F402E" w:rsidRDefault="00514FA2" w:rsidP="00C76574">
            <w:pPr>
              <w:spacing w:before="60" w:after="60"/>
              <w:rPr>
                <w:rFonts w:ascii="Neue Haas Grotesk Text Pro" w:hAnsi="Neue Haas Grotesk Text Pro"/>
                <w:b/>
                <w:bCs/>
                <w:sz w:val="20"/>
                <w:szCs w:val="20"/>
                <w:lang w:val="en-GB"/>
              </w:rPr>
            </w:pPr>
          </w:p>
        </w:tc>
        <w:tc>
          <w:tcPr>
            <w:tcW w:w="2543" w:type="dxa"/>
            <w:gridSpan w:val="2"/>
            <w:tcBorders>
              <w:top w:val="single" w:sz="4" w:space="0" w:color="auto"/>
              <w:left w:val="single" w:sz="4" w:space="0" w:color="auto"/>
              <w:bottom w:val="single" w:sz="4" w:space="0" w:color="auto"/>
              <w:right w:val="single" w:sz="4" w:space="0" w:color="auto"/>
            </w:tcBorders>
          </w:tcPr>
          <w:p w14:paraId="45B2C761" w14:textId="77777777" w:rsidR="00514FA2" w:rsidRPr="001F402E" w:rsidRDefault="00514FA2" w:rsidP="00C76574">
            <w:pPr>
              <w:spacing w:before="60" w:after="60"/>
              <w:rPr>
                <w:rFonts w:ascii="Neue Haas Grotesk Text Pro" w:hAnsi="Neue Haas Grotesk Text Pro"/>
                <w:sz w:val="20"/>
                <w:szCs w:val="20"/>
              </w:rPr>
            </w:pPr>
            <w:r w:rsidRPr="001F402E">
              <w:rPr>
                <w:rFonts w:ascii="Neue Haas Grotesk Text Pro" w:hAnsi="Neue Haas Grotesk Text Pro"/>
                <w:sz w:val="20"/>
                <w:szCs w:val="20"/>
              </w:rPr>
              <w:t xml:space="preserve">Hard </w:t>
            </w:r>
            <w:proofErr w:type="spellStart"/>
            <w:r w:rsidRPr="001F402E">
              <w:rPr>
                <w:rFonts w:ascii="Neue Haas Grotesk Text Pro" w:hAnsi="Neue Haas Grotesk Text Pro"/>
                <w:sz w:val="20"/>
                <w:szCs w:val="20"/>
              </w:rPr>
              <w:t>activities</w:t>
            </w:r>
            <w:proofErr w:type="spellEnd"/>
          </w:p>
        </w:tc>
        <w:tc>
          <w:tcPr>
            <w:tcW w:w="4461" w:type="dxa"/>
            <w:gridSpan w:val="2"/>
            <w:tcBorders>
              <w:top w:val="single" w:sz="4" w:space="0" w:color="auto"/>
              <w:left w:val="single" w:sz="4" w:space="0" w:color="auto"/>
              <w:bottom w:val="single" w:sz="4" w:space="0" w:color="auto"/>
              <w:right w:val="single" w:sz="4" w:space="0" w:color="auto"/>
            </w:tcBorders>
          </w:tcPr>
          <w:p w14:paraId="76979E31" w14:textId="77777777" w:rsidR="00514FA2" w:rsidRPr="001F402E" w:rsidRDefault="00514FA2" w:rsidP="00C76574">
            <w:pPr>
              <w:spacing w:before="60" w:after="60"/>
              <w:rPr>
                <w:rFonts w:ascii="Neue Haas Grotesk Text Pro" w:hAnsi="Neue Haas Grotesk Text Pro"/>
                <w:sz w:val="20"/>
                <w:szCs w:val="20"/>
                <w:lang w:val="en-GB"/>
              </w:rPr>
            </w:pPr>
            <w:r w:rsidRPr="001F402E">
              <w:rPr>
                <w:rFonts w:ascii="Neue Haas Grotesk Text Pro" w:hAnsi="Neue Haas Grotesk Text Pro"/>
                <w:b/>
                <w:bCs/>
                <w:sz w:val="20"/>
                <w:szCs w:val="20"/>
                <w:lang w:val="en-GB"/>
              </w:rPr>
              <w:t>At least 50% and up to 75% of the project's eligible cost</w:t>
            </w:r>
          </w:p>
        </w:tc>
      </w:tr>
      <w:tr w:rsidR="008D74D5" w:rsidRPr="005C0EEC" w14:paraId="7E89D630" w14:textId="77777777" w:rsidTr="00AE450B">
        <w:trPr>
          <w:gridAfter w:val="1"/>
          <w:wAfter w:w="45" w:type="dxa"/>
        </w:trPr>
        <w:tc>
          <w:tcPr>
            <w:tcW w:w="1972" w:type="dxa"/>
            <w:gridSpan w:val="2"/>
            <w:vMerge/>
            <w:tcBorders>
              <w:right w:val="single" w:sz="4" w:space="0" w:color="auto"/>
            </w:tcBorders>
          </w:tcPr>
          <w:p w14:paraId="610D4DE8" w14:textId="77777777" w:rsidR="00514FA2" w:rsidRPr="001F402E" w:rsidRDefault="00514FA2" w:rsidP="00C76574">
            <w:pPr>
              <w:spacing w:before="60" w:after="60"/>
              <w:rPr>
                <w:rFonts w:ascii="Neue Haas Grotesk Text Pro" w:hAnsi="Neue Haas Grotesk Text Pro"/>
                <w:b/>
                <w:bCs/>
                <w:sz w:val="20"/>
                <w:szCs w:val="20"/>
                <w:lang w:val="en-GB"/>
              </w:rPr>
            </w:pPr>
          </w:p>
        </w:tc>
        <w:tc>
          <w:tcPr>
            <w:tcW w:w="2543" w:type="dxa"/>
            <w:gridSpan w:val="2"/>
            <w:tcBorders>
              <w:top w:val="single" w:sz="4" w:space="0" w:color="auto"/>
              <w:left w:val="single" w:sz="4" w:space="0" w:color="auto"/>
              <w:bottom w:val="single" w:sz="4" w:space="0" w:color="auto"/>
              <w:right w:val="single" w:sz="4" w:space="0" w:color="auto"/>
            </w:tcBorders>
          </w:tcPr>
          <w:p w14:paraId="567296BF" w14:textId="77777777" w:rsidR="00514FA2" w:rsidRPr="001F402E" w:rsidRDefault="00514FA2" w:rsidP="00C76574">
            <w:pPr>
              <w:spacing w:before="60" w:after="60"/>
              <w:rPr>
                <w:rFonts w:ascii="Neue Haas Grotesk Text Pro" w:hAnsi="Neue Haas Grotesk Text Pro"/>
                <w:sz w:val="20"/>
                <w:szCs w:val="20"/>
              </w:rPr>
            </w:pPr>
            <w:proofErr w:type="spellStart"/>
            <w:r w:rsidRPr="001F402E">
              <w:rPr>
                <w:rFonts w:ascii="Neue Haas Grotesk Text Pro" w:hAnsi="Neue Haas Grotesk Text Pro"/>
                <w:sz w:val="20"/>
                <w:szCs w:val="20"/>
              </w:rPr>
              <w:t>Soft</w:t>
            </w:r>
            <w:proofErr w:type="spellEnd"/>
            <w:r w:rsidRPr="001F402E">
              <w:rPr>
                <w:rFonts w:ascii="Neue Haas Grotesk Text Pro" w:hAnsi="Neue Haas Grotesk Text Pro"/>
                <w:sz w:val="20"/>
                <w:szCs w:val="20"/>
              </w:rPr>
              <w:t xml:space="preserve"> </w:t>
            </w:r>
            <w:proofErr w:type="spellStart"/>
            <w:r w:rsidRPr="001F402E">
              <w:rPr>
                <w:rFonts w:ascii="Neue Haas Grotesk Text Pro" w:hAnsi="Neue Haas Grotesk Text Pro"/>
                <w:sz w:val="20"/>
                <w:szCs w:val="20"/>
              </w:rPr>
              <w:t>activities</w:t>
            </w:r>
            <w:proofErr w:type="spellEnd"/>
          </w:p>
        </w:tc>
        <w:tc>
          <w:tcPr>
            <w:tcW w:w="4461" w:type="dxa"/>
            <w:gridSpan w:val="2"/>
            <w:tcBorders>
              <w:top w:val="single" w:sz="4" w:space="0" w:color="auto"/>
              <w:left w:val="single" w:sz="4" w:space="0" w:color="auto"/>
              <w:bottom w:val="single" w:sz="4" w:space="0" w:color="auto"/>
              <w:right w:val="single" w:sz="4" w:space="0" w:color="auto"/>
            </w:tcBorders>
          </w:tcPr>
          <w:p w14:paraId="050DF296" w14:textId="77777777" w:rsidR="00514FA2" w:rsidRPr="001F402E" w:rsidRDefault="00514FA2" w:rsidP="00237F27">
            <w:pPr>
              <w:spacing w:before="60" w:after="60"/>
              <w:rPr>
                <w:rFonts w:ascii="Neue Haas Grotesk Text Pro" w:hAnsi="Neue Haas Grotesk Text Pro"/>
                <w:sz w:val="20"/>
                <w:szCs w:val="20"/>
                <w:lang w:val="en-GB"/>
              </w:rPr>
            </w:pPr>
            <w:r w:rsidRPr="001F402E">
              <w:rPr>
                <w:rFonts w:ascii="Neue Haas Grotesk Text Pro" w:hAnsi="Neue Haas Grotesk Text Pro"/>
                <w:b/>
                <w:bCs/>
                <w:sz w:val="20"/>
                <w:szCs w:val="20"/>
                <w:lang w:val="en-GB"/>
              </w:rPr>
              <w:t>At least 25% of the total eligible project costs</w:t>
            </w:r>
          </w:p>
          <w:p w14:paraId="032005C4" w14:textId="77777777" w:rsidR="00514FA2" w:rsidRPr="001F402E" w:rsidRDefault="00514FA2" w:rsidP="00C76574">
            <w:pPr>
              <w:spacing w:before="60" w:after="60"/>
              <w:rPr>
                <w:rFonts w:ascii="Neue Haas Grotesk Text Pro" w:hAnsi="Neue Haas Grotesk Text Pro"/>
                <w:sz w:val="20"/>
                <w:szCs w:val="20"/>
                <w:lang w:val="en-GB"/>
              </w:rPr>
            </w:pPr>
          </w:p>
        </w:tc>
      </w:tr>
      <w:tr w:rsidR="008D74D5" w:rsidRPr="005C0EEC" w14:paraId="09E229A9" w14:textId="77777777" w:rsidTr="00AE450B">
        <w:trPr>
          <w:gridAfter w:val="1"/>
          <w:wAfter w:w="45" w:type="dxa"/>
        </w:trPr>
        <w:tc>
          <w:tcPr>
            <w:tcW w:w="1972" w:type="dxa"/>
            <w:gridSpan w:val="2"/>
            <w:vMerge/>
            <w:tcBorders>
              <w:right w:val="single" w:sz="4" w:space="0" w:color="auto"/>
            </w:tcBorders>
          </w:tcPr>
          <w:p w14:paraId="08EAF32B" w14:textId="77777777" w:rsidR="00514FA2" w:rsidRPr="001F402E" w:rsidRDefault="00514FA2" w:rsidP="00C76574">
            <w:pPr>
              <w:spacing w:before="60" w:after="60"/>
              <w:rPr>
                <w:rFonts w:ascii="Neue Haas Grotesk Text Pro" w:hAnsi="Neue Haas Grotesk Text Pro"/>
                <w:b/>
                <w:bCs/>
                <w:sz w:val="20"/>
                <w:szCs w:val="20"/>
                <w:lang w:val="en-GB"/>
              </w:rPr>
            </w:pPr>
          </w:p>
        </w:tc>
        <w:tc>
          <w:tcPr>
            <w:tcW w:w="2543" w:type="dxa"/>
            <w:gridSpan w:val="2"/>
            <w:tcBorders>
              <w:top w:val="single" w:sz="4" w:space="0" w:color="auto"/>
              <w:left w:val="single" w:sz="4" w:space="0" w:color="auto"/>
              <w:bottom w:val="single" w:sz="4" w:space="0" w:color="auto"/>
              <w:right w:val="single" w:sz="4" w:space="0" w:color="auto"/>
            </w:tcBorders>
          </w:tcPr>
          <w:p w14:paraId="387F6940" w14:textId="77777777" w:rsidR="00514FA2" w:rsidRPr="001F402E" w:rsidRDefault="00514FA2" w:rsidP="00C76574">
            <w:pPr>
              <w:spacing w:before="60" w:after="60"/>
              <w:rPr>
                <w:rFonts w:ascii="Neue Haas Grotesk Text Pro" w:hAnsi="Neue Haas Grotesk Text Pro"/>
                <w:sz w:val="20"/>
                <w:szCs w:val="20"/>
              </w:rPr>
            </w:pPr>
            <w:r w:rsidRPr="001F402E">
              <w:rPr>
                <w:rFonts w:ascii="Neue Haas Grotesk Text Pro" w:hAnsi="Neue Haas Grotesk Text Pro"/>
                <w:bCs/>
                <w:sz w:val="20"/>
                <w:szCs w:val="20"/>
                <w:lang w:val="en-GB"/>
              </w:rPr>
              <w:t>Management costs</w:t>
            </w:r>
          </w:p>
        </w:tc>
        <w:tc>
          <w:tcPr>
            <w:tcW w:w="4461" w:type="dxa"/>
            <w:gridSpan w:val="2"/>
            <w:tcBorders>
              <w:top w:val="single" w:sz="4" w:space="0" w:color="auto"/>
              <w:left w:val="single" w:sz="4" w:space="0" w:color="auto"/>
              <w:bottom w:val="single" w:sz="4" w:space="0" w:color="auto"/>
              <w:right w:val="single" w:sz="4" w:space="0" w:color="auto"/>
            </w:tcBorders>
          </w:tcPr>
          <w:p w14:paraId="0AF591AC" w14:textId="77777777" w:rsidR="00514FA2" w:rsidRPr="001F402E" w:rsidRDefault="00514FA2" w:rsidP="00237F27">
            <w:pPr>
              <w:spacing w:before="60" w:after="60"/>
              <w:rPr>
                <w:rFonts w:ascii="Neue Haas Grotesk Text Pro" w:hAnsi="Neue Haas Grotesk Text Pro"/>
                <w:b/>
                <w:sz w:val="20"/>
                <w:szCs w:val="20"/>
                <w:lang w:val="en-GB"/>
              </w:rPr>
            </w:pPr>
            <w:r w:rsidRPr="001F402E">
              <w:rPr>
                <w:rFonts w:ascii="Neue Haas Grotesk Text Pro" w:hAnsi="Neue Haas Grotesk Text Pro"/>
                <w:b/>
                <w:sz w:val="20"/>
                <w:szCs w:val="20"/>
                <w:lang w:val="en-GB"/>
              </w:rPr>
              <w:t>Max. 8% of the total project value</w:t>
            </w:r>
          </w:p>
        </w:tc>
      </w:tr>
      <w:tr w:rsidR="008D74D5" w:rsidRPr="005C0EEC" w14:paraId="080160D2" w14:textId="77777777" w:rsidTr="004D2B7D">
        <w:trPr>
          <w:gridAfter w:val="1"/>
          <w:wAfter w:w="45" w:type="dxa"/>
        </w:trPr>
        <w:tc>
          <w:tcPr>
            <w:tcW w:w="1972" w:type="dxa"/>
            <w:gridSpan w:val="2"/>
            <w:tcBorders>
              <w:top w:val="nil"/>
              <w:left w:val="nil"/>
              <w:bottom w:val="nil"/>
              <w:right w:val="nil"/>
            </w:tcBorders>
          </w:tcPr>
          <w:p w14:paraId="4464F862" w14:textId="77777777" w:rsidR="00823800" w:rsidRPr="001F402E" w:rsidRDefault="00823800" w:rsidP="00C76574">
            <w:pPr>
              <w:spacing w:before="60" w:after="60"/>
              <w:rPr>
                <w:rFonts w:ascii="Neue Haas Grotesk Text Pro" w:hAnsi="Neue Haas Grotesk Text Pro"/>
                <w:b/>
                <w:bCs/>
                <w:sz w:val="20"/>
                <w:szCs w:val="20"/>
                <w:lang w:val="en-GB"/>
              </w:rPr>
            </w:pPr>
          </w:p>
        </w:tc>
        <w:tc>
          <w:tcPr>
            <w:tcW w:w="2543" w:type="dxa"/>
            <w:gridSpan w:val="2"/>
            <w:tcBorders>
              <w:top w:val="single" w:sz="4" w:space="0" w:color="auto"/>
              <w:left w:val="nil"/>
              <w:bottom w:val="nil"/>
              <w:right w:val="nil"/>
            </w:tcBorders>
          </w:tcPr>
          <w:p w14:paraId="7099A615" w14:textId="77777777" w:rsidR="00823800" w:rsidRPr="001F402E" w:rsidRDefault="00823800" w:rsidP="00C76574">
            <w:pPr>
              <w:spacing w:before="60" w:after="60"/>
              <w:rPr>
                <w:rFonts w:ascii="Neue Haas Grotesk Text Pro" w:hAnsi="Neue Haas Grotesk Text Pro"/>
                <w:sz w:val="20"/>
                <w:szCs w:val="20"/>
                <w:lang w:val="en-GB"/>
              </w:rPr>
            </w:pPr>
          </w:p>
        </w:tc>
        <w:tc>
          <w:tcPr>
            <w:tcW w:w="4461" w:type="dxa"/>
            <w:gridSpan w:val="2"/>
            <w:tcBorders>
              <w:top w:val="single" w:sz="4" w:space="0" w:color="auto"/>
              <w:left w:val="nil"/>
              <w:bottom w:val="nil"/>
              <w:right w:val="nil"/>
            </w:tcBorders>
          </w:tcPr>
          <w:p w14:paraId="518575B4" w14:textId="77777777" w:rsidR="00823800" w:rsidRPr="001F402E" w:rsidRDefault="00823800" w:rsidP="00C76574">
            <w:pPr>
              <w:spacing w:before="60" w:after="60"/>
              <w:rPr>
                <w:rFonts w:ascii="Neue Haas Grotesk Text Pro" w:hAnsi="Neue Haas Grotesk Text Pro"/>
                <w:sz w:val="20"/>
                <w:szCs w:val="20"/>
                <w:lang w:val="en-GB"/>
              </w:rPr>
            </w:pPr>
          </w:p>
        </w:tc>
      </w:tr>
      <w:tr w:rsidR="00C4240A" w:rsidRPr="005C0EEC" w14:paraId="3D788A26" w14:textId="77777777" w:rsidTr="004D2B7D">
        <w:tc>
          <w:tcPr>
            <w:tcW w:w="1972" w:type="dxa"/>
            <w:gridSpan w:val="2"/>
            <w:tcBorders>
              <w:top w:val="nil"/>
              <w:left w:val="nil"/>
              <w:bottom w:val="nil"/>
              <w:right w:val="nil"/>
            </w:tcBorders>
          </w:tcPr>
          <w:p w14:paraId="37EC1761" w14:textId="77777777" w:rsidR="00FF281F" w:rsidRPr="001F402E" w:rsidRDefault="00FF281F" w:rsidP="00C76574">
            <w:pPr>
              <w:spacing w:before="60" w:after="60"/>
              <w:rPr>
                <w:rFonts w:ascii="Neue Haas Grotesk Text Pro" w:hAnsi="Neue Haas Grotesk Text Pro"/>
                <w:b/>
                <w:bCs/>
                <w:sz w:val="20"/>
                <w:szCs w:val="20"/>
                <w:lang w:val="en-GB"/>
              </w:rPr>
            </w:pPr>
          </w:p>
          <w:p w14:paraId="7749BBD4" w14:textId="77777777" w:rsidR="009122FA" w:rsidRPr="001F402E" w:rsidRDefault="00F81704" w:rsidP="00C76574">
            <w:pPr>
              <w:spacing w:before="60" w:after="60"/>
              <w:rPr>
                <w:rFonts w:ascii="Neue Haas Grotesk Text Pro" w:hAnsi="Neue Haas Grotesk Text Pro"/>
                <w:b/>
                <w:bCs/>
                <w:sz w:val="20"/>
                <w:szCs w:val="20"/>
              </w:rPr>
            </w:pPr>
            <w:r w:rsidRPr="001F402E">
              <w:rPr>
                <w:rFonts w:ascii="Neue Haas Grotesk Text Pro" w:hAnsi="Neue Haas Grotesk Text Pro"/>
                <w:b/>
                <w:bCs/>
                <w:sz w:val="20"/>
                <w:szCs w:val="20"/>
              </w:rPr>
              <w:t>Non-</w:t>
            </w:r>
            <w:proofErr w:type="spellStart"/>
            <w:r w:rsidRPr="001F402E">
              <w:rPr>
                <w:rFonts w:ascii="Neue Haas Grotesk Text Pro" w:hAnsi="Neue Haas Grotesk Text Pro"/>
                <w:b/>
                <w:bCs/>
                <w:sz w:val="20"/>
                <w:szCs w:val="20"/>
              </w:rPr>
              <w:t>eligible</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expenditure</w:t>
            </w:r>
            <w:proofErr w:type="spellEnd"/>
          </w:p>
        </w:tc>
        <w:tc>
          <w:tcPr>
            <w:tcW w:w="7049" w:type="dxa"/>
            <w:gridSpan w:val="5"/>
            <w:tcBorders>
              <w:top w:val="nil"/>
              <w:left w:val="nil"/>
              <w:bottom w:val="nil"/>
              <w:right w:val="nil"/>
            </w:tcBorders>
          </w:tcPr>
          <w:p w14:paraId="62B79AD1" w14:textId="77777777" w:rsidR="00FF281F" w:rsidRPr="001F402E" w:rsidRDefault="00FF281F" w:rsidP="00F81704">
            <w:pPr>
              <w:rPr>
                <w:rFonts w:ascii="Neue Haas Grotesk Text Pro" w:hAnsi="Neue Haas Grotesk Text Pro"/>
                <w:b/>
                <w:bCs/>
                <w:sz w:val="20"/>
                <w:szCs w:val="20"/>
                <w:lang w:val="en-GB"/>
              </w:rPr>
            </w:pPr>
          </w:p>
          <w:p w14:paraId="38BB25DC" w14:textId="77777777" w:rsidR="00F81704" w:rsidRPr="001F402E" w:rsidRDefault="00F81704" w:rsidP="00F81704">
            <w:pPr>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 xml:space="preserve">Non-eligible </w:t>
            </w:r>
            <w:r w:rsidR="000C20B5" w:rsidRPr="001F402E">
              <w:rPr>
                <w:rFonts w:ascii="Neue Haas Grotesk Text Pro" w:hAnsi="Neue Haas Grotesk Text Pro"/>
                <w:b/>
                <w:bCs/>
                <w:sz w:val="20"/>
                <w:szCs w:val="20"/>
                <w:lang w:val="en-GB"/>
              </w:rPr>
              <w:t>e</w:t>
            </w:r>
            <w:r w:rsidRPr="001F402E">
              <w:rPr>
                <w:rFonts w:ascii="Neue Haas Grotesk Text Pro" w:hAnsi="Neue Haas Grotesk Text Pro"/>
                <w:b/>
                <w:bCs/>
                <w:sz w:val="20"/>
                <w:szCs w:val="20"/>
                <w:lang w:val="en-GB"/>
              </w:rPr>
              <w:t>xpenditure (additional restrictions to the Regulation on the implementation of the EEA Financial Mechanism 2021–2028):</w:t>
            </w:r>
          </w:p>
          <w:p w14:paraId="7EA82BE7" w14:textId="77777777" w:rsidR="00F81704" w:rsidRPr="001F402E" w:rsidRDefault="00F81704" w:rsidP="002A7E1F">
            <w:pPr>
              <w:numPr>
                <w:ilvl w:val="0"/>
                <w:numId w:val="11"/>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costs related to infrastructure works and/or the purchase of equipment and furnishings for purposes other than the establishment of a modern cultural institution or community activity centres; </w:t>
            </w:r>
          </w:p>
          <w:p w14:paraId="14A94BF6" w14:textId="77777777" w:rsidR="00F81704" w:rsidRPr="001F402E" w:rsidRDefault="00F81704" w:rsidP="002A7E1F">
            <w:pPr>
              <w:numPr>
                <w:ilvl w:val="0"/>
                <w:numId w:val="11"/>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costs of the purchase of real estate; </w:t>
            </w:r>
          </w:p>
          <w:p w14:paraId="3DD3C667" w14:textId="77777777" w:rsidR="00F81704" w:rsidRPr="001F402E" w:rsidRDefault="00F81704" w:rsidP="002A7E1F">
            <w:pPr>
              <w:numPr>
                <w:ilvl w:val="0"/>
                <w:numId w:val="11"/>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construction of entirely new buildings; </w:t>
            </w:r>
          </w:p>
          <w:p w14:paraId="006F3371" w14:textId="77777777" w:rsidR="00F81704" w:rsidRPr="001F402E" w:rsidRDefault="00F81704" w:rsidP="002A7E1F">
            <w:pPr>
              <w:numPr>
                <w:ilvl w:val="0"/>
                <w:numId w:val="11"/>
              </w:numPr>
              <w:rPr>
                <w:rFonts w:ascii="Neue Haas Grotesk Text Pro" w:hAnsi="Neue Haas Grotesk Text Pro"/>
                <w:sz w:val="20"/>
                <w:szCs w:val="20"/>
                <w:lang w:val="pl-PL"/>
              </w:rPr>
            </w:pPr>
            <w:r w:rsidRPr="001F402E">
              <w:rPr>
                <w:rFonts w:ascii="Neue Haas Grotesk Text Pro" w:hAnsi="Neue Haas Grotesk Text Pro"/>
                <w:sz w:val="20"/>
                <w:szCs w:val="20"/>
                <w:lang w:val="pl-PL"/>
              </w:rPr>
              <w:t>in-</w:t>
            </w:r>
            <w:proofErr w:type="spellStart"/>
            <w:r w:rsidRPr="001F402E">
              <w:rPr>
                <w:rFonts w:ascii="Neue Haas Grotesk Text Pro" w:hAnsi="Neue Haas Grotesk Text Pro"/>
                <w:sz w:val="20"/>
                <w:szCs w:val="20"/>
                <w:lang w:val="pl-PL"/>
              </w:rPr>
              <w:t>kind</w:t>
            </w:r>
            <w:proofErr w:type="spellEnd"/>
            <w:r w:rsidRPr="001F402E">
              <w:rPr>
                <w:rFonts w:ascii="Neue Haas Grotesk Text Pro" w:hAnsi="Neue Haas Grotesk Text Pro"/>
                <w:sz w:val="20"/>
                <w:szCs w:val="20"/>
                <w:lang w:val="pl-PL"/>
              </w:rPr>
              <w:t xml:space="preserve"> </w:t>
            </w:r>
            <w:proofErr w:type="spellStart"/>
            <w:r w:rsidRPr="001F402E">
              <w:rPr>
                <w:rFonts w:ascii="Neue Haas Grotesk Text Pro" w:hAnsi="Neue Haas Grotesk Text Pro"/>
                <w:sz w:val="20"/>
                <w:szCs w:val="20"/>
                <w:lang w:val="pl-PL"/>
              </w:rPr>
              <w:t>contributions</w:t>
            </w:r>
            <w:proofErr w:type="spellEnd"/>
            <w:r w:rsidRPr="001F402E">
              <w:rPr>
                <w:rFonts w:ascii="Neue Haas Grotesk Text Pro" w:hAnsi="Neue Haas Grotesk Text Pro"/>
                <w:sz w:val="20"/>
                <w:szCs w:val="20"/>
                <w:lang w:val="pl-PL"/>
              </w:rPr>
              <w:t xml:space="preserve">; </w:t>
            </w:r>
          </w:p>
          <w:p w14:paraId="4515173E" w14:textId="19D7C377" w:rsidR="003A7553" w:rsidRPr="005C0EEC" w:rsidRDefault="005C3D57" w:rsidP="003068BC">
            <w:pPr>
              <w:numPr>
                <w:ilvl w:val="0"/>
                <w:numId w:val="11"/>
              </w:numPr>
              <w:rPr>
                <w:rFonts w:ascii="Neue Haas Grotesk Text Pro" w:hAnsi="Neue Haas Grotesk Text Pro"/>
                <w:sz w:val="20"/>
                <w:szCs w:val="20"/>
                <w:lang w:val="en-GB"/>
              </w:rPr>
            </w:pPr>
            <w:r w:rsidRPr="005C0EEC">
              <w:rPr>
                <w:rFonts w:ascii="Neue Haas Grotesk Text Pro" w:hAnsi="Neue Haas Grotesk Text Pro"/>
                <w:sz w:val="20"/>
                <w:szCs w:val="20"/>
                <w:lang w:val="en-GB"/>
              </w:rPr>
              <w:t>voluntary work</w:t>
            </w:r>
            <w:r w:rsidR="003068BC" w:rsidRPr="005C0EEC">
              <w:rPr>
                <w:rFonts w:ascii="Neue Haas Grotesk Text Pro" w:hAnsi="Neue Haas Grotesk Text Pro"/>
                <w:sz w:val="20"/>
                <w:szCs w:val="20"/>
                <w:lang w:val="en-GB"/>
              </w:rPr>
              <w:t xml:space="preserve"> (for entities other than non-governmental organizations) </w:t>
            </w:r>
          </w:p>
          <w:p w14:paraId="55299145" w14:textId="77777777" w:rsidR="00F81704" w:rsidRPr="001F402E" w:rsidRDefault="00F81704" w:rsidP="002A7E1F">
            <w:pPr>
              <w:numPr>
                <w:ilvl w:val="0"/>
                <w:numId w:val="11"/>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VAT, where it is recoverable under applicable legislation; </w:t>
            </w:r>
          </w:p>
          <w:p w14:paraId="36B6F103" w14:textId="330F29B3" w:rsidR="00F81704" w:rsidRPr="001F402E" w:rsidRDefault="00F81704" w:rsidP="002A7E1F">
            <w:pPr>
              <w:numPr>
                <w:ilvl w:val="0"/>
                <w:numId w:val="11"/>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costs already financed from other sources (double funding).</w:t>
            </w:r>
          </w:p>
          <w:p w14:paraId="2348DDFA" w14:textId="77777777" w:rsidR="004C6E88" w:rsidRPr="001F402E" w:rsidRDefault="004C6E88" w:rsidP="00F753E6">
            <w:pPr>
              <w:ind w:left="50"/>
              <w:rPr>
                <w:rFonts w:ascii="Neue Haas Grotesk Text Pro" w:hAnsi="Neue Haas Grotesk Text Pro"/>
                <w:sz w:val="20"/>
                <w:szCs w:val="20"/>
                <w:lang w:val="en-GB"/>
              </w:rPr>
            </w:pPr>
          </w:p>
        </w:tc>
      </w:tr>
      <w:tr w:rsidR="00C22799" w:rsidRPr="005C0EEC" w14:paraId="5B2E9B49" w14:textId="77777777" w:rsidTr="004D2B7D">
        <w:trPr>
          <w:gridAfter w:val="1"/>
          <w:wAfter w:w="45" w:type="dxa"/>
        </w:trPr>
        <w:tc>
          <w:tcPr>
            <w:tcW w:w="1972" w:type="dxa"/>
            <w:gridSpan w:val="2"/>
            <w:tcBorders>
              <w:top w:val="nil"/>
              <w:left w:val="nil"/>
              <w:bottom w:val="nil"/>
              <w:right w:val="nil"/>
            </w:tcBorders>
            <w:shd w:val="clear" w:color="auto" w:fill="auto"/>
          </w:tcPr>
          <w:p w14:paraId="5458B4D6" w14:textId="77777777" w:rsidR="00C22799" w:rsidRPr="001F402E" w:rsidRDefault="00F80938" w:rsidP="00C76574">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Forms</w:t>
            </w:r>
            <w:proofErr w:type="spellEnd"/>
            <w:r w:rsidRPr="001F402E">
              <w:rPr>
                <w:rFonts w:ascii="Neue Haas Grotesk Text Pro" w:hAnsi="Neue Haas Grotesk Text Pro"/>
                <w:b/>
                <w:bCs/>
                <w:sz w:val="20"/>
                <w:szCs w:val="20"/>
              </w:rPr>
              <w:t xml:space="preserve"> of </w:t>
            </w:r>
            <w:proofErr w:type="spellStart"/>
            <w:r w:rsidRPr="001F402E">
              <w:rPr>
                <w:rFonts w:ascii="Neue Haas Grotesk Text Pro" w:hAnsi="Neue Haas Grotesk Text Pro"/>
                <w:b/>
                <w:bCs/>
                <w:sz w:val="20"/>
                <w:szCs w:val="20"/>
              </w:rPr>
              <w:t>project</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financing</w:t>
            </w:r>
            <w:proofErr w:type="spellEnd"/>
          </w:p>
        </w:tc>
        <w:tc>
          <w:tcPr>
            <w:tcW w:w="7004" w:type="dxa"/>
            <w:gridSpan w:val="4"/>
            <w:tcBorders>
              <w:top w:val="nil"/>
              <w:left w:val="nil"/>
              <w:bottom w:val="single" w:sz="4" w:space="0" w:color="FFFFFF" w:themeColor="background1"/>
              <w:right w:val="nil"/>
            </w:tcBorders>
            <w:shd w:val="clear" w:color="auto" w:fill="auto"/>
          </w:tcPr>
          <w:p w14:paraId="6A1E5832" w14:textId="77777777" w:rsidR="00514FA2" w:rsidRPr="001F402E" w:rsidRDefault="00522D68" w:rsidP="00514FA2">
            <w:pPr>
              <w:spacing w:before="60" w:after="60"/>
              <w:rPr>
                <w:rFonts w:ascii="Neue Haas Grotesk Text Pro" w:hAnsi="Neue Haas Grotesk Text Pro"/>
                <w:sz w:val="20"/>
                <w:szCs w:val="20"/>
                <w:lang w:val="en-GB"/>
              </w:rPr>
            </w:pPr>
            <w:r w:rsidRPr="001F402E">
              <w:rPr>
                <w:rFonts w:ascii="Neue Haas Grotesk Text Pro" w:hAnsi="Neue Haas Grotesk Text Pro"/>
                <w:lang w:val="en-GB"/>
              </w:rPr>
              <w:t>Incurred eligible costs, with indirect costs calculated using a flat rate. Payments may take the form of an advance payment or reimbursement.</w:t>
            </w:r>
          </w:p>
          <w:p w14:paraId="292A69EE" w14:textId="77777777" w:rsidR="00FF281F" w:rsidRPr="001F402E" w:rsidRDefault="00FF281F" w:rsidP="00F81704">
            <w:pPr>
              <w:spacing w:before="60" w:after="60"/>
              <w:rPr>
                <w:rFonts w:ascii="Neue Haas Grotesk Text Pro" w:hAnsi="Neue Haas Grotesk Text Pro"/>
                <w:sz w:val="20"/>
                <w:szCs w:val="20"/>
                <w:lang w:val="en-GB"/>
              </w:rPr>
            </w:pPr>
          </w:p>
        </w:tc>
      </w:tr>
      <w:tr w:rsidR="00514FA2" w:rsidRPr="001F402E" w14:paraId="48865DC9" w14:textId="77777777" w:rsidTr="00AE450B">
        <w:trPr>
          <w:gridAfter w:val="1"/>
          <w:wAfter w:w="45" w:type="dxa"/>
        </w:trPr>
        <w:tc>
          <w:tcPr>
            <w:tcW w:w="237" w:type="dxa"/>
            <w:tcBorders>
              <w:top w:val="nil"/>
              <w:left w:val="nil"/>
              <w:bottom w:val="nil"/>
              <w:right w:val="single" w:sz="4" w:space="0" w:color="auto"/>
            </w:tcBorders>
            <w:shd w:val="clear" w:color="auto" w:fill="auto"/>
          </w:tcPr>
          <w:p w14:paraId="260838D5" w14:textId="77777777" w:rsidR="00514FA2" w:rsidRPr="001F402E" w:rsidRDefault="00514FA2" w:rsidP="00AE450B">
            <w:pPr>
              <w:spacing w:before="60" w:after="60"/>
              <w:rPr>
                <w:rFonts w:ascii="Neue Haas Grotesk Text Pro" w:hAnsi="Neue Haas Grotesk Text Pro"/>
                <w:b/>
                <w:bCs/>
                <w:sz w:val="20"/>
                <w:szCs w:val="20"/>
                <w:lang w:val="en-GB"/>
              </w:rPr>
            </w:pPr>
          </w:p>
        </w:tc>
        <w:tc>
          <w:tcPr>
            <w:tcW w:w="2738" w:type="dxa"/>
            <w:gridSpan w:val="2"/>
            <w:tcBorders>
              <w:top w:val="single" w:sz="4" w:space="0" w:color="auto"/>
              <w:left w:val="single" w:sz="4" w:space="0" w:color="auto"/>
              <w:bottom w:val="single" w:sz="4" w:space="0" w:color="auto"/>
              <w:right w:val="single" w:sz="4" w:space="0" w:color="auto"/>
            </w:tcBorders>
            <w:shd w:val="clear" w:color="auto" w:fill="auto"/>
          </w:tcPr>
          <w:p w14:paraId="2478F9C7" w14:textId="77777777" w:rsidR="00514FA2" w:rsidRPr="001F402E" w:rsidRDefault="00514FA2" w:rsidP="00AE450B">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Expenditure</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category</w:t>
            </w:r>
            <w:proofErr w:type="spellEnd"/>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0131C30" w14:textId="77777777" w:rsidR="00514FA2" w:rsidRPr="001F402E" w:rsidRDefault="00514FA2" w:rsidP="00AE450B">
            <w:pPr>
              <w:spacing w:before="60" w:after="60"/>
              <w:rPr>
                <w:rFonts w:ascii="Neue Haas Grotesk Text Pro" w:hAnsi="Neue Haas Grotesk Text Pro"/>
                <w:b/>
                <w:bCs/>
                <w:sz w:val="20"/>
                <w:szCs w:val="20"/>
              </w:rPr>
            </w:pPr>
            <w:r w:rsidRPr="001F402E">
              <w:rPr>
                <w:rFonts w:ascii="Neue Haas Grotesk Text Pro" w:hAnsi="Neue Haas Grotesk Text Pro"/>
                <w:b/>
                <w:bCs/>
                <w:sz w:val="20"/>
                <w:szCs w:val="20"/>
              </w:rPr>
              <w:t>Form of grant</w:t>
            </w:r>
          </w:p>
        </w:tc>
        <w:tc>
          <w:tcPr>
            <w:tcW w:w="4440" w:type="dxa"/>
            <w:tcBorders>
              <w:top w:val="single" w:sz="4" w:space="0" w:color="auto"/>
              <w:left w:val="single" w:sz="4" w:space="0" w:color="auto"/>
              <w:bottom w:val="single" w:sz="4" w:space="0" w:color="auto"/>
              <w:right w:val="single" w:sz="4" w:space="0" w:color="auto"/>
            </w:tcBorders>
            <w:shd w:val="clear" w:color="auto" w:fill="auto"/>
          </w:tcPr>
          <w:p w14:paraId="082D2F90" w14:textId="77777777" w:rsidR="00514FA2" w:rsidRPr="001F402E" w:rsidRDefault="00514FA2" w:rsidP="00AE450B">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Calculation</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method</w:t>
            </w:r>
            <w:proofErr w:type="spellEnd"/>
          </w:p>
        </w:tc>
      </w:tr>
      <w:tr w:rsidR="00514FA2" w:rsidRPr="005C0EEC" w14:paraId="7BB0CE44" w14:textId="77777777" w:rsidTr="00AE450B">
        <w:trPr>
          <w:gridAfter w:val="1"/>
          <w:wAfter w:w="45" w:type="dxa"/>
        </w:trPr>
        <w:tc>
          <w:tcPr>
            <w:tcW w:w="237" w:type="dxa"/>
            <w:tcBorders>
              <w:top w:val="nil"/>
              <w:left w:val="nil"/>
              <w:bottom w:val="nil"/>
              <w:right w:val="single" w:sz="4" w:space="0" w:color="auto"/>
            </w:tcBorders>
            <w:shd w:val="clear" w:color="auto" w:fill="auto"/>
          </w:tcPr>
          <w:p w14:paraId="65C8C3E1" w14:textId="77777777" w:rsidR="00514FA2" w:rsidRPr="001F402E" w:rsidRDefault="00514FA2" w:rsidP="00AE450B">
            <w:pPr>
              <w:spacing w:before="60" w:after="60"/>
              <w:rPr>
                <w:rFonts w:ascii="Neue Haas Grotesk Text Pro" w:hAnsi="Neue Haas Grotesk Text Pro"/>
                <w:b/>
                <w:bCs/>
                <w:sz w:val="20"/>
                <w:szCs w:val="20"/>
              </w:rPr>
            </w:pPr>
          </w:p>
        </w:tc>
        <w:tc>
          <w:tcPr>
            <w:tcW w:w="2738" w:type="dxa"/>
            <w:gridSpan w:val="2"/>
            <w:tcBorders>
              <w:top w:val="single" w:sz="4" w:space="0" w:color="auto"/>
              <w:left w:val="single" w:sz="4" w:space="0" w:color="auto"/>
              <w:bottom w:val="single" w:sz="4" w:space="0" w:color="auto"/>
              <w:right w:val="single" w:sz="4" w:space="0" w:color="auto"/>
            </w:tcBorders>
            <w:shd w:val="clear" w:color="auto" w:fill="auto"/>
          </w:tcPr>
          <w:p w14:paraId="620F831A" w14:textId="7B1E40C5" w:rsidR="00514FA2" w:rsidRPr="001F402E" w:rsidRDefault="00514FA2" w:rsidP="00AE450B">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Direct project costs (i.e. costs related to hard and soft activities</w:t>
            </w:r>
            <w:r w:rsidR="00CB6E18" w:rsidRPr="001F402E">
              <w:rPr>
                <w:rFonts w:ascii="Neue Haas Grotesk Text Pro" w:hAnsi="Neue Haas Grotesk Text Pro"/>
                <w:sz w:val="20"/>
                <w:szCs w:val="20"/>
                <w:lang w:val="en-GB"/>
              </w:rPr>
              <w:t xml:space="preserve">, </w:t>
            </w:r>
            <w:r w:rsidR="00CB6E18" w:rsidRPr="001F402E">
              <w:rPr>
                <w:rFonts w:ascii="Neue Haas Grotesk Text Pro" w:hAnsi="Neue Haas Grotesk Text Pro"/>
                <w:bCs/>
                <w:sz w:val="20"/>
                <w:szCs w:val="20"/>
                <w:lang w:val="en-GB"/>
              </w:rPr>
              <w:t>management costs</w:t>
            </w:r>
            <w:r w:rsidR="00CB6E18" w:rsidRPr="001F402E">
              <w:rPr>
                <w:rFonts w:ascii="Neue Haas Grotesk Text Pro" w:hAnsi="Neue Haas Grotesk Text Pro"/>
                <w:sz w:val="20"/>
                <w:szCs w:val="20"/>
                <w:lang w:val="en-GB"/>
              </w:rPr>
              <w:t xml:space="preserve"> </w:t>
            </w:r>
            <w:r w:rsidRPr="001F402E">
              <w:rPr>
                <w:rFonts w:ascii="Neue Haas Grotesk Text Pro" w:hAnsi="Neue Haas Grotesk Text Pro"/>
                <w:sz w:val="20"/>
                <w:szCs w:val="20"/>
                <w:lang w:val="en-GB"/>
              </w:rPr>
              <w:t>)</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82559A9" w14:textId="77777777" w:rsidR="00514FA2" w:rsidRPr="001F402E" w:rsidRDefault="00522D68" w:rsidP="00AE450B">
            <w:pPr>
              <w:spacing w:before="60" w:after="60"/>
              <w:rPr>
                <w:rFonts w:ascii="Neue Haas Grotesk Text Pro" w:hAnsi="Neue Haas Grotesk Text Pro"/>
                <w:sz w:val="20"/>
                <w:szCs w:val="20"/>
              </w:rPr>
            </w:pPr>
            <w:proofErr w:type="spellStart"/>
            <w:r w:rsidRPr="001F402E">
              <w:rPr>
                <w:rFonts w:ascii="Neue Haas Grotesk Text Pro" w:hAnsi="Neue Haas Grotesk Text Pro"/>
                <w:sz w:val="20"/>
                <w:szCs w:val="20"/>
              </w:rPr>
              <w:t>Incurred</w:t>
            </w:r>
            <w:proofErr w:type="spellEnd"/>
            <w:r w:rsidR="00514FA2" w:rsidRPr="001F402E">
              <w:rPr>
                <w:rFonts w:ascii="Neue Haas Grotesk Text Pro" w:hAnsi="Neue Haas Grotesk Text Pro"/>
                <w:sz w:val="20"/>
                <w:szCs w:val="20"/>
              </w:rPr>
              <w:t xml:space="preserve"> </w:t>
            </w:r>
            <w:proofErr w:type="spellStart"/>
            <w:r w:rsidR="00514FA2" w:rsidRPr="001F402E">
              <w:rPr>
                <w:rFonts w:ascii="Neue Haas Grotesk Text Pro" w:hAnsi="Neue Haas Grotesk Text Pro"/>
                <w:sz w:val="20"/>
                <w:szCs w:val="20"/>
              </w:rPr>
              <w:t>cost</w:t>
            </w:r>
            <w:proofErr w:type="spellEnd"/>
          </w:p>
        </w:tc>
        <w:tc>
          <w:tcPr>
            <w:tcW w:w="4440" w:type="dxa"/>
            <w:tcBorders>
              <w:top w:val="single" w:sz="4" w:space="0" w:color="auto"/>
              <w:left w:val="single" w:sz="4" w:space="0" w:color="auto"/>
              <w:bottom w:val="single" w:sz="4" w:space="0" w:color="auto"/>
              <w:right w:val="single" w:sz="4" w:space="0" w:color="auto"/>
            </w:tcBorders>
            <w:shd w:val="clear" w:color="auto" w:fill="auto"/>
          </w:tcPr>
          <w:p w14:paraId="1BED5A60" w14:textId="77777777" w:rsidR="00514FA2" w:rsidRPr="001F402E" w:rsidRDefault="00514FA2" w:rsidP="00AE450B">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Based on cost estimates (mandatory annexes to the application for funding)</w:t>
            </w:r>
          </w:p>
        </w:tc>
      </w:tr>
      <w:tr w:rsidR="00514FA2" w:rsidRPr="005C0EEC" w14:paraId="152E7E24" w14:textId="77777777" w:rsidTr="00AE450B">
        <w:trPr>
          <w:gridAfter w:val="1"/>
          <w:wAfter w:w="45" w:type="dxa"/>
        </w:trPr>
        <w:tc>
          <w:tcPr>
            <w:tcW w:w="237" w:type="dxa"/>
            <w:tcBorders>
              <w:top w:val="nil"/>
              <w:left w:val="nil"/>
              <w:bottom w:val="nil"/>
              <w:right w:val="single" w:sz="4" w:space="0" w:color="auto"/>
            </w:tcBorders>
            <w:shd w:val="clear" w:color="auto" w:fill="auto"/>
          </w:tcPr>
          <w:p w14:paraId="48E60C26" w14:textId="77777777" w:rsidR="00514FA2" w:rsidRPr="001F402E" w:rsidRDefault="00514FA2" w:rsidP="00AE450B">
            <w:pPr>
              <w:spacing w:before="60" w:after="60"/>
              <w:rPr>
                <w:rFonts w:ascii="Neue Haas Grotesk Text Pro" w:hAnsi="Neue Haas Grotesk Text Pro"/>
                <w:b/>
                <w:bCs/>
                <w:sz w:val="20"/>
                <w:szCs w:val="20"/>
                <w:lang w:val="en-GB"/>
              </w:rPr>
            </w:pPr>
          </w:p>
        </w:tc>
        <w:tc>
          <w:tcPr>
            <w:tcW w:w="2738" w:type="dxa"/>
            <w:gridSpan w:val="2"/>
            <w:tcBorders>
              <w:top w:val="single" w:sz="4" w:space="0" w:color="auto"/>
              <w:left w:val="single" w:sz="4" w:space="0" w:color="auto"/>
              <w:bottom w:val="single" w:sz="4" w:space="0" w:color="auto"/>
              <w:right w:val="single" w:sz="4" w:space="0" w:color="auto"/>
            </w:tcBorders>
            <w:shd w:val="clear" w:color="auto" w:fill="auto"/>
          </w:tcPr>
          <w:p w14:paraId="3C6CFAFA" w14:textId="77777777" w:rsidR="00514FA2" w:rsidRPr="001F402E" w:rsidRDefault="00514FA2" w:rsidP="00AE450B">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Indirect project costs</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BE5153F" w14:textId="77777777" w:rsidR="00514FA2" w:rsidRPr="001F402E" w:rsidRDefault="00514FA2" w:rsidP="00AE450B">
            <w:pPr>
              <w:spacing w:before="60" w:after="60"/>
              <w:rPr>
                <w:rFonts w:ascii="Neue Haas Grotesk Text Pro" w:hAnsi="Neue Haas Grotesk Text Pro"/>
                <w:sz w:val="20"/>
                <w:szCs w:val="20"/>
              </w:rPr>
            </w:pPr>
            <w:r w:rsidRPr="001F402E">
              <w:rPr>
                <w:rFonts w:ascii="Neue Haas Grotesk Text Pro" w:hAnsi="Neue Haas Grotesk Text Pro"/>
                <w:sz w:val="20"/>
                <w:szCs w:val="20"/>
              </w:rPr>
              <w:t xml:space="preserve">Flat </w:t>
            </w:r>
            <w:proofErr w:type="spellStart"/>
            <w:r w:rsidRPr="001F402E">
              <w:rPr>
                <w:rFonts w:ascii="Neue Haas Grotesk Text Pro" w:hAnsi="Neue Haas Grotesk Text Pro"/>
                <w:sz w:val="20"/>
                <w:szCs w:val="20"/>
              </w:rPr>
              <w:t>rate</w:t>
            </w:r>
            <w:proofErr w:type="spellEnd"/>
          </w:p>
        </w:tc>
        <w:tc>
          <w:tcPr>
            <w:tcW w:w="4440" w:type="dxa"/>
            <w:tcBorders>
              <w:top w:val="single" w:sz="4" w:space="0" w:color="auto"/>
              <w:left w:val="single" w:sz="4" w:space="0" w:color="auto"/>
              <w:bottom w:val="single" w:sz="4" w:space="0" w:color="auto"/>
              <w:right w:val="single" w:sz="4" w:space="0" w:color="auto"/>
            </w:tcBorders>
            <w:shd w:val="clear" w:color="auto" w:fill="auto"/>
          </w:tcPr>
          <w:p w14:paraId="5E6CF637" w14:textId="6D3CA33A" w:rsidR="00514FA2" w:rsidRPr="001F402E" w:rsidRDefault="00514FA2" w:rsidP="00AE450B">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3% of the total eligible direct project costs</w:t>
            </w:r>
          </w:p>
        </w:tc>
      </w:tr>
    </w:tbl>
    <w:p w14:paraId="33A9DC9B" w14:textId="77777777" w:rsidR="008B0A04" w:rsidRPr="001F402E" w:rsidRDefault="008B0A04">
      <w:pPr>
        <w:rPr>
          <w:rFonts w:ascii="Neue Haas Grotesk Text Pro" w:hAnsi="Neue Haas Grotesk Text Pro"/>
          <w:sz w:val="20"/>
          <w:szCs w:val="20"/>
          <w:lang w:val="en-GB"/>
        </w:rPr>
      </w:pPr>
    </w:p>
    <w:tbl>
      <w:tblPr>
        <w:tblStyle w:val="Tabela-Siatka"/>
        <w:tblpPr w:leftFromText="180" w:rightFromText="180" w:vertAnchor="text" w:horzAnchor="margin" w:tblpY="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273"/>
        <w:gridCol w:w="3402"/>
        <w:gridCol w:w="1361"/>
      </w:tblGrid>
      <w:tr w:rsidR="00C676C2" w:rsidRPr="001F402E" w14:paraId="6E4E5F35" w14:textId="77777777" w:rsidTr="487891C4">
        <w:tc>
          <w:tcPr>
            <w:tcW w:w="9016" w:type="dxa"/>
            <w:gridSpan w:val="4"/>
            <w:shd w:val="clear" w:color="auto" w:fill="002D96"/>
          </w:tcPr>
          <w:p w14:paraId="168102A0" w14:textId="77777777" w:rsidR="00C676C2" w:rsidRPr="001F402E" w:rsidRDefault="007168C7" w:rsidP="007C0EB0">
            <w:pPr>
              <w:spacing w:before="120" w:after="12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Financing</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conditions</w:t>
            </w:r>
            <w:proofErr w:type="spellEnd"/>
            <w:r w:rsidRPr="001F402E">
              <w:rPr>
                <w:rFonts w:ascii="Neue Haas Grotesk Text Pro" w:hAnsi="Neue Haas Grotesk Text Pro"/>
                <w:b/>
                <w:bCs/>
                <w:sz w:val="20"/>
                <w:szCs w:val="20"/>
              </w:rPr>
              <w:t xml:space="preserve"> and </w:t>
            </w:r>
            <w:proofErr w:type="spellStart"/>
            <w:r w:rsidRPr="001F402E">
              <w:rPr>
                <w:rFonts w:ascii="Neue Haas Grotesk Text Pro" w:hAnsi="Neue Haas Grotesk Text Pro"/>
                <w:b/>
                <w:bCs/>
                <w:sz w:val="20"/>
                <w:szCs w:val="20"/>
              </w:rPr>
              <w:t>reporting</w:t>
            </w:r>
            <w:proofErr w:type="spellEnd"/>
          </w:p>
        </w:tc>
      </w:tr>
      <w:tr w:rsidR="00C676C2" w:rsidRPr="005C0EEC" w14:paraId="64D7E3B9" w14:textId="77777777" w:rsidTr="487891C4">
        <w:tc>
          <w:tcPr>
            <w:tcW w:w="1980" w:type="dxa"/>
            <w:shd w:val="clear" w:color="auto" w:fill="auto"/>
          </w:tcPr>
          <w:p w14:paraId="4FA75F1A" w14:textId="77777777" w:rsidR="00C676C2" w:rsidRPr="001F402E" w:rsidRDefault="007168C7">
            <w:pPr>
              <w:rPr>
                <w:rFonts w:ascii="Neue Haas Grotesk Text Pro" w:hAnsi="Neue Haas Grotesk Text Pro"/>
                <w:b/>
                <w:bCs/>
                <w:color w:val="FFFFFF" w:themeColor="background1"/>
                <w:sz w:val="20"/>
                <w:szCs w:val="20"/>
              </w:rPr>
            </w:pPr>
            <w:proofErr w:type="spellStart"/>
            <w:r w:rsidRPr="001F402E">
              <w:rPr>
                <w:rFonts w:ascii="Neue Haas Grotesk Text Pro" w:hAnsi="Neue Haas Grotesk Text Pro"/>
                <w:b/>
                <w:bCs/>
                <w:sz w:val="20"/>
                <w:szCs w:val="20"/>
              </w:rPr>
              <w:lastRenderedPageBreak/>
              <w:t>Forms</w:t>
            </w:r>
            <w:proofErr w:type="spellEnd"/>
            <w:r w:rsidRPr="001F402E">
              <w:rPr>
                <w:rFonts w:ascii="Neue Haas Grotesk Text Pro" w:hAnsi="Neue Haas Grotesk Text Pro"/>
                <w:b/>
                <w:bCs/>
                <w:sz w:val="20"/>
                <w:szCs w:val="20"/>
              </w:rPr>
              <w:t xml:space="preserve"> of </w:t>
            </w:r>
            <w:proofErr w:type="spellStart"/>
            <w:r w:rsidRPr="001F402E">
              <w:rPr>
                <w:rFonts w:ascii="Neue Haas Grotesk Text Pro" w:hAnsi="Neue Haas Grotesk Text Pro"/>
                <w:b/>
                <w:bCs/>
                <w:sz w:val="20"/>
                <w:szCs w:val="20"/>
              </w:rPr>
              <w:t>payment</w:t>
            </w:r>
            <w:proofErr w:type="spellEnd"/>
          </w:p>
        </w:tc>
        <w:tc>
          <w:tcPr>
            <w:tcW w:w="7036" w:type="dxa"/>
            <w:gridSpan w:val="3"/>
            <w:shd w:val="clear" w:color="auto" w:fill="auto"/>
          </w:tcPr>
          <w:p w14:paraId="62F8432F" w14:textId="77777777" w:rsidR="007168C7" w:rsidRPr="001F402E" w:rsidRDefault="00433962" w:rsidP="007168C7">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disbursement of funding will take the form of advance payments, interim payments, and a final payment – reimbursement</w:t>
            </w:r>
            <w:r w:rsidR="007168C7" w:rsidRPr="001F402E">
              <w:rPr>
                <w:rFonts w:ascii="Neue Haas Grotesk Text Pro" w:eastAsia="Times New Roman" w:hAnsi="Neue Haas Grotesk Text Pro" w:cs="Times New Roman"/>
                <w:sz w:val="20"/>
                <w:szCs w:val="20"/>
                <w:lang w:val="en-GB" w:eastAsia="pl-PL"/>
              </w:rPr>
              <w:t>.</w:t>
            </w:r>
          </w:p>
          <w:p w14:paraId="69363AA3" w14:textId="77777777" w:rsidR="007168C7" w:rsidRPr="001F402E" w:rsidRDefault="007168C7" w:rsidP="007168C7">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An application for </w:t>
            </w:r>
            <w:r w:rsidR="00FF4545" w:rsidRPr="001F402E">
              <w:rPr>
                <w:rFonts w:ascii="Neue Haas Grotesk Text Pro" w:eastAsia="Times New Roman" w:hAnsi="Neue Haas Grotesk Text Pro" w:cs="Times New Roman"/>
                <w:sz w:val="20"/>
                <w:szCs w:val="20"/>
                <w:lang w:val="en-GB" w:eastAsia="pl-PL"/>
              </w:rPr>
              <w:t>advance payments</w:t>
            </w:r>
            <w:r w:rsidRPr="001F402E">
              <w:rPr>
                <w:rFonts w:ascii="Neue Haas Grotesk Text Pro" w:eastAsia="Times New Roman" w:hAnsi="Neue Haas Grotesk Text Pro" w:cs="Times New Roman"/>
                <w:sz w:val="20"/>
                <w:szCs w:val="20"/>
                <w:lang w:val="en-GB" w:eastAsia="pl-PL"/>
              </w:rPr>
              <w:t xml:space="preserve"> may be submitted after the signing of the project </w:t>
            </w:r>
            <w:r w:rsidR="00360DAE" w:rsidRPr="001F402E">
              <w:rPr>
                <w:rFonts w:ascii="Neue Haas Grotesk Text Pro" w:eastAsia="Times New Roman" w:hAnsi="Neue Haas Grotesk Text Pro" w:cs="Times New Roman"/>
                <w:sz w:val="20"/>
                <w:szCs w:val="20"/>
                <w:lang w:val="en-GB" w:eastAsia="pl-PL"/>
              </w:rPr>
              <w:t>contract</w:t>
            </w:r>
            <w:r w:rsidRPr="001F402E">
              <w:rPr>
                <w:rFonts w:ascii="Neue Haas Grotesk Text Pro" w:eastAsia="Times New Roman" w:hAnsi="Neue Haas Grotesk Text Pro" w:cs="Times New Roman"/>
                <w:sz w:val="20"/>
                <w:szCs w:val="20"/>
                <w:lang w:val="en-GB" w:eastAsia="pl-PL"/>
              </w:rPr>
              <w:t>.</w:t>
            </w:r>
          </w:p>
          <w:p w14:paraId="607473E0" w14:textId="77777777" w:rsidR="007168C7" w:rsidRPr="001F402E" w:rsidRDefault="00360DAE" w:rsidP="007168C7">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implementation of payments is reflected in the Planned Schedule for Funding</w:t>
            </w:r>
            <w:r w:rsidR="007168C7" w:rsidRPr="001F402E">
              <w:rPr>
                <w:rFonts w:ascii="Neue Haas Grotesk Text Pro" w:eastAsia="Times New Roman" w:hAnsi="Neue Haas Grotesk Text Pro" w:cs="Times New Roman"/>
                <w:sz w:val="20"/>
                <w:szCs w:val="20"/>
                <w:lang w:val="en-GB" w:eastAsia="pl-PL"/>
              </w:rPr>
              <w:t>.</w:t>
            </w:r>
          </w:p>
          <w:p w14:paraId="6E8E5175" w14:textId="77777777" w:rsidR="00C676C2" w:rsidRPr="001F402E" w:rsidRDefault="00C676C2" w:rsidP="00342309">
            <w:pPr>
              <w:spacing w:before="60" w:after="60"/>
              <w:rPr>
                <w:rFonts w:ascii="Neue Haas Grotesk Text Pro" w:hAnsi="Neue Haas Grotesk Text Pro"/>
                <w:sz w:val="20"/>
                <w:szCs w:val="20"/>
                <w:lang w:val="en-GB"/>
              </w:rPr>
            </w:pPr>
          </w:p>
        </w:tc>
      </w:tr>
      <w:tr w:rsidR="00FB6BBF" w:rsidRPr="005C0EEC" w14:paraId="6E865743" w14:textId="77777777" w:rsidTr="487891C4">
        <w:tc>
          <w:tcPr>
            <w:tcW w:w="1980" w:type="dxa"/>
            <w:tcBorders>
              <w:bottom w:val="single" w:sz="4" w:space="0" w:color="auto"/>
            </w:tcBorders>
            <w:shd w:val="clear" w:color="auto" w:fill="auto"/>
          </w:tcPr>
          <w:p w14:paraId="4948118A" w14:textId="77777777" w:rsidR="00FB6BBF" w:rsidRPr="001F402E" w:rsidRDefault="007168C7">
            <w:pPr>
              <w:rPr>
                <w:rFonts w:ascii="Neue Haas Grotesk Text Pro" w:hAnsi="Neue Haas Grotesk Text Pro"/>
                <w:b/>
                <w:bCs/>
                <w:sz w:val="20"/>
                <w:szCs w:val="20"/>
              </w:rPr>
            </w:pPr>
            <w:r w:rsidRPr="001F402E">
              <w:rPr>
                <w:rFonts w:ascii="Neue Haas Grotesk Text Pro" w:hAnsi="Neue Haas Grotesk Text Pro"/>
                <w:b/>
                <w:bCs/>
                <w:sz w:val="20"/>
                <w:szCs w:val="20"/>
              </w:rPr>
              <w:t>Reporting</w:t>
            </w:r>
          </w:p>
        </w:tc>
        <w:tc>
          <w:tcPr>
            <w:tcW w:w="7036" w:type="dxa"/>
            <w:gridSpan w:val="3"/>
            <w:tcBorders>
              <w:bottom w:val="single" w:sz="4" w:space="0" w:color="auto"/>
            </w:tcBorders>
            <w:shd w:val="clear" w:color="auto" w:fill="auto"/>
          </w:tcPr>
          <w:p w14:paraId="6CD5B319" w14:textId="770D23EE" w:rsidR="007168C7" w:rsidRPr="001F402E" w:rsidRDefault="00433962" w:rsidP="007168C7">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project beneficiaries will inform the Project Operator of the progress in the project implementation in the project implementation reports and the project completion report.</w:t>
            </w:r>
            <w:r w:rsidRPr="001F402E" w:rsidDel="00433962">
              <w:rPr>
                <w:rFonts w:ascii="Neue Haas Grotesk Text Pro" w:eastAsia="Times New Roman" w:hAnsi="Neue Haas Grotesk Text Pro" w:cs="Times New Roman"/>
                <w:sz w:val="20"/>
                <w:szCs w:val="20"/>
                <w:lang w:val="en-GB" w:eastAsia="pl-PL"/>
              </w:rPr>
              <w:t xml:space="preserve"> </w:t>
            </w:r>
          </w:p>
          <w:p w14:paraId="5D44A95C" w14:textId="77777777" w:rsidR="007168C7" w:rsidRPr="001F402E" w:rsidRDefault="007168C7" w:rsidP="007168C7">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deadlines for the submission of reports shall be specified in the project </w:t>
            </w:r>
            <w:r w:rsidR="00360DAE" w:rsidRPr="001F402E">
              <w:rPr>
                <w:rFonts w:ascii="Neue Haas Grotesk Text Pro" w:eastAsia="Times New Roman" w:hAnsi="Neue Haas Grotesk Text Pro" w:cs="Times New Roman"/>
                <w:sz w:val="20"/>
                <w:szCs w:val="20"/>
                <w:lang w:val="en-GB" w:eastAsia="pl-PL"/>
              </w:rPr>
              <w:t>contract</w:t>
            </w:r>
            <w:r w:rsidRPr="001F402E">
              <w:rPr>
                <w:rFonts w:ascii="Neue Haas Grotesk Text Pro" w:eastAsia="Times New Roman" w:hAnsi="Neue Haas Grotesk Text Pro" w:cs="Times New Roman"/>
                <w:sz w:val="20"/>
                <w:szCs w:val="20"/>
                <w:lang w:val="en-GB" w:eastAsia="pl-PL"/>
              </w:rPr>
              <w:t>.</w:t>
            </w:r>
          </w:p>
          <w:p w14:paraId="2E222230" w14:textId="77777777" w:rsidR="003339F9" w:rsidRPr="001F402E" w:rsidRDefault="003339F9" w:rsidP="00342309">
            <w:pPr>
              <w:spacing w:before="60" w:after="60"/>
              <w:rPr>
                <w:rFonts w:ascii="Neue Haas Grotesk Text Pro" w:hAnsi="Neue Haas Grotesk Text Pro"/>
                <w:sz w:val="20"/>
                <w:szCs w:val="20"/>
                <w:lang w:val="en-GB"/>
              </w:rPr>
            </w:pPr>
          </w:p>
        </w:tc>
      </w:tr>
      <w:tr w:rsidR="008B0A04" w:rsidRPr="001F402E" w14:paraId="60034C6F" w14:textId="77777777" w:rsidTr="487891C4">
        <w:tc>
          <w:tcPr>
            <w:tcW w:w="1980" w:type="dxa"/>
            <w:tcBorders>
              <w:top w:val="single" w:sz="4" w:space="0" w:color="auto"/>
              <w:left w:val="single" w:sz="4" w:space="0" w:color="auto"/>
              <w:bottom w:val="single" w:sz="4" w:space="0" w:color="auto"/>
              <w:right w:val="single" w:sz="4" w:space="0" w:color="auto"/>
            </w:tcBorders>
            <w:shd w:val="clear" w:color="auto" w:fill="auto"/>
          </w:tcPr>
          <w:p w14:paraId="32CE9EA6" w14:textId="77777777" w:rsidR="008B0A04" w:rsidRPr="001F402E" w:rsidRDefault="008B0A04">
            <w:pPr>
              <w:rPr>
                <w:rFonts w:ascii="Neue Haas Grotesk Text Pro" w:hAnsi="Neue Haas Grotesk Text Pro"/>
                <w:b/>
                <w:bCs/>
                <w:sz w:val="20"/>
                <w:szCs w:val="20"/>
                <w:lang w:val="en-GB"/>
              </w:rPr>
            </w:pPr>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3BA92324" w14:textId="77777777" w:rsidR="008B0A04" w:rsidRPr="001F402E" w:rsidRDefault="00433962" w:rsidP="003339F9">
            <w:pPr>
              <w:jc w:val="center"/>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 of funding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2B5F7F0" w14:textId="77777777" w:rsidR="008B0A04" w:rsidRPr="001F402E" w:rsidRDefault="007168C7" w:rsidP="003339F9">
            <w:pPr>
              <w:jc w:val="center"/>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Payment</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conditions</w:t>
            </w:r>
            <w:proofErr w:type="spellEnd"/>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79F5A68C" w14:textId="77777777" w:rsidR="008B0A04" w:rsidRPr="001F402E" w:rsidRDefault="007168C7" w:rsidP="003339F9">
            <w:pPr>
              <w:jc w:val="center"/>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Payment</w:t>
            </w:r>
            <w:proofErr w:type="spellEnd"/>
            <w:r w:rsidRPr="001F402E">
              <w:rPr>
                <w:rFonts w:ascii="Neue Haas Grotesk Text Pro" w:hAnsi="Neue Haas Grotesk Text Pro"/>
                <w:b/>
                <w:bCs/>
                <w:sz w:val="20"/>
                <w:szCs w:val="20"/>
              </w:rPr>
              <w:t xml:space="preserve"> deadline</w:t>
            </w:r>
          </w:p>
        </w:tc>
      </w:tr>
      <w:tr w:rsidR="00EF66D8" w:rsidRPr="001F402E" w14:paraId="7974EF63" w14:textId="77777777" w:rsidTr="487891C4">
        <w:trPr>
          <w:trHeight w:val="534"/>
        </w:trPr>
        <w:tc>
          <w:tcPr>
            <w:tcW w:w="1980" w:type="dxa"/>
            <w:tcBorders>
              <w:top w:val="single" w:sz="4" w:space="0" w:color="auto"/>
              <w:left w:val="single" w:sz="4" w:space="0" w:color="auto"/>
              <w:bottom w:val="single" w:sz="4" w:space="0" w:color="auto"/>
              <w:right w:val="single" w:sz="4" w:space="0" w:color="auto"/>
            </w:tcBorders>
          </w:tcPr>
          <w:p w14:paraId="799816A9" w14:textId="77777777" w:rsidR="00EF66D8" w:rsidRPr="001F402E" w:rsidRDefault="007168C7">
            <w:pPr>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Advance</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payment</w:t>
            </w:r>
            <w:proofErr w:type="spellEnd"/>
          </w:p>
        </w:tc>
        <w:tc>
          <w:tcPr>
            <w:tcW w:w="2273" w:type="dxa"/>
            <w:tcBorders>
              <w:top w:val="single" w:sz="4" w:space="0" w:color="auto"/>
              <w:left w:val="single" w:sz="4" w:space="0" w:color="auto"/>
              <w:bottom w:val="single" w:sz="4" w:space="0" w:color="auto"/>
              <w:right w:val="single" w:sz="4" w:space="0" w:color="auto"/>
            </w:tcBorders>
          </w:tcPr>
          <w:p w14:paraId="5AAA5784" w14:textId="77777777" w:rsidR="00EF66D8" w:rsidRPr="001F402E" w:rsidRDefault="1CB8F515" w:rsidP="003339F9">
            <w:pPr>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60% of the co-financing,</w:t>
            </w:r>
            <w:r w:rsidR="00360DAE" w:rsidRPr="001F402E">
              <w:rPr>
                <w:rFonts w:ascii="Neue Haas Grotesk Text Pro" w:hAnsi="Neue Haas Grotesk Text Pro"/>
                <w:sz w:val="20"/>
                <w:szCs w:val="20"/>
                <w:lang w:val="en-GB"/>
              </w:rPr>
              <w:t xml:space="preserve"> provided that its amount does not exceed PLN 10 million</w:t>
            </w:r>
          </w:p>
        </w:tc>
        <w:tc>
          <w:tcPr>
            <w:tcW w:w="3402" w:type="dxa"/>
            <w:tcBorders>
              <w:top w:val="single" w:sz="4" w:space="0" w:color="auto"/>
              <w:left w:val="single" w:sz="4" w:space="0" w:color="auto"/>
              <w:bottom w:val="single" w:sz="4" w:space="0" w:color="auto"/>
              <w:right w:val="single" w:sz="4" w:space="0" w:color="auto"/>
            </w:tcBorders>
          </w:tcPr>
          <w:p w14:paraId="53EC4230" w14:textId="77777777" w:rsidR="00EF66D8" w:rsidRPr="001F402E" w:rsidRDefault="007168C7" w:rsidP="003339F9">
            <w:pPr>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Signing of the project </w:t>
            </w:r>
            <w:r w:rsidR="00360DAE" w:rsidRPr="001F402E">
              <w:rPr>
                <w:rFonts w:ascii="Neue Haas Grotesk Text Pro" w:hAnsi="Neue Haas Grotesk Text Pro"/>
                <w:sz w:val="20"/>
                <w:szCs w:val="20"/>
                <w:lang w:val="en-GB"/>
              </w:rPr>
              <w:t>contract</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29B4001C" w14:textId="77777777" w:rsidR="00EF66D8" w:rsidRPr="001F402E" w:rsidRDefault="00360DAE" w:rsidP="003339F9">
            <w:pPr>
              <w:jc w:val="center"/>
              <w:rPr>
                <w:rFonts w:ascii="Neue Haas Grotesk Text Pro" w:hAnsi="Neue Haas Grotesk Text Pro"/>
                <w:sz w:val="20"/>
                <w:szCs w:val="20"/>
              </w:rPr>
            </w:pPr>
            <w:r w:rsidRPr="001F402E">
              <w:rPr>
                <w:rFonts w:ascii="Neue Haas Grotesk Text Pro" w:hAnsi="Neue Haas Grotesk Text Pro"/>
                <w:sz w:val="20"/>
                <w:szCs w:val="20"/>
              </w:rPr>
              <w:t xml:space="preserve">40 </w:t>
            </w:r>
            <w:proofErr w:type="spellStart"/>
            <w:r w:rsidR="007168C7" w:rsidRPr="001F402E">
              <w:rPr>
                <w:rFonts w:ascii="Neue Haas Grotesk Text Pro" w:hAnsi="Neue Haas Grotesk Text Pro"/>
                <w:sz w:val="20"/>
                <w:szCs w:val="20"/>
              </w:rPr>
              <w:t>working</w:t>
            </w:r>
            <w:proofErr w:type="spellEnd"/>
            <w:r w:rsidR="007168C7" w:rsidRPr="001F402E">
              <w:rPr>
                <w:rFonts w:ascii="Neue Haas Grotesk Text Pro" w:hAnsi="Neue Haas Grotesk Text Pro"/>
                <w:sz w:val="20"/>
                <w:szCs w:val="20"/>
              </w:rPr>
              <w:t xml:space="preserve"> </w:t>
            </w:r>
            <w:proofErr w:type="spellStart"/>
            <w:r w:rsidR="007168C7" w:rsidRPr="001F402E">
              <w:rPr>
                <w:rFonts w:ascii="Neue Haas Grotesk Text Pro" w:hAnsi="Neue Haas Grotesk Text Pro"/>
                <w:sz w:val="20"/>
                <w:szCs w:val="20"/>
              </w:rPr>
              <w:t>days</w:t>
            </w:r>
            <w:proofErr w:type="spellEnd"/>
          </w:p>
        </w:tc>
      </w:tr>
      <w:tr w:rsidR="00EF66D8" w:rsidRPr="001F402E" w14:paraId="27FC7186" w14:textId="77777777" w:rsidTr="487891C4">
        <w:tc>
          <w:tcPr>
            <w:tcW w:w="1980" w:type="dxa"/>
            <w:tcBorders>
              <w:top w:val="single" w:sz="4" w:space="0" w:color="auto"/>
              <w:left w:val="single" w:sz="4" w:space="0" w:color="auto"/>
              <w:bottom w:val="single" w:sz="4" w:space="0" w:color="auto"/>
              <w:right w:val="single" w:sz="4" w:space="0" w:color="auto"/>
            </w:tcBorders>
          </w:tcPr>
          <w:p w14:paraId="1610922B" w14:textId="77777777" w:rsidR="00EF66D8" w:rsidRPr="001F402E" w:rsidRDefault="007168C7">
            <w:pPr>
              <w:rPr>
                <w:rFonts w:ascii="Neue Haas Grotesk Text Pro" w:hAnsi="Neue Haas Grotesk Text Pro"/>
                <w:b/>
                <w:bCs/>
                <w:sz w:val="20"/>
                <w:szCs w:val="20"/>
              </w:rPr>
            </w:pPr>
            <w:r w:rsidRPr="001F402E">
              <w:rPr>
                <w:rFonts w:ascii="Neue Haas Grotesk Text Pro" w:hAnsi="Neue Haas Grotesk Text Pro"/>
                <w:b/>
                <w:bCs/>
                <w:sz w:val="20"/>
                <w:szCs w:val="20"/>
              </w:rPr>
              <w:t xml:space="preserve">Interim </w:t>
            </w:r>
            <w:proofErr w:type="spellStart"/>
            <w:r w:rsidRPr="001F402E">
              <w:rPr>
                <w:rFonts w:ascii="Neue Haas Grotesk Text Pro" w:hAnsi="Neue Haas Grotesk Text Pro"/>
                <w:b/>
                <w:bCs/>
                <w:sz w:val="20"/>
                <w:szCs w:val="20"/>
              </w:rPr>
              <w:t>payments</w:t>
            </w:r>
            <w:proofErr w:type="spellEnd"/>
          </w:p>
        </w:tc>
        <w:tc>
          <w:tcPr>
            <w:tcW w:w="2273" w:type="dxa"/>
            <w:tcBorders>
              <w:top w:val="single" w:sz="4" w:space="0" w:color="auto"/>
              <w:left w:val="single" w:sz="4" w:space="0" w:color="auto"/>
              <w:bottom w:val="single" w:sz="4" w:space="0" w:color="auto"/>
              <w:right w:val="single" w:sz="4" w:space="0" w:color="auto"/>
            </w:tcBorders>
          </w:tcPr>
          <w:p w14:paraId="14C43000" w14:textId="77777777" w:rsidR="00EF66D8" w:rsidRPr="001F402E" w:rsidRDefault="00360DAE" w:rsidP="003339F9">
            <w:pPr>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in accordance with the material financial progress of the project implementation</w:t>
            </w:r>
          </w:p>
        </w:tc>
        <w:tc>
          <w:tcPr>
            <w:tcW w:w="3402" w:type="dxa"/>
            <w:tcBorders>
              <w:top w:val="single" w:sz="4" w:space="0" w:color="auto"/>
              <w:left w:val="single" w:sz="4" w:space="0" w:color="auto"/>
              <w:bottom w:val="single" w:sz="4" w:space="0" w:color="auto"/>
              <w:right w:val="single" w:sz="4" w:space="0" w:color="auto"/>
            </w:tcBorders>
          </w:tcPr>
          <w:p w14:paraId="45722234" w14:textId="77777777" w:rsidR="00EF66D8" w:rsidRPr="001F402E" w:rsidRDefault="007168C7" w:rsidP="000C20B5">
            <w:pPr>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Approval of the project interim report</w:t>
            </w:r>
            <w:r w:rsidR="00360DAE" w:rsidRPr="001F402E">
              <w:rPr>
                <w:rFonts w:ascii="Neue Haas Grotesk Text Pro" w:hAnsi="Neue Haas Grotesk Text Pro"/>
                <w:sz w:val="20"/>
                <w:szCs w:val="20"/>
                <w:lang w:val="en-GB"/>
              </w:rPr>
              <w:t xml:space="preserve"> by the </w:t>
            </w:r>
            <w:r w:rsidR="000C20B5" w:rsidRPr="001F402E">
              <w:rPr>
                <w:rFonts w:ascii="Neue Haas Grotesk Text Pro" w:hAnsi="Neue Haas Grotesk Text Pro"/>
                <w:sz w:val="20"/>
                <w:szCs w:val="20"/>
                <w:lang w:val="en-GB"/>
              </w:rPr>
              <w:t>PO</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4696F331" w14:textId="77777777" w:rsidR="00EF66D8" w:rsidRPr="001F402E" w:rsidRDefault="00360DAE" w:rsidP="003339F9">
            <w:pPr>
              <w:jc w:val="center"/>
              <w:rPr>
                <w:rFonts w:ascii="Neue Haas Grotesk Text Pro" w:hAnsi="Neue Haas Grotesk Text Pro"/>
                <w:sz w:val="20"/>
                <w:szCs w:val="20"/>
              </w:rPr>
            </w:pPr>
            <w:r w:rsidRPr="001F402E">
              <w:rPr>
                <w:rFonts w:ascii="Neue Haas Grotesk Text Pro" w:hAnsi="Neue Haas Grotesk Text Pro"/>
                <w:sz w:val="20"/>
                <w:szCs w:val="20"/>
              </w:rPr>
              <w:t xml:space="preserve">30 </w:t>
            </w:r>
            <w:proofErr w:type="spellStart"/>
            <w:r w:rsidR="007168C7" w:rsidRPr="001F402E">
              <w:rPr>
                <w:rFonts w:ascii="Neue Haas Grotesk Text Pro" w:hAnsi="Neue Haas Grotesk Text Pro"/>
                <w:sz w:val="20"/>
                <w:szCs w:val="20"/>
              </w:rPr>
              <w:t>working</w:t>
            </w:r>
            <w:proofErr w:type="spellEnd"/>
            <w:r w:rsidR="007168C7" w:rsidRPr="001F402E">
              <w:rPr>
                <w:rFonts w:ascii="Neue Haas Grotesk Text Pro" w:hAnsi="Neue Haas Grotesk Text Pro"/>
                <w:sz w:val="20"/>
                <w:szCs w:val="20"/>
              </w:rPr>
              <w:t xml:space="preserve"> </w:t>
            </w:r>
            <w:proofErr w:type="spellStart"/>
            <w:r w:rsidR="007168C7" w:rsidRPr="001F402E">
              <w:rPr>
                <w:rFonts w:ascii="Neue Haas Grotesk Text Pro" w:hAnsi="Neue Haas Grotesk Text Pro"/>
                <w:sz w:val="20"/>
                <w:szCs w:val="20"/>
              </w:rPr>
              <w:t>days</w:t>
            </w:r>
            <w:proofErr w:type="spellEnd"/>
          </w:p>
        </w:tc>
      </w:tr>
      <w:tr w:rsidR="002B0D60" w:rsidRPr="001F402E" w14:paraId="103540B9" w14:textId="77777777" w:rsidTr="487891C4">
        <w:tc>
          <w:tcPr>
            <w:tcW w:w="1980" w:type="dxa"/>
            <w:tcBorders>
              <w:top w:val="single" w:sz="4" w:space="0" w:color="auto"/>
              <w:left w:val="single" w:sz="4" w:space="0" w:color="auto"/>
              <w:bottom w:val="single" w:sz="4" w:space="0" w:color="auto"/>
              <w:right w:val="single" w:sz="4" w:space="0" w:color="auto"/>
            </w:tcBorders>
          </w:tcPr>
          <w:p w14:paraId="1A9BE98A" w14:textId="77777777" w:rsidR="002B0D60" w:rsidRPr="001F402E" w:rsidRDefault="00CF0BBA">
            <w:pPr>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Final</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payment</w:t>
            </w:r>
            <w:proofErr w:type="spellEnd"/>
            <w:r w:rsidR="00360DAE" w:rsidRPr="001F402E">
              <w:rPr>
                <w:rFonts w:ascii="Neue Haas Grotesk Text Pro" w:hAnsi="Neue Haas Grotesk Text Pro"/>
                <w:b/>
                <w:bCs/>
                <w:sz w:val="20"/>
                <w:szCs w:val="20"/>
              </w:rPr>
              <w:t xml:space="preserve"> - </w:t>
            </w:r>
            <w:proofErr w:type="spellStart"/>
            <w:r w:rsidR="00360DAE" w:rsidRPr="001F402E">
              <w:rPr>
                <w:rFonts w:ascii="Neue Haas Grotesk Text Pro" w:hAnsi="Neue Haas Grotesk Text Pro"/>
                <w:b/>
                <w:bCs/>
                <w:sz w:val="20"/>
                <w:szCs w:val="20"/>
              </w:rPr>
              <w:t>reimbursement</w:t>
            </w:r>
            <w:proofErr w:type="spellEnd"/>
          </w:p>
        </w:tc>
        <w:tc>
          <w:tcPr>
            <w:tcW w:w="2273" w:type="dxa"/>
            <w:tcBorders>
              <w:top w:val="single" w:sz="4" w:space="0" w:color="auto"/>
              <w:left w:val="single" w:sz="4" w:space="0" w:color="auto"/>
              <w:bottom w:val="single" w:sz="4" w:space="0" w:color="auto"/>
              <w:right w:val="single" w:sz="4" w:space="0" w:color="auto"/>
            </w:tcBorders>
          </w:tcPr>
          <w:p w14:paraId="6A5B0E06" w14:textId="77777777" w:rsidR="002B0D60" w:rsidRPr="001F402E" w:rsidRDefault="007168C7" w:rsidP="003339F9">
            <w:pPr>
              <w:jc w:val="center"/>
              <w:rPr>
                <w:rFonts w:ascii="Neue Haas Grotesk Text Pro" w:hAnsi="Neue Haas Grotesk Text Pro"/>
                <w:sz w:val="20"/>
                <w:szCs w:val="20"/>
              </w:rPr>
            </w:pPr>
            <w:r w:rsidRPr="001F402E">
              <w:rPr>
                <w:rFonts w:ascii="Neue Haas Grotesk Text Pro" w:hAnsi="Neue Haas Grotesk Text Pro"/>
                <w:sz w:val="20"/>
                <w:szCs w:val="20"/>
              </w:rPr>
              <w:t xml:space="preserve">At </w:t>
            </w:r>
            <w:proofErr w:type="spellStart"/>
            <w:r w:rsidRPr="001F402E">
              <w:rPr>
                <w:rFonts w:ascii="Neue Haas Grotesk Text Pro" w:hAnsi="Neue Haas Grotesk Text Pro"/>
                <w:sz w:val="20"/>
                <w:szCs w:val="20"/>
              </w:rPr>
              <w:t>least</w:t>
            </w:r>
            <w:proofErr w:type="spellEnd"/>
            <w:r w:rsidRPr="001F402E">
              <w:rPr>
                <w:rFonts w:ascii="Neue Haas Grotesk Text Pro" w:hAnsi="Neue Haas Grotesk Text Pro"/>
                <w:sz w:val="20"/>
                <w:szCs w:val="20"/>
              </w:rPr>
              <w:t xml:space="preserve"> </w:t>
            </w:r>
            <w:r w:rsidR="00360DAE" w:rsidRPr="001F402E">
              <w:rPr>
                <w:rFonts w:ascii="Neue Haas Grotesk Text Pro" w:hAnsi="Neue Haas Grotesk Text Pro"/>
                <w:sz w:val="20"/>
                <w:szCs w:val="20"/>
              </w:rPr>
              <w:t>10</w:t>
            </w:r>
            <w:r w:rsidRPr="001F402E">
              <w:rPr>
                <w:rFonts w:ascii="Neue Haas Grotesk Text Pro" w:hAnsi="Neue Haas Grotesk Text Pro"/>
                <w:sz w:val="20"/>
                <w:szCs w:val="20"/>
              </w:rPr>
              <w:t>%</w:t>
            </w:r>
          </w:p>
        </w:tc>
        <w:tc>
          <w:tcPr>
            <w:tcW w:w="3402" w:type="dxa"/>
            <w:tcBorders>
              <w:top w:val="single" w:sz="4" w:space="0" w:color="auto"/>
              <w:left w:val="single" w:sz="4" w:space="0" w:color="auto"/>
              <w:bottom w:val="single" w:sz="4" w:space="0" w:color="auto"/>
              <w:right w:val="single" w:sz="4" w:space="0" w:color="auto"/>
            </w:tcBorders>
          </w:tcPr>
          <w:p w14:paraId="4235F38A" w14:textId="77777777" w:rsidR="002B0D60" w:rsidRPr="001F402E" w:rsidRDefault="007168C7" w:rsidP="000C20B5">
            <w:pPr>
              <w:jc w:val="center"/>
              <w:rPr>
                <w:rFonts w:ascii="Neue Haas Grotesk Text Pro" w:hAnsi="Neue Haas Grotesk Text Pro"/>
                <w:sz w:val="20"/>
                <w:szCs w:val="20"/>
                <w:lang w:val="en-GB"/>
              </w:rPr>
            </w:pPr>
            <w:r w:rsidRPr="001F402E">
              <w:rPr>
                <w:rFonts w:ascii="Neue Haas Grotesk Text Pro" w:hAnsi="Neue Haas Grotesk Text Pro"/>
                <w:sz w:val="20"/>
                <w:szCs w:val="20"/>
                <w:lang w:val="en-GB"/>
              </w:rPr>
              <w:t>Approval of the project final report</w:t>
            </w:r>
            <w:r w:rsidR="00360DAE" w:rsidRPr="001F402E">
              <w:rPr>
                <w:rFonts w:ascii="Neue Haas Grotesk Text Pro" w:hAnsi="Neue Haas Grotesk Text Pro"/>
                <w:sz w:val="20"/>
                <w:szCs w:val="20"/>
                <w:lang w:val="en-GB"/>
              </w:rPr>
              <w:t xml:space="preserve"> by the </w:t>
            </w:r>
            <w:r w:rsidR="000C20B5" w:rsidRPr="001F402E">
              <w:rPr>
                <w:rFonts w:ascii="Neue Haas Grotesk Text Pro" w:hAnsi="Neue Haas Grotesk Text Pro"/>
                <w:sz w:val="20"/>
                <w:szCs w:val="20"/>
                <w:lang w:val="en-GB"/>
              </w:rPr>
              <w:t>PO</w:t>
            </w:r>
          </w:p>
        </w:tc>
        <w:tc>
          <w:tcPr>
            <w:tcW w:w="1361" w:type="dxa"/>
            <w:tcBorders>
              <w:top w:val="single" w:sz="4" w:space="0" w:color="auto"/>
              <w:left w:val="single" w:sz="4" w:space="0" w:color="auto"/>
              <w:bottom w:val="single" w:sz="4" w:space="0" w:color="auto"/>
              <w:right w:val="single" w:sz="4" w:space="0" w:color="auto"/>
            </w:tcBorders>
          </w:tcPr>
          <w:p w14:paraId="2ACCDC89" w14:textId="77777777" w:rsidR="002B0D60" w:rsidRPr="001F402E" w:rsidRDefault="00360DAE" w:rsidP="003339F9">
            <w:pPr>
              <w:jc w:val="center"/>
              <w:rPr>
                <w:rFonts w:ascii="Neue Haas Grotesk Text Pro" w:hAnsi="Neue Haas Grotesk Text Pro"/>
                <w:sz w:val="20"/>
                <w:szCs w:val="20"/>
              </w:rPr>
            </w:pPr>
            <w:r w:rsidRPr="001F402E">
              <w:rPr>
                <w:rFonts w:ascii="Neue Haas Grotesk Text Pro" w:hAnsi="Neue Haas Grotesk Text Pro"/>
                <w:sz w:val="20"/>
                <w:szCs w:val="20"/>
              </w:rPr>
              <w:t xml:space="preserve">30 </w:t>
            </w:r>
            <w:proofErr w:type="spellStart"/>
            <w:r w:rsidR="007168C7" w:rsidRPr="001F402E">
              <w:rPr>
                <w:rFonts w:ascii="Neue Haas Grotesk Text Pro" w:hAnsi="Neue Haas Grotesk Text Pro"/>
                <w:sz w:val="20"/>
                <w:szCs w:val="20"/>
              </w:rPr>
              <w:t>working</w:t>
            </w:r>
            <w:proofErr w:type="spellEnd"/>
            <w:r w:rsidR="007168C7" w:rsidRPr="001F402E">
              <w:rPr>
                <w:rFonts w:ascii="Neue Haas Grotesk Text Pro" w:hAnsi="Neue Haas Grotesk Text Pro"/>
                <w:sz w:val="20"/>
                <w:szCs w:val="20"/>
              </w:rPr>
              <w:t xml:space="preserve"> </w:t>
            </w:r>
            <w:proofErr w:type="spellStart"/>
            <w:r w:rsidR="007168C7" w:rsidRPr="001F402E">
              <w:rPr>
                <w:rFonts w:ascii="Neue Haas Grotesk Text Pro" w:hAnsi="Neue Haas Grotesk Text Pro"/>
                <w:sz w:val="20"/>
                <w:szCs w:val="20"/>
              </w:rPr>
              <w:t>days</w:t>
            </w:r>
            <w:proofErr w:type="spellEnd"/>
          </w:p>
        </w:tc>
      </w:tr>
      <w:tr w:rsidR="00DE0237" w:rsidRPr="001F402E" w14:paraId="5C27BCC5" w14:textId="77777777" w:rsidTr="487891C4">
        <w:tc>
          <w:tcPr>
            <w:tcW w:w="1980" w:type="dxa"/>
            <w:tcBorders>
              <w:top w:val="single" w:sz="4" w:space="0" w:color="auto"/>
            </w:tcBorders>
          </w:tcPr>
          <w:p w14:paraId="6600C196" w14:textId="77777777" w:rsidR="00DE0237" w:rsidRPr="001F402E" w:rsidRDefault="00DE0237">
            <w:pPr>
              <w:rPr>
                <w:rFonts w:ascii="Neue Haas Grotesk Text Pro" w:hAnsi="Neue Haas Grotesk Text Pro"/>
                <w:b/>
                <w:bCs/>
                <w:sz w:val="20"/>
                <w:szCs w:val="20"/>
              </w:rPr>
            </w:pPr>
          </w:p>
        </w:tc>
        <w:tc>
          <w:tcPr>
            <w:tcW w:w="7036" w:type="dxa"/>
            <w:gridSpan w:val="3"/>
            <w:tcBorders>
              <w:top w:val="single" w:sz="4" w:space="0" w:color="auto"/>
            </w:tcBorders>
          </w:tcPr>
          <w:p w14:paraId="460F832A" w14:textId="77777777" w:rsidR="00DE0237" w:rsidRPr="001F402E" w:rsidRDefault="00DE0237">
            <w:pPr>
              <w:rPr>
                <w:rFonts w:ascii="Neue Haas Grotesk Text Pro" w:hAnsi="Neue Haas Grotesk Text Pro"/>
                <w:sz w:val="20"/>
                <w:szCs w:val="20"/>
              </w:rPr>
            </w:pPr>
          </w:p>
        </w:tc>
      </w:tr>
    </w:tbl>
    <w:p w14:paraId="7B81BB96" w14:textId="77777777" w:rsidR="00C676C2" w:rsidRPr="001F402E" w:rsidRDefault="00C676C2">
      <w:pPr>
        <w:rPr>
          <w:rFonts w:ascii="Neue Haas Grotesk Text Pro" w:hAnsi="Neue Haas Grotesk Text Pro"/>
          <w:sz w:val="20"/>
          <w:szCs w:val="20"/>
        </w:rPr>
      </w:pPr>
    </w:p>
    <w:tbl>
      <w:tblPr>
        <w:tblStyle w:val="Tabela-Siatka"/>
        <w:tblpPr w:leftFromText="180" w:rightFromText="180" w:vertAnchor="text" w:horzAnchor="margin" w:tblpY="28"/>
        <w:tblW w:w="0" w:type="auto"/>
        <w:tblLook w:val="04A0" w:firstRow="1" w:lastRow="0" w:firstColumn="1" w:lastColumn="0" w:noHBand="0" w:noVBand="1"/>
      </w:tblPr>
      <w:tblGrid>
        <w:gridCol w:w="1980"/>
        <w:gridCol w:w="7036"/>
      </w:tblGrid>
      <w:tr w:rsidR="00F87FFB" w:rsidRPr="001F402E" w14:paraId="00314211" w14:textId="77777777" w:rsidTr="00CF0BBA">
        <w:trPr>
          <w:trHeight w:val="571"/>
        </w:trPr>
        <w:tc>
          <w:tcPr>
            <w:tcW w:w="9016" w:type="dxa"/>
            <w:gridSpan w:val="2"/>
            <w:tcBorders>
              <w:top w:val="nil"/>
              <w:left w:val="nil"/>
              <w:bottom w:val="nil"/>
              <w:right w:val="nil"/>
            </w:tcBorders>
            <w:shd w:val="clear" w:color="auto" w:fill="002D96"/>
          </w:tcPr>
          <w:p w14:paraId="3B066A85" w14:textId="77777777" w:rsidR="00F87FFB" w:rsidRPr="001F402E" w:rsidRDefault="00CF0BBA" w:rsidP="00162413">
            <w:pPr>
              <w:spacing w:before="120" w:after="120"/>
              <w:rPr>
                <w:rFonts w:ascii="Neue Haas Grotesk Text Pro" w:hAnsi="Neue Haas Grotesk Text Pro"/>
                <w:sz w:val="20"/>
                <w:szCs w:val="20"/>
              </w:rPr>
            </w:pPr>
            <w:proofErr w:type="spellStart"/>
            <w:r w:rsidRPr="001F402E">
              <w:rPr>
                <w:rFonts w:ascii="Neue Haas Grotesk Text Pro" w:hAnsi="Neue Haas Grotesk Text Pro"/>
                <w:b/>
                <w:bCs/>
                <w:color w:val="FFFFFF" w:themeColor="background1"/>
                <w:sz w:val="20"/>
                <w:szCs w:val="20"/>
              </w:rPr>
              <w:t>State</w:t>
            </w:r>
            <w:proofErr w:type="spellEnd"/>
            <w:r w:rsidRPr="001F402E">
              <w:rPr>
                <w:rFonts w:ascii="Neue Haas Grotesk Text Pro" w:hAnsi="Neue Haas Grotesk Text Pro"/>
                <w:b/>
                <w:bCs/>
                <w:color w:val="FFFFFF" w:themeColor="background1"/>
                <w:sz w:val="20"/>
                <w:szCs w:val="20"/>
              </w:rPr>
              <w:t xml:space="preserve"> </w:t>
            </w:r>
            <w:proofErr w:type="spellStart"/>
            <w:r w:rsidRPr="001F402E">
              <w:rPr>
                <w:rFonts w:ascii="Neue Haas Grotesk Text Pro" w:hAnsi="Neue Haas Grotesk Text Pro"/>
                <w:b/>
                <w:bCs/>
                <w:color w:val="FFFFFF" w:themeColor="background1"/>
                <w:sz w:val="20"/>
                <w:szCs w:val="20"/>
              </w:rPr>
              <w:t>aid</w:t>
            </w:r>
            <w:proofErr w:type="spellEnd"/>
          </w:p>
        </w:tc>
      </w:tr>
      <w:tr w:rsidR="00F87FFB" w:rsidRPr="005C0EEC" w14:paraId="649776FB" w14:textId="77777777" w:rsidTr="00905C67">
        <w:tc>
          <w:tcPr>
            <w:tcW w:w="1980" w:type="dxa"/>
            <w:tcBorders>
              <w:top w:val="nil"/>
              <w:left w:val="nil"/>
              <w:bottom w:val="nil"/>
              <w:right w:val="nil"/>
            </w:tcBorders>
          </w:tcPr>
          <w:p w14:paraId="7CC0402B" w14:textId="77777777" w:rsidR="00F8473F" w:rsidRPr="001F402E" w:rsidRDefault="00F8473F">
            <w:pPr>
              <w:rPr>
                <w:rFonts w:ascii="Neue Haas Grotesk Text Pro" w:hAnsi="Neue Haas Grotesk Text Pro"/>
                <w:b/>
                <w:bCs/>
                <w:sz w:val="20"/>
                <w:szCs w:val="20"/>
                <w:lang w:val="en-GB"/>
              </w:rPr>
            </w:pPr>
          </w:p>
          <w:p w14:paraId="766AA216" w14:textId="77777777" w:rsidR="00F87FFB" w:rsidRPr="001F402E" w:rsidRDefault="00CF0BBA">
            <w:pPr>
              <w:rPr>
                <w:rFonts w:ascii="Neue Haas Grotesk Text Pro" w:hAnsi="Neue Haas Grotesk Text Pro"/>
                <w:b/>
                <w:bCs/>
                <w:color w:val="FFFFFF" w:themeColor="background1"/>
                <w:sz w:val="20"/>
                <w:szCs w:val="20"/>
                <w:lang w:val="en-GB"/>
              </w:rPr>
            </w:pPr>
            <w:r w:rsidRPr="001F402E">
              <w:rPr>
                <w:rFonts w:ascii="Neue Haas Grotesk Text Pro" w:hAnsi="Neue Haas Grotesk Text Pro"/>
                <w:b/>
                <w:bCs/>
                <w:sz w:val="20"/>
                <w:szCs w:val="20"/>
                <w:lang w:val="en-GB"/>
              </w:rPr>
              <w:t>State aid scheme applied under the call</w:t>
            </w:r>
          </w:p>
        </w:tc>
        <w:tc>
          <w:tcPr>
            <w:tcW w:w="7036" w:type="dxa"/>
            <w:tcBorders>
              <w:top w:val="nil"/>
              <w:left w:val="nil"/>
              <w:bottom w:val="nil"/>
              <w:right w:val="nil"/>
            </w:tcBorders>
          </w:tcPr>
          <w:p w14:paraId="73D926F1" w14:textId="77777777" w:rsidR="00F8473F" w:rsidRPr="001F402E" w:rsidRDefault="00F8473F">
            <w:pPr>
              <w:rPr>
                <w:rFonts w:ascii="Neue Haas Grotesk Text Pro" w:hAnsi="Neue Haas Grotesk Text Pro"/>
                <w:sz w:val="20"/>
                <w:szCs w:val="20"/>
                <w:lang w:val="en-GB"/>
              </w:rPr>
            </w:pPr>
          </w:p>
          <w:p w14:paraId="1C5CC280" w14:textId="77777777" w:rsidR="00F16183" w:rsidRDefault="00CF0BBA" w:rsidP="00075F04">
            <w:p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Aid will be granted on the basis of </w:t>
            </w:r>
            <w:r w:rsidRPr="001F402E">
              <w:rPr>
                <w:rStyle w:val="Pogrubienie"/>
                <w:rFonts w:ascii="Neue Haas Grotesk Text Pro" w:hAnsi="Neue Haas Grotesk Text Pro"/>
                <w:sz w:val="20"/>
                <w:szCs w:val="20"/>
                <w:lang w:val="en-GB"/>
              </w:rPr>
              <w:t>Commission Regulation (EU) No 651/2014 of 17 June 2014</w:t>
            </w:r>
            <w:r w:rsidRPr="001F402E">
              <w:rPr>
                <w:rFonts w:ascii="Neue Haas Grotesk Text Pro" w:hAnsi="Neue Haas Grotesk Text Pro"/>
                <w:sz w:val="20"/>
                <w:szCs w:val="20"/>
                <w:lang w:val="en-GB"/>
              </w:rPr>
              <w:t xml:space="preserve">, declaring certain categories of aid compatible with the internal market in application of Articles 107 and 108 of the Treaty, and the </w:t>
            </w:r>
            <w:r w:rsidRPr="001F402E">
              <w:rPr>
                <w:rStyle w:val="Pogrubienie"/>
                <w:rFonts w:ascii="Neue Haas Grotesk Text Pro" w:hAnsi="Neue Haas Grotesk Text Pro"/>
                <w:sz w:val="20"/>
                <w:szCs w:val="20"/>
                <w:lang w:val="en-GB"/>
              </w:rPr>
              <w:t xml:space="preserve">Regulation of the Minister of Culture and National Heritage of </w:t>
            </w:r>
            <w:r w:rsidR="00075F04" w:rsidRPr="001F402E">
              <w:rPr>
                <w:rStyle w:val="Pogrubienie"/>
                <w:rFonts w:ascii="Neue Haas Grotesk Text Pro" w:hAnsi="Neue Haas Grotesk Text Pro"/>
                <w:sz w:val="20"/>
                <w:szCs w:val="20"/>
                <w:lang w:val="en-GB"/>
              </w:rPr>
              <w:t>11</w:t>
            </w:r>
            <w:r w:rsidR="00E2572B" w:rsidRPr="001F402E">
              <w:rPr>
                <w:rStyle w:val="Pogrubienie"/>
                <w:rFonts w:ascii="Neue Haas Grotesk Text Pro" w:hAnsi="Neue Haas Grotesk Text Pro"/>
                <w:sz w:val="20"/>
                <w:szCs w:val="20"/>
                <w:lang w:val="en-GB"/>
              </w:rPr>
              <w:t xml:space="preserve"> </w:t>
            </w:r>
            <w:r w:rsidRPr="001F402E">
              <w:rPr>
                <w:rStyle w:val="Pogrubienie"/>
                <w:rFonts w:ascii="Neue Haas Grotesk Text Pro" w:hAnsi="Neue Haas Grotesk Text Pro"/>
                <w:sz w:val="20"/>
                <w:szCs w:val="20"/>
                <w:lang w:val="en-GB"/>
              </w:rPr>
              <w:t>December 2025</w:t>
            </w:r>
            <w:r w:rsidRPr="001F402E">
              <w:rPr>
                <w:rFonts w:ascii="Neue Haas Grotesk Text Pro" w:hAnsi="Neue Haas Grotesk Text Pro"/>
                <w:sz w:val="20"/>
                <w:szCs w:val="20"/>
                <w:lang w:val="en-GB"/>
              </w:rPr>
              <w:t xml:space="preserve"> on granting State aid under the “Culture” Programme and State aid for strengthening bilateral relations between the Beneficiary States and the Donor States under the Bilateral Relations Fund for the purposes of implementing the “Culture” Programme, financed from the European Economic Area Financial Mechanism or the Norwegian Financial Mechanism 2021–2028</w:t>
            </w:r>
          </w:p>
          <w:p w14:paraId="6CB7DC9D" w14:textId="4E284A96" w:rsidR="001F7AD9" w:rsidRPr="001F402E" w:rsidRDefault="001F7AD9" w:rsidP="00075F04">
            <w:pPr>
              <w:rPr>
                <w:rFonts w:ascii="Neue Haas Grotesk Text Pro" w:hAnsi="Neue Haas Grotesk Text Pro"/>
                <w:sz w:val="20"/>
                <w:szCs w:val="20"/>
                <w:lang w:val="en-GB"/>
              </w:rPr>
            </w:pPr>
          </w:p>
        </w:tc>
      </w:tr>
      <w:tr w:rsidR="006E6B4D" w:rsidRPr="005C0EEC" w14:paraId="5E90FAB8" w14:textId="77777777" w:rsidTr="00905C67">
        <w:tc>
          <w:tcPr>
            <w:tcW w:w="1980" w:type="dxa"/>
            <w:tcBorders>
              <w:top w:val="nil"/>
              <w:left w:val="nil"/>
              <w:bottom w:val="nil"/>
              <w:right w:val="nil"/>
            </w:tcBorders>
          </w:tcPr>
          <w:p w14:paraId="21BC7671" w14:textId="77777777" w:rsidR="006E6B4D" w:rsidRPr="001F402E" w:rsidRDefault="00CF0BBA">
            <w:pPr>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lastRenderedPageBreak/>
              <w:t>State</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aid</w:t>
            </w:r>
            <w:proofErr w:type="spellEnd"/>
          </w:p>
        </w:tc>
        <w:tc>
          <w:tcPr>
            <w:tcW w:w="7036" w:type="dxa"/>
            <w:tcBorders>
              <w:top w:val="nil"/>
              <w:left w:val="nil"/>
              <w:bottom w:val="nil"/>
              <w:right w:val="nil"/>
            </w:tcBorders>
          </w:tcPr>
          <w:p w14:paraId="56189F2C" w14:textId="77777777" w:rsidR="00CF0BBA" w:rsidRPr="001F402E" w:rsidRDefault="00CF0BBA" w:rsidP="00CF0BBA">
            <w:p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For projects implemented under the </w:t>
            </w:r>
            <w:r w:rsidRPr="001F402E">
              <w:rPr>
                <w:rFonts w:ascii="Neue Haas Grotesk Text Pro" w:hAnsi="Neue Haas Grotesk Text Pro"/>
                <w:b/>
                <w:bCs/>
                <w:sz w:val="20"/>
                <w:szCs w:val="20"/>
                <w:lang w:val="en-GB"/>
              </w:rPr>
              <w:t>State aid regime</w:t>
            </w:r>
            <w:r w:rsidRPr="001F402E">
              <w:rPr>
                <w:rFonts w:ascii="Neue Haas Grotesk Text Pro" w:hAnsi="Neue Haas Grotesk Text Pro"/>
                <w:sz w:val="20"/>
                <w:szCs w:val="20"/>
                <w:lang w:val="en-GB"/>
              </w:rPr>
              <w:t xml:space="preserve"> (to be verified on the basis of the State aid test), it will be necessary to submit, together with the application for funding:</w:t>
            </w:r>
          </w:p>
          <w:p w14:paraId="099F37D3" w14:textId="77777777" w:rsidR="00CF0BBA" w:rsidRPr="001F402E" w:rsidRDefault="00CF0BBA" w:rsidP="002A7E1F">
            <w:pPr>
              <w:numPr>
                <w:ilvl w:val="0"/>
                <w:numId w:val="12"/>
              </w:numPr>
              <w:rPr>
                <w:rFonts w:ascii="Neue Haas Grotesk Text Pro" w:hAnsi="Neue Haas Grotesk Text Pro"/>
                <w:sz w:val="20"/>
                <w:szCs w:val="20"/>
                <w:lang w:val="en-GB"/>
              </w:rPr>
            </w:pPr>
            <w:r w:rsidRPr="001F402E">
              <w:rPr>
                <w:rFonts w:ascii="Neue Haas Grotesk Text Pro" w:hAnsi="Neue Haas Grotesk Text Pro"/>
                <w:b/>
                <w:bCs/>
                <w:sz w:val="20"/>
                <w:szCs w:val="20"/>
                <w:lang w:val="en-GB"/>
              </w:rPr>
              <w:t>Specification of the maximum grant amount for the project – investment aid</w:t>
            </w:r>
            <w:r w:rsidRPr="001F402E">
              <w:rPr>
                <w:rFonts w:ascii="Neue Haas Grotesk Text Pro" w:hAnsi="Neue Haas Grotesk Text Pro"/>
                <w:sz w:val="20"/>
                <w:szCs w:val="20"/>
                <w:lang w:val="en-GB"/>
              </w:rPr>
              <w:t xml:space="preserve">; </w:t>
            </w:r>
          </w:p>
          <w:p w14:paraId="3C2D4F27" w14:textId="77777777" w:rsidR="00CF0BBA" w:rsidRPr="001F402E" w:rsidRDefault="00CF0BBA" w:rsidP="002A7E1F">
            <w:pPr>
              <w:numPr>
                <w:ilvl w:val="0"/>
                <w:numId w:val="12"/>
              </w:numPr>
              <w:rPr>
                <w:rFonts w:ascii="Neue Haas Grotesk Text Pro" w:hAnsi="Neue Haas Grotesk Text Pro"/>
                <w:sz w:val="20"/>
                <w:szCs w:val="20"/>
                <w:lang w:val="en-GB"/>
              </w:rPr>
            </w:pPr>
            <w:r w:rsidRPr="001F402E">
              <w:rPr>
                <w:rFonts w:ascii="Neue Haas Grotesk Text Pro" w:hAnsi="Neue Haas Grotesk Text Pro"/>
                <w:b/>
                <w:bCs/>
                <w:sz w:val="20"/>
                <w:szCs w:val="20"/>
                <w:lang w:val="en-GB"/>
              </w:rPr>
              <w:t>Specification of the maximum amount – operating aid</w:t>
            </w:r>
            <w:r w:rsidRPr="001F402E">
              <w:rPr>
                <w:rFonts w:ascii="Neue Haas Grotesk Text Pro" w:hAnsi="Neue Haas Grotesk Text Pro"/>
                <w:sz w:val="20"/>
                <w:szCs w:val="20"/>
                <w:lang w:val="en-GB"/>
              </w:rPr>
              <w:t xml:space="preserve">; </w:t>
            </w:r>
          </w:p>
          <w:p w14:paraId="3142592B" w14:textId="56D7DF82" w:rsidR="00CF0BBA" w:rsidRPr="001F402E" w:rsidRDefault="00CF0BBA" w:rsidP="002A7E1F">
            <w:pPr>
              <w:numPr>
                <w:ilvl w:val="0"/>
                <w:numId w:val="12"/>
              </w:numPr>
              <w:rPr>
                <w:rFonts w:ascii="Neue Haas Grotesk Text Pro" w:hAnsi="Neue Haas Grotesk Text Pro"/>
                <w:sz w:val="20"/>
                <w:szCs w:val="20"/>
                <w:lang w:val="en-GB"/>
              </w:rPr>
            </w:pPr>
            <w:r w:rsidRPr="001F402E">
              <w:rPr>
                <w:rFonts w:ascii="Neue Haas Grotesk Text Pro" w:hAnsi="Neue Haas Grotesk Text Pro"/>
                <w:b/>
                <w:bCs/>
                <w:sz w:val="20"/>
                <w:szCs w:val="20"/>
                <w:lang w:val="en-GB"/>
              </w:rPr>
              <w:t>Information referred to in Article 37 of the Act of 30 April 2004 on proceedings in matters concerning State aid</w:t>
            </w:r>
            <w:r w:rsidRPr="001F402E">
              <w:rPr>
                <w:rFonts w:ascii="Neue Haas Grotesk Text Pro" w:hAnsi="Neue Haas Grotesk Text Pro"/>
                <w:sz w:val="20"/>
                <w:szCs w:val="20"/>
                <w:lang w:val="en-GB"/>
              </w:rPr>
              <w:t xml:space="preserve">, in accordance with the template set out in the Regulation of the Council of Ministers of </w:t>
            </w:r>
            <w:r w:rsidR="00482278" w:rsidRPr="001F402E">
              <w:rPr>
                <w:rFonts w:ascii="Neue Haas Grotesk Text Pro" w:hAnsi="Neue Haas Grotesk Text Pro"/>
                <w:sz w:val="20"/>
                <w:szCs w:val="20"/>
                <w:lang w:val="en-GB"/>
              </w:rPr>
              <w:t>8</w:t>
            </w:r>
            <w:r w:rsidRPr="001F402E">
              <w:rPr>
                <w:rFonts w:ascii="Neue Haas Grotesk Text Pro" w:hAnsi="Neue Haas Grotesk Text Pro"/>
                <w:sz w:val="20"/>
                <w:szCs w:val="20"/>
                <w:lang w:val="en-GB"/>
              </w:rPr>
              <w:t xml:space="preserve"> </w:t>
            </w:r>
            <w:r w:rsidR="00482278" w:rsidRPr="001F402E">
              <w:rPr>
                <w:rFonts w:ascii="Neue Haas Grotesk Text Pro" w:hAnsi="Neue Haas Grotesk Text Pro"/>
                <w:sz w:val="20"/>
                <w:szCs w:val="20"/>
                <w:lang w:val="en-GB"/>
              </w:rPr>
              <w:t xml:space="preserve">April </w:t>
            </w:r>
            <w:r w:rsidRPr="001F402E">
              <w:rPr>
                <w:rFonts w:ascii="Neue Haas Grotesk Text Pro" w:hAnsi="Neue Haas Grotesk Text Pro"/>
                <w:sz w:val="20"/>
                <w:szCs w:val="20"/>
                <w:lang w:val="en-GB"/>
              </w:rPr>
              <w:t>20</w:t>
            </w:r>
            <w:r w:rsidR="00482278" w:rsidRPr="001F402E">
              <w:rPr>
                <w:rFonts w:ascii="Neue Haas Grotesk Text Pro" w:hAnsi="Neue Haas Grotesk Text Pro"/>
                <w:sz w:val="20"/>
                <w:szCs w:val="20"/>
                <w:lang w:val="en-GB"/>
              </w:rPr>
              <w:t>2</w:t>
            </w:r>
            <w:r w:rsidRPr="001F402E">
              <w:rPr>
                <w:rFonts w:ascii="Neue Haas Grotesk Text Pro" w:hAnsi="Neue Haas Grotesk Text Pro"/>
                <w:sz w:val="20"/>
                <w:szCs w:val="20"/>
                <w:lang w:val="en-GB"/>
              </w:rPr>
              <w:t>6 amending the regulation on the scope of information to be provided by an entity applying for aid other than de minimis aid or de minimis aid in agriculture or fisheries</w:t>
            </w:r>
          </w:p>
          <w:p w14:paraId="5963A3D5" w14:textId="77777777" w:rsidR="00486A31" w:rsidRPr="001F402E" w:rsidRDefault="00486A31" w:rsidP="00486A31">
            <w:pPr>
              <w:pStyle w:val="Akapitzlist"/>
              <w:ind w:left="360"/>
              <w:rPr>
                <w:rFonts w:ascii="Neue Haas Grotesk Text Pro" w:hAnsi="Neue Haas Grotesk Text Pro"/>
                <w:sz w:val="20"/>
                <w:szCs w:val="20"/>
                <w:lang w:val="en-GB"/>
              </w:rPr>
            </w:pPr>
          </w:p>
        </w:tc>
      </w:tr>
    </w:tbl>
    <w:p w14:paraId="7AEF4499" w14:textId="77777777" w:rsidR="00506088" w:rsidRPr="001F402E" w:rsidRDefault="00506088">
      <w:pPr>
        <w:rPr>
          <w:rFonts w:ascii="Neue Haas Grotesk Text Pro" w:hAnsi="Neue Haas Grotesk Text Pro"/>
          <w:sz w:val="20"/>
          <w:szCs w:val="20"/>
          <w:lang w:val="en-GB"/>
        </w:rPr>
      </w:pPr>
    </w:p>
    <w:tbl>
      <w:tblPr>
        <w:tblStyle w:val="Tabela-Siatka"/>
        <w:tblpPr w:leftFromText="180" w:rightFromText="180" w:vertAnchor="text" w:horzAnchor="margin" w:tblpY="28"/>
        <w:tblW w:w="0" w:type="auto"/>
        <w:tblLook w:val="04A0" w:firstRow="1" w:lastRow="0" w:firstColumn="1" w:lastColumn="0" w:noHBand="0" w:noVBand="1"/>
      </w:tblPr>
      <w:tblGrid>
        <w:gridCol w:w="1980"/>
        <w:gridCol w:w="7036"/>
      </w:tblGrid>
      <w:tr w:rsidR="00CB47A2" w:rsidRPr="005C0EEC" w14:paraId="343FA4B7" w14:textId="77777777" w:rsidTr="00162413">
        <w:tc>
          <w:tcPr>
            <w:tcW w:w="9016" w:type="dxa"/>
            <w:gridSpan w:val="2"/>
            <w:tcBorders>
              <w:top w:val="nil"/>
              <w:left w:val="nil"/>
              <w:bottom w:val="nil"/>
              <w:right w:val="nil"/>
            </w:tcBorders>
            <w:shd w:val="clear" w:color="auto" w:fill="002D96"/>
          </w:tcPr>
          <w:p w14:paraId="4827A707" w14:textId="77777777" w:rsidR="00CB47A2" w:rsidRPr="001F402E" w:rsidRDefault="00F8473F" w:rsidP="00BB3802">
            <w:pPr>
              <w:spacing w:before="120" w:after="120"/>
              <w:rPr>
                <w:rFonts w:ascii="Neue Haas Grotesk Text Pro" w:hAnsi="Neue Haas Grotesk Text Pro"/>
                <w:sz w:val="20"/>
                <w:szCs w:val="20"/>
                <w:lang w:val="en-GB"/>
              </w:rPr>
            </w:pPr>
            <w:bookmarkStart w:id="2" w:name="_Hlk209091931"/>
            <w:r w:rsidRPr="001F402E">
              <w:rPr>
                <w:rFonts w:ascii="Neue Haas Grotesk Text Pro" w:hAnsi="Neue Haas Grotesk Text Pro"/>
                <w:b/>
                <w:bCs/>
                <w:color w:val="FFFFFF" w:themeColor="background1"/>
                <w:sz w:val="20"/>
                <w:szCs w:val="20"/>
                <w:lang w:val="en-GB"/>
              </w:rPr>
              <w:t>Submission of applications for funding</w:t>
            </w:r>
          </w:p>
        </w:tc>
      </w:tr>
      <w:tr w:rsidR="00277FDA" w:rsidRPr="005C0EEC" w14:paraId="376EA773" w14:textId="77777777" w:rsidTr="00905C67">
        <w:tc>
          <w:tcPr>
            <w:tcW w:w="1980" w:type="dxa"/>
            <w:tcBorders>
              <w:top w:val="nil"/>
              <w:left w:val="nil"/>
              <w:bottom w:val="nil"/>
              <w:right w:val="nil"/>
            </w:tcBorders>
          </w:tcPr>
          <w:p w14:paraId="089ECCE9" w14:textId="77777777" w:rsidR="00F8473F" w:rsidRPr="001F402E" w:rsidRDefault="00F8473F" w:rsidP="0057520E">
            <w:pPr>
              <w:spacing w:before="60" w:after="60"/>
              <w:rPr>
                <w:rFonts w:ascii="Neue Haas Grotesk Text Pro" w:hAnsi="Neue Haas Grotesk Text Pro"/>
                <w:b/>
                <w:bCs/>
                <w:sz w:val="20"/>
                <w:szCs w:val="20"/>
                <w:lang w:val="en-GB"/>
              </w:rPr>
            </w:pPr>
          </w:p>
          <w:p w14:paraId="4F27C49C" w14:textId="77777777" w:rsidR="00F8473F" w:rsidRPr="001F402E" w:rsidRDefault="00F8473F" w:rsidP="0057520E">
            <w:pPr>
              <w:spacing w:before="60" w:after="60"/>
              <w:rPr>
                <w:rFonts w:ascii="Neue Haas Grotesk Text Pro" w:hAnsi="Neue Haas Grotesk Text Pro"/>
                <w:b/>
                <w:bCs/>
                <w:sz w:val="20"/>
                <w:szCs w:val="20"/>
                <w:lang w:val="en-GB"/>
              </w:rPr>
            </w:pPr>
          </w:p>
          <w:p w14:paraId="43AE76D4" w14:textId="77777777" w:rsidR="00277FDA" w:rsidRPr="001F402E" w:rsidRDefault="00CF0BBA" w:rsidP="0057520E">
            <w:pPr>
              <w:spacing w:before="60" w:after="60"/>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Submission of applications for funding</w:t>
            </w:r>
          </w:p>
        </w:tc>
        <w:tc>
          <w:tcPr>
            <w:tcW w:w="7036" w:type="dxa"/>
            <w:tcBorders>
              <w:top w:val="nil"/>
              <w:left w:val="nil"/>
              <w:bottom w:val="nil"/>
              <w:right w:val="nil"/>
            </w:tcBorders>
          </w:tcPr>
          <w:p w14:paraId="17117AE9" w14:textId="77777777" w:rsidR="00F8473F" w:rsidRPr="001F402E" w:rsidRDefault="00F8473F" w:rsidP="00F8473F">
            <w:pPr>
              <w:spacing w:before="100" w:beforeAutospacing="1" w:after="100" w:afterAutospacing="1"/>
              <w:rPr>
                <w:rFonts w:ascii="Neue Haas Grotesk Text Pro" w:eastAsia="Times New Roman" w:hAnsi="Neue Haas Grotesk Text Pro" w:cs="Times New Roman"/>
                <w:sz w:val="20"/>
                <w:szCs w:val="20"/>
                <w:lang w:val="en-GB" w:eastAsia="pl-PL"/>
              </w:rPr>
            </w:pPr>
          </w:p>
          <w:p w14:paraId="14A4F299" w14:textId="77777777" w:rsidR="00CF0BBA" w:rsidRPr="001F402E" w:rsidRDefault="00CF0BBA" w:rsidP="002A7E1F">
            <w:pPr>
              <w:numPr>
                <w:ilvl w:val="0"/>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In order to submit an application for funding, the Applicant </w:t>
            </w:r>
            <w:r w:rsidR="000C20B5" w:rsidRPr="001F402E">
              <w:rPr>
                <w:rFonts w:ascii="Neue Haas Grotesk Text Pro" w:eastAsia="Times New Roman" w:hAnsi="Neue Haas Grotesk Text Pro" w:cs="Times New Roman"/>
                <w:sz w:val="20"/>
                <w:szCs w:val="20"/>
                <w:lang w:val="en-GB" w:eastAsia="pl-PL"/>
              </w:rPr>
              <w:t>shall</w:t>
            </w:r>
            <w:r w:rsidRPr="001F402E">
              <w:rPr>
                <w:rFonts w:ascii="Neue Haas Grotesk Text Pro" w:eastAsia="Times New Roman" w:hAnsi="Neue Haas Grotesk Text Pro" w:cs="Times New Roman"/>
                <w:sz w:val="20"/>
                <w:szCs w:val="20"/>
                <w:lang w:val="en-GB" w:eastAsia="pl-PL"/>
              </w:rPr>
              <w:t xml:space="preserve">: </w:t>
            </w:r>
          </w:p>
          <w:p w14:paraId="16FB82AB" w14:textId="77777777" w:rsidR="00CF0BBA" w:rsidRPr="001F402E" w:rsidRDefault="00CF0BBA" w:rsidP="002A7E1F">
            <w:pPr>
              <w:numPr>
                <w:ilvl w:val="1"/>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possess a </w:t>
            </w:r>
            <w:r w:rsidRPr="001F402E">
              <w:rPr>
                <w:rFonts w:ascii="Neue Haas Grotesk Text Pro" w:eastAsia="Times New Roman" w:hAnsi="Neue Haas Grotesk Text Pro" w:cs="Times New Roman"/>
                <w:b/>
                <w:bCs/>
                <w:sz w:val="20"/>
                <w:szCs w:val="20"/>
                <w:lang w:val="en-GB" w:eastAsia="pl-PL"/>
              </w:rPr>
              <w:t>qualified electronic signature</w:t>
            </w:r>
            <w:r w:rsidRPr="001F402E">
              <w:rPr>
                <w:rFonts w:ascii="Neue Haas Grotesk Text Pro" w:eastAsia="Times New Roman" w:hAnsi="Neue Haas Grotesk Text Pro" w:cs="Times New Roman"/>
                <w:sz w:val="20"/>
                <w:szCs w:val="20"/>
                <w:lang w:val="en-GB" w:eastAsia="pl-PL"/>
              </w:rPr>
              <w:t xml:space="preserve">; </w:t>
            </w:r>
          </w:p>
          <w:p w14:paraId="49D09E9B" w14:textId="32A662C8" w:rsidR="00CF0BBA" w:rsidRPr="001F402E" w:rsidRDefault="00CF0BBA" w:rsidP="002A7E1F">
            <w:pPr>
              <w:numPr>
                <w:ilvl w:val="1"/>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use </w:t>
            </w:r>
            <w:r w:rsidRPr="001F402E">
              <w:rPr>
                <w:rFonts w:ascii="Neue Haas Grotesk Text Pro" w:eastAsia="Times New Roman" w:hAnsi="Neue Haas Grotesk Text Pro" w:cs="Times New Roman"/>
                <w:b/>
                <w:bCs/>
                <w:sz w:val="20"/>
                <w:szCs w:val="20"/>
                <w:lang w:val="en-GB" w:eastAsia="pl-PL"/>
              </w:rPr>
              <w:t>electronic communication tools</w:t>
            </w:r>
            <w:r w:rsidRPr="001F402E">
              <w:rPr>
                <w:rFonts w:ascii="Neue Haas Grotesk Text Pro" w:eastAsia="Times New Roman" w:hAnsi="Neue Haas Grotesk Text Pro" w:cs="Times New Roman"/>
                <w:sz w:val="20"/>
                <w:szCs w:val="20"/>
                <w:lang w:val="en-GB" w:eastAsia="pl-PL"/>
              </w:rPr>
              <w:t>, i.e. the e-</w:t>
            </w:r>
            <w:r w:rsidR="00313C2B" w:rsidRPr="001F402E">
              <w:rPr>
                <w:rFonts w:ascii="Neue Haas Grotesk Text Pro" w:eastAsia="Times New Roman" w:hAnsi="Neue Haas Grotesk Text Pro" w:cs="Times New Roman"/>
                <w:sz w:val="20"/>
                <w:szCs w:val="20"/>
                <w:lang w:val="en-GB" w:eastAsia="pl-PL"/>
              </w:rPr>
              <w:t xml:space="preserve">delivery </w:t>
            </w:r>
            <w:r w:rsidRPr="001F402E">
              <w:rPr>
                <w:rFonts w:ascii="Neue Haas Grotesk Text Pro" w:eastAsia="Times New Roman" w:hAnsi="Neue Haas Grotesk Text Pro" w:cs="Times New Roman"/>
                <w:sz w:val="20"/>
                <w:szCs w:val="20"/>
                <w:lang w:val="en-GB" w:eastAsia="pl-PL"/>
              </w:rPr>
              <w:t>system</w:t>
            </w:r>
            <w:r w:rsidR="00313C2B" w:rsidRPr="001F402E">
              <w:rPr>
                <w:rFonts w:ascii="Neue Haas Grotesk Text Pro" w:eastAsia="Times New Roman" w:hAnsi="Neue Haas Grotesk Text Pro" w:cs="Times New Roman"/>
                <w:sz w:val="20"/>
                <w:szCs w:val="20"/>
                <w:lang w:val="en-GB" w:eastAsia="pl-PL"/>
              </w:rPr>
              <w:t xml:space="preserve"> i.e. e-</w:t>
            </w:r>
            <w:proofErr w:type="spellStart"/>
            <w:r w:rsidR="00313C2B" w:rsidRPr="001F402E">
              <w:rPr>
                <w:rFonts w:ascii="Neue Haas Grotesk Text Pro" w:eastAsia="Times New Roman" w:hAnsi="Neue Haas Grotesk Text Pro" w:cs="Times New Roman"/>
                <w:sz w:val="20"/>
                <w:szCs w:val="20"/>
                <w:lang w:val="en-GB" w:eastAsia="pl-PL"/>
              </w:rPr>
              <w:t>Doręczenia</w:t>
            </w:r>
            <w:proofErr w:type="spellEnd"/>
            <w:r w:rsidRPr="001F402E">
              <w:rPr>
                <w:rFonts w:ascii="Neue Haas Grotesk Text Pro" w:eastAsia="Times New Roman" w:hAnsi="Neue Haas Grotesk Text Pro" w:cs="Times New Roman"/>
                <w:sz w:val="20"/>
                <w:szCs w:val="20"/>
                <w:lang w:val="en-GB" w:eastAsia="pl-PL"/>
              </w:rPr>
              <w:t xml:space="preserve">. </w:t>
            </w:r>
          </w:p>
          <w:p w14:paraId="63617AE5" w14:textId="77777777" w:rsidR="00CF0BBA" w:rsidRPr="001F402E" w:rsidRDefault="00CF0BBA" w:rsidP="002A7E1F">
            <w:pPr>
              <w:numPr>
                <w:ilvl w:val="0"/>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application for funding </w:t>
            </w:r>
            <w:r w:rsidR="000C20B5" w:rsidRPr="001F402E">
              <w:rPr>
                <w:rFonts w:ascii="Neue Haas Grotesk Text Pro" w:eastAsia="Times New Roman" w:hAnsi="Neue Haas Grotesk Text Pro" w:cs="Times New Roman"/>
                <w:sz w:val="20"/>
                <w:szCs w:val="20"/>
                <w:lang w:val="en-GB" w:eastAsia="pl-PL"/>
              </w:rPr>
              <w:t>shall</w:t>
            </w:r>
            <w:r w:rsidRPr="001F402E">
              <w:rPr>
                <w:rFonts w:ascii="Neue Haas Grotesk Text Pro" w:eastAsia="Times New Roman" w:hAnsi="Neue Haas Grotesk Text Pro" w:cs="Times New Roman"/>
                <w:sz w:val="20"/>
                <w:szCs w:val="20"/>
                <w:lang w:val="en-GB" w:eastAsia="pl-PL"/>
              </w:rPr>
              <w:t xml:space="preserve">: </w:t>
            </w:r>
          </w:p>
          <w:p w14:paraId="2DB4942F" w14:textId="1E0617E2" w:rsidR="00CF0BBA" w:rsidRPr="001F402E" w:rsidRDefault="00CF0BBA" w:rsidP="002A7E1F">
            <w:pPr>
              <w:numPr>
                <w:ilvl w:val="1"/>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be prepared using the appropriate form (Annex No </w:t>
            </w:r>
            <w:r w:rsidR="00EB5219" w:rsidRPr="001F402E">
              <w:rPr>
                <w:rFonts w:ascii="Neue Haas Grotesk Text Pro" w:eastAsia="Times New Roman" w:hAnsi="Neue Haas Grotesk Text Pro" w:cs="Times New Roman"/>
                <w:sz w:val="20"/>
                <w:szCs w:val="20"/>
                <w:lang w:val="en-GB" w:eastAsia="pl-PL"/>
              </w:rPr>
              <w:t>1</w:t>
            </w:r>
            <w:r w:rsidRPr="001F402E">
              <w:rPr>
                <w:rFonts w:ascii="Neue Haas Grotesk Text Pro" w:eastAsia="Times New Roman" w:hAnsi="Neue Haas Grotesk Text Pro" w:cs="Times New Roman"/>
                <w:sz w:val="20"/>
                <w:szCs w:val="20"/>
                <w:lang w:val="en-GB" w:eastAsia="pl-PL"/>
              </w:rPr>
              <w:t xml:space="preserve"> to the Call for Proposals); </w:t>
            </w:r>
          </w:p>
          <w:p w14:paraId="03A5A59F" w14:textId="3428635B" w:rsidR="00BD5F01" w:rsidRPr="001F402E" w:rsidRDefault="00CF0BBA" w:rsidP="002A7E1F">
            <w:pPr>
              <w:numPr>
                <w:ilvl w:val="1"/>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be completed in all required fields in accordance with the </w:t>
            </w:r>
            <w:r w:rsidR="00522D68" w:rsidRPr="001F402E">
              <w:rPr>
                <w:rFonts w:ascii="Neue Haas Grotesk Text Pro" w:eastAsia="Times New Roman" w:hAnsi="Neue Haas Grotesk Text Pro" w:cs="Times New Roman"/>
                <w:b/>
                <w:sz w:val="20"/>
                <w:szCs w:val="20"/>
                <w:lang w:val="en-GB" w:eastAsia="pl-PL"/>
              </w:rPr>
              <w:t>A</w:t>
            </w:r>
            <w:r w:rsidRPr="001F402E">
              <w:rPr>
                <w:rFonts w:ascii="Neue Haas Grotesk Text Pro" w:eastAsia="Times New Roman" w:hAnsi="Neue Haas Grotesk Text Pro" w:cs="Times New Roman"/>
                <w:b/>
                <w:bCs/>
                <w:sz w:val="20"/>
                <w:szCs w:val="20"/>
                <w:lang w:val="en-GB" w:eastAsia="pl-PL"/>
              </w:rPr>
              <w:t xml:space="preserve">pplication </w:t>
            </w:r>
            <w:r w:rsidR="00522D68" w:rsidRPr="001F402E">
              <w:rPr>
                <w:rFonts w:ascii="Neue Haas Grotesk Text Pro" w:eastAsia="Times New Roman" w:hAnsi="Neue Haas Grotesk Text Pro" w:cs="Times New Roman"/>
                <w:b/>
                <w:bCs/>
                <w:sz w:val="20"/>
                <w:szCs w:val="20"/>
                <w:lang w:val="en-GB" w:eastAsia="pl-PL"/>
              </w:rPr>
              <w:t>F</w:t>
            </w:r>
            <w:r w:rsidRPr="001F402E">
              <w:rPr>
                <w:rFonts w:ascii="Neue Haas Grotesk Text Pro" w:eastAsia="Times New Roman" w:hAnsi="Neue Haas Grotesk Text Pro" w:cs="Times New Roman"/>
                <w:b/>
                <w:bCs/>
                <w:sz w:val="20"/>
                <w:szCs w:val="20"/>
                <w:lang w:val="en-GB" w:eastAsia="pl-PL"/>
              </w:rPr>
              <w:t>orm</w:t>
            </w:r>
            <w:r w:rsidR="00522D68" w:rsidRPr="001F402E">
              <w:rPr>
                <w:rFonts w:ascii="Neue Haas Grotesk Text Pro" w:eastAsia="Times New Roman" w:hAnsi="Neue Haas Grotesk Text Pro" w:cs="Times New Roman"/>
                <w:b/>
                <w:bCs/>
                <w:sz w:val="20"/>
                <w:szCs w:val="20"/>
                <w:lang w:val="en-GB" w:eastAsia="pl-PL"/>
              </w:rPr>
              <w:t xml:space="preserve"> Completion</w:t>
            </w:r>
            <w:r w:rsidR="00BA3C8E" w:rsidRPr="001F402E">
              <w:rPr>
                <w:rFonts w:ascii="Neue Haas Grotesk Text Pro" w:eastAsia="Times New Roman" w:hAnsi="Neue Haas Grotesk Text Pro" w:cs="Times New Roman"/>
                <w:b/>
                <w:bCs/>
                <w:sz w:val="20"/>
                <w:szCs w:val="20"/>
                <w:lang w:val="en-GB" w:eastAsia="pl-PL"/>
              </w:rPr>
              <w:t xml:space="preserve"> Guidelines</w:t>
            </w:r>
            <w:r w:rsidRPr="001F402E">
              <w:rPr>
                <w:rFonts w:ascii="Neue Haas Grotesk Text Pro" w:eastAsia="Times New Roman" w:hAnsi="Neue Haas Grotesk Text Pro" w:cs="Times New Roman"/>
                <w:sz w:val="20"/>
                <w:szCs w:val="20"/>
                <w:lang w:val="en-GB" w:eastAsia="pl-PL"/>
              </w:rPr>
              <w:t xml:space="preserve"> (Annex No </w:t>
            </w:r>
            <w:r w:rsidR="00CB6E18" w:rsidRPr="001F402E">
              <w:rPr>
                <w:rFonts w:ascii="Neue Haas Grotesk Text Pro" w:eastAsia="Times New Roman" w:hAnsi="Neue Haas Grotesk Text Pro" w:cs="Times New Roman"/>
                <w:sz w:val="20"/>
                <w:szCs w:val="20"/>
                <w:lang w:val="en-GB" w:eastAsia="pl-PL"/>
              </w:rPr>
              <w:t>10</w:t>
            </w:r>
            <w:r w:rsidRPr="001F402E">
              <w:rPr>
                <w:rFonts w:ascii="Neue Haas Grotesk Text Pro" w:eastAsia="Times New Roman" w:hAnsi="Neue Haas Grotesk Text Pro" w:cs="Times New Roman"/>
                <w:sz w:val="20"/>
                <w:szCs w:val="20"/>
                <w:lang w:val="en-GB" w:eastAsia="pl-PL"/>
              </w:rPr>
              <w:t xml:space="preserve"> to the Call for Proposals)</w:t>
            </w:r>
            <w:r w:rsidR="00BD5F01" w:rsidRPr="001F402E">
              <w:rPr>
                <w:rFonts w:ascii="Neue Haas Grotesk Text Pro" w:eastAsia="Times New Roman" w:hAnsi="Neue Haas Grotesk Text Pro" w:cs="Times New Roman"/>
                <w:sz w:val="20"/>
                <w:szCs w:val="20"/>
                <w:lang w:val="en-GB" w:eastAsia="pl-PL"/>
              </w:rPr>
              <w:t>;</w:t>
            </w:r>
          </w:p>
          <w:p w14:paraId="04CF7060" w14:textId="77777777" w:rsidR="00CF0BBA" w:rsidRPr="001F402E" w:rsidRDefault="00BD5F01" w:rsidP="002A7E1F">
            <w:pPr>
              <w:numPr>
                <w:ilvl w:val="1"/>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signed with a qualified electronic signature by a person authorised to represent the Applicant (or another person – in which case the relevant authorisation must be attached to the application)</w:t>
            </w:r>
            <w:r w:rsidR="00CF0BBA" w:rsidRPr="001F402E">
              <w:rPr>
                <w:rFonts w:ascii="Neue Haas Grotesk Text Pro" w:eastAsia="Times New Roman" w:hAnsi="Neue Haas Grotesk Text Pro" w:cs="Times New Roman"/>
                <w:sz w:val="20"/>
                <w:szCs w:val="20"/>
                <w:lang w:val="en-GB" w:eastAsia="pl-PL"/>
              </w:rPr>
              <w:t xml:space="preserve">. </w:t>
            </w:r>
          </w:p>
          <w:p w14:paraId="2516BB6A" w14:textId="6F5F5615" w:rsidR="00CF0BBA" w:rsidRPr="001F402E" w:rsidRDefault="00CF0BBA" w:rsidP="002A7E1F">
            <w:pPr>
              <w:numPr>
                <w:ilvl w:val="0"/>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All </w:t>
            </w:r>
            <w:r w:rsidRPr="001F402E">
              <w:rPr>
                <w:rFonts w:ascii="Neue Haas Grotesk Text Pro" w:eastAsia="Times New Roman" w:hAnsi="Neue Haas Grotesk Text Pro" w:cs="Times New Roman"/>
                <w:b/>
                <w:bCs/>
                <w:sz w:val="20"/>
                <w:szCs w:val="20"/>
                <w:lang w:val="en-GB" w:eastAsia="pl-PL"/>
              </w:rPr>
              <w:t>mandatory annexes</w:t>
            </w:r>
            <w:r w:rsidRPr="001F402E">
              <w:rPr>
                <w:rFonts w:ascii="Neue Haas Grotesk Text Pro" w:eastAsia="Times New Roman" w:hAnsi="Neue Haas Grotesk Text Pro" w:cs="Times New Roman"/>
                <w:sz w:val="20"/>
                <w:szCs w:val="20"/>
                <w:lang w:val="en-GB" w:eastAsia="pl-PL"/>
              </w:rPr>
              <w:t xml:space="preserve"> </w:t>
            </w:r>
            <w:r w:rsidR="000C20B5" w:rsidRPr="001F402E">
              <w:rPr>
                <w:rFonts w:ascii="Neue Haas Grotesk Text Pro" w:eastAsia="Times New Roman" w:hAnsi="Neue Haas Grotesk Text Pro" w:cs="Times New Roman"/>
                <w:sz w:val="20"/>
                <w:szCs w:val="20"/>
                <w:lang w:val="en-GB" w:eastAsia="pl-PL"/>
              </w:rPr>
              <w:t xml:space="preserve">are required to </w:t>
            </w:r>
            <w:r w:rsidRPr="001F402E">
              <w:rPr>
                <w:rFonts w:ascii="Neue Haas Grotesk Text Pro" w:eastAsia="Times New Roman" w:hAnsi="Neue Haas Grotesk Text Pro" w:cs="Times New Roman"/>
                <w:sz w:val="20"/>
                <w:szCs w:val="20"/>
                <w:lang w:val="en-GB" w:eastAsia="pl-PL"/>
              </w:rPr>
              <w:t xml:space="preserve">be attached to the application </w:t>
            </w:r>
            <w:r w:rsidR="00FF4545" w:rsidRPr="001F402E">
              <w:rPr>
                <w:rFonts w:ascii="Neue Haas Grotesk Text Pro" w:eastAsia="Times New Roman" w:hAnsi="Neue Haas Grotesk Text Pro" w:cs="Times New Roman"/>
                <w:sz w:val="20"/>
                <w:szCs w:val="20"/>
                <w:lang w:val="en-GB" w:eastAsia="pl-PL"/>
              </w:rPr>
              <w:t>form</w:t>
            </w:r>
            <w:r w:rsidRPr="001F402E">
              <w:rPr>
                <w:rFonts w:ascii="Neue Haas Grotesk Text Pro" w:eastAsia="Times New Roman" w:hAnsi="Neue Haas Grotesk Text Pro" w:cs="Times New Roman"/>
                <w:sz w:val="20"/>
                <w:szCs w:val="20"/>
                <w:lang w:val="en-GB" w:eastAsia="pl-PL"/>
              </w:rPr>
              <w:t xml:space="preserve"> (in accordance with the List of Annexes – Annex No </w:t>
            </w:r>
            <w:r w:rsidR="00EB5219" w:rsidRPr="001F402E">
              <w:rPr>
                <w:rFonts w:ascii="Neue Haas Grotesk Text Pro" w:eastAsia="Times New Roman" w:hAnsi="Neue Haas Grotesk Text Pro" w:cs="Times New Roman"/>
                <w:sz w:val="20"/>
                <w:szCs w:val="20"/>
                <w:lang w:val="en-GB" w:eastAsia="pl-PL"/>
              </w:rPr>
              <w:t>2</w:t>
            </w:r>
            <w:r w:rsidRPr="001F402E">
              <w:rPr>
                <w:rFonts w:ascii="Neue Haas Grotesk Text Pro" w:eastAsia="Times New Roman" w:hAnsi="Neue Haas Grotesk Text Pro" w:cs="Times New Roman"/>
                <w:sz w:val="20"/>
                <w:szCs w:val="20"/>
                <w:lang w:val="en-GB" w:eastAsia="pl-PL"/>
              </w:rPr>
              <w:t xml:space="preserve"> to the Call for Proposals). </w:t>
            </w:r>
          </w:p>
          <w:p w14:paraId="74208F3F" w14:textId="77777777" w:rsidR="00CF0BBA" w:rsidRPr="001F402E" w:rsidRDefault="00CF0BBA" w:rsidP="002A7E1F">
            <w:pPr>
              <w:numPr>
                <w:ilvl w:val="0"/>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application for funding, </w:t>
            </w:r>
            <w:r w:rsidR="00FF4545" w:rsidRPr="001F402E">
              <w:rPr>
                <w:rFonts w:ascii="Neue Haas Grotesk Text Pro" w:eastAsia="Times New Roman" w:hAnsi="Neue Haas Grotesk Text Pro" w:cs="Times New Roman"/>
                <w:sz w:val="20"/>
                <w:szCs w:val="20"/>
                <w:lang w:val="en-GB" w:eastAsia="pl-PL"/>
              </w:rPr>
              <w:t>i.e.</w:t>
            </w:r>
            <w:r w:rsidRPr="001F402E">
              <w:rPr>
                <w:rFonts w:ascii="Neue Haas Grotesk Text Pro" w:eastAsia="Times New Roman" w:hAnsi="Neue Haas Grotesk Text Pro" w:cs="Times New Roman"/>
                <w:sz w:val="20"/>
                <w:szCs w:val="20"/>
                <w:lang w:val="en-GB" w:eastAsia="pl-PL"/>
              </w:rPr>
              <w:t xml:space="preserve"> </w:t>
            </w:r>
            <w:r w:rsidR="00FF4545" w:rsidRPr="001F402E">
              <w:rPr>
                <w:rFonts w:ascii="Neue Haas Grotesk Text Pro" w:eastAsia="Times New Roman" w:hAnsi="Neue Haas Grotesk Text Pro" w:cs="Times New Roman"/>
                <w:sz w:val="20"/>
                <w:szCs w:val="20"/>
                <w:lang w:val="en-GB" w:eastAsia="pl-PL"/>
              </w:rPr>
              <w:t>the application form and</w:t>
            </w:r>
            <w:r w:rsidRPr="001F402E">
              <w:rPr>
                <w:rFonts w:ascii="Neue Haas Grotesk Text Pro" w:eastAsia="Times New Roman" w:hAnsi="Neue Haas Grotesk Text Pro" w:cs="Times New Roman"/>
                <w:sz w:val="20"/>
                <w:szCs w:val="20"/>
                <w:lang w:val="en-GB" w:eastAsia="pl-PL"/>
              </w:rPr>
              <w:t xml:space="preserve"> </w:t>
            </w:r>
            <w:r w:rsidR="00FF4545" w:rsidRPr="001F402E">
              <w:rPr>
                <w:rFonts w:ascii="Neue Haas Grotesk Text Pro" w:eastAsia="Times New Roman" w:hAnsi="Neue Haas Grotesk Text Pro" w:cs="Times New Roman"/>
                <w:sz w:val="20"/>
                <w:szCs w:val="20"/>
                <w:lang w:val="en-GB" w:eastAsia="pl-PL"/>
              </w:rPr>
              <w:t xml:space="preserve">all required </w:t>
            </w:r>
            <w:r w:rsidRPr="001F402E">
              <w:rPr>
                <w:rFonts w:ascii="Neue Haas Grotesk Text Pro" w:eastAsia="Times New Roman" w:hAnsi="Neue Haas Grotesk Text Pro" w:cs="Times New Roman"/>
                <w:sz w:val="20"/>
                <w:szCs w:val="20"/>
                <w:lang w:val="en-GB" w:eastAsia="pl-PL"/>
              </w:rPr>
              <w:t xml:space="preserve">annexes, shall be submitted in </w:t>
            </w:r>
            <w:r w:rsidRPr="001F402E">
              <w:rPr>
                <w:rFonts w:ascii="Neue Haas Grotesk Text Pro" w:eastAsia="Times New Roman" w:hAnsi="Neue Haas Grotesk Text Pro" w:cs="Times New Roman"/>
                <w:b/>
                <w:bCs/>
                <w:sz w:val="20"/>
                <w:szCs w:val="20"/>
                <w:lang w:val="en-GB" w:eastAsia="pl-PL"/>
              </w:rPr>
              <w:t>one copy</w:t>
            </w:r>
            <w:r w:rsidRPr="001F402E">
              <w:rPr>
                <w:rFonts w:ascii="Neue Haas Grotesk Text Pro" w:eastAsia="Times New Roman" w:hAnsi="Neue Haas Grotesk Text Pro" w:cs="Times New Roman"/>
                <w:sz w:val="20"/>
                <w:szCs w:val="20"/>
                <w:lang w:val="en-GB" w:eastAsia="pl-PL"/>
              </w:rPr>
              <w:t xml:space="preserve">. </w:t>
            </w:r>
          </w:p>
          <w:p w14:paraId="20245781" w14:textId="77777777" w:rsidR="00CF0BBA" w:rsidRPr="001F402E" w:rsidRDefault="00CF0BBA" w:rsidP="002A7E1F">
            <w:pPr>
              <w:numPr>
                <w:ilvl w:val="0"/>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annexes to the application for funding, including the required declarations, constitute an </w:t>
            </w:r>
            <w:r w:rsidRPr="001F402E">
              <w:rPr>
                <w:rFonts w:ascii="Neue Haas Grotesk Text Pro" w:eastAsia="Times New Roman" w:hAnsi="Neue Haas Grotesk Text Pro" w:cs="Times New Roman"/>
                <w:b/>
                <w:bCs/>
                <w:sz w:val="20"/>
                <w:szCs w:val="20"/>
                <w:lang w:val="en-GB" w:eastAsia="pl-PL"/>
              </w:rPr>
              <w:t>integral part of the application</w:t>
            </w:r>
            <w:r w:rsidRPr="001F402E">
              <w:rPr>
                <w:rFonts w:ascii="Neue Haas Grotesk Text Pro" w:eastAsia="Times New Roman" w:hAnsi="Neue Haas Grotesk Text Pro" w:cs="Times New Roman"/>
                <w:sz w:val="20"/>
                <w:szCs w:val="20"/>
                <w:lang w:val="en-GB" w:eastAsia="pl-PL"/>
              </w:rPr>
              <w:t xml:space="preserve">. </w:t>
            </w:r>
          </w:p>
          <w:p w14:paraId="2D3DADD5" w14:textId="77777777" w:rsidR="00CF0BBA" w:rsidRPr="001F402E" w:rsidRDefault="00CF0BBA" w:rsidP="002A7E1F">
            <w:pPr>
              <w:numPr>
                <w:ilvl w:val="0"/>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Each annex submitted with the application for funding </w:t>
            </w:r>
            <w:r w:rsidR="000C20B5" w:rsidRPr="001F402E">
              <w:rPr>
                <w:rFonts w:ascii="Neue Haas Grotesk Text Pro" w:eastAsia="Times New Roman" w:hAnsi="Neue Haas Grotesk Text Pro" w:cs="Times New Roman"/>
                <w:sz w:val="20"/>
                <w:szCs w:val="20"/>
                <w:lang w:val="en-GB" w:eastAsia="pl-PL"/>
              </w:rPr>
              <w:t xml:space="preserve">shall </w:t>
            </w:r>
            <w:r w:rsidRPr="001F402E">
              <w:rPr>
                <w:rFonts w:ascii="Neue Haas Grotesk Text Pro" w:eastAsia="Times New Roman" w:hAnsi="Neue Haas Grotesk Text Pro" w:cs="Times New Roman"/>
                <w:sz w:val="20"/>
                <w:szCs w:val="20"/>
                <w:lang w:val="en-GB" w:eastAsia="pl-PL"/>
              </w:rPr>
              <w:t xml:space="preserve">be: </w:t>
            </w:r>
          </w:p>
          <w:p w14:paraId="3242802C" w14:textId="77777777" w:rsidR="00CF0BBA" w:rsidRPr="001F402E" w:rsidRDefault="00CF0BBA" w:rsidP="002A7E1F">
            <w:pPr>
              <w:numPr>
                <w:ilvl w:val="1"/>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signed with a </w:t>
            </w:r>
            <w:r w:rsidRPr="001F402E">
              <w:rPr>
                <w:rFonts w:ascii="Neue Haas Grotesk Text Pro" w:eastAsia="Times New Roman" w:hAnsi="Neue Haas Grotesk Text Pro" w:cs="Times New Roman"/>
                <w:b/>
                <w:bCs/>
                <w:sz w:val="20"/>
                <w:szCs w:val="20"/>
                <w:lang w:val="en-GB" w:eastAsia="pl-PL"/>
              </w:rPr>
              <w:t>qualified electronic signature</w:t>
            </w:r>
            <w:r w:rsidRPr="001F402E">
              <w:rPr>
                <w:rFonts w:ascii="Neue Haas Grotesk Text Pro" w:eastAsia="Times New Roman" w:hAnsi="Neue Haas Grotesk Text Pro" w:cs="Times New Roman"/>
                <w:sz w:val="20"/>
                <w:szCs w:val="20"/>
                <w:lang w:val="en-GB" w:eastAsia="pl-PL"/>
              </w:rPr>
              <w:t xml:space="preserve"> by a person authorised to represent the Applicant; or </w:t>
            </w:r>
          </w:p>
          <w:p w14:paraId="3C3BEFE0" w14:textId="77777777" w:rsidR="00CF0BBA" w:rsidRPr="001F402E" w:rsidRDefault="00CF0BBA" w:rsidP="002A7E1F">
            <w:pPr>
              <w:numPr>
                <w:ilvl w:val="1"/>
                <w:numId w:val="13"/>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submitted as a scanned copy and signed with a </w:t>
            </w:r>
            <w:r w:rsidRPr="001F402E">
              <w:rPr>
                <w:rFonts w:ascii="Neue Haas Grotesk Text Pro" w:eastAsia="Times New Roman" w:hAnsi="Neue Haas Grotesk Text Pro" w:cs="Times New Roman"/>
                <w:b/>
                <w:bCs/>
                <w:sz w:val="20"/>
                <w:szCs w:val="20"/>
                <w:lang w:val="en-GB" w:eastAsia="pl-PL"/>
              </w:rPr>
              <w:t>qualified electronic signature</w:t>
            </w:r>
            <w:r w:rsidRPr="001F402E">
              <w:rPr>
                <w:rFonts w:ascii="Neue Haas Grotesk Text Pro" w:eastAsia="Times New Roman" w:hAnsi="Neue Haas Grotesk Text Pro" w:cs="Times New Roman"/>
                <w:sz w:val="20"/>
                <w:szCs w:val="20"/>
                <w:lang w:val="en-GB" w:eastAsia="pl-PL"/>
              </w:rPr>
              <w:t xml:space="preserve"> by a person authorised to represent the Applicant (or another person – in which case the relevant authorisation must be attached to the application), certifying that the digital copy is a true representation of the original paper document. </w:t>
            </w:r>
          </w:p>
          <w:p w14:paraId="626E40AF" w14:textId="77777777" w:rsidR="00CF0BBA" w:rsidRPr="001F402E" w:rsidRDefault="00CF0BBA" w:rsidP="00CF0BBA">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lastRenderedPageBreak/>
              <w:t xml:space="preserve">These requirements do not apply to annexes submitted in </w:t>
            </w:r>
            <w:r w:rsidRPr="001F402E">
              <w:rPr>
                <w:rFonts w:ascii="Neue Haas Grotesk Text Pro" w:eastAsia="Times New Roman" w:hAnsi="Neue Haas Grotesk Text Pro" w:cs="Times New Roman"/>
                <w:b/>
                <w:bCs/>
                <w:sz w:val="20"/>
                <w:szCs w:val="20"/>
                <w:lang w:val="en-GB" w:eastAsia="pl-PL"/>
              </w:rPr>
              <w:t>editable format</w:t>
            </w:r>
            <w:r w:rsidRPr="001F402E">
              <w:rPr>
                <w:rFonts w:ascii="Neue Haas Grotesk Text Pro" w:eastAsia="Times New Roman" w:hAnsi="Neue Haas Grotesk Text Pro" w:cs="Times New Roman"/>
                <w:sz w:val="20"/>
                <w:szCs w:val="20"/>
                <w:lang w:val="en-GB" w:eastAsia="pl-PL"/>
              </w:rPr>
              <w:t>.</w:t>
            </w:r>
          </w:p>
          <w:p w14:paraId="3AB47163" w14:textId="77777777" w:rsidR="0011118B" w:rsidRPr="001F402E" w:rsidRDefault="0011118B" w:rsidP="0011118B">
            <w:pPr>
              <w:rPr>
                <w:rFonts w:ascii="Neue Haas Grotesk Text Pro" w:hAnsi="Neue Haas Grotesk Text Pro"/>
                <w:sz w:val="20"/>
                <w:szCs w:val="20"/>
                <w:lang w:val="en-GB"/>
              </w:rPr>
            </w:pPr>
          </w:p>
        </w:tc>
      </w:tr>
      <w:tr w:rsidR="008D39F6" w:rsidRPr="005C0EEC" w14:paraId="28F231C6" w14:textId="77777777" w:rsidTr="00905C67">
        <w:tc>
          <w:tcPr>
            <w:tcW w:w="1980" w:type="dxa"/>
            <w:tcBorders>
              <w:top w:val="nil"/>
              <w:left w:val="nil"/>
              <w:bottom w:val="nil"/>
              <w:right w:val="nil"/>
            </w:tcBorders>
          </w:tcPr>
          <w:p w14:paraId="2B1AC15E" w14:textId="77777777" w:rsidR="008D39F6" w:rsidRPr="001F402E" w:rsidRDefault="00CF0BBA" w:rsidP="0057520E">
            <w:pPr>
              <w:spacing w:before="60" w:after="60"/>
              <w:rPr>
                <w:rFonts w:ascii="Neue Haas Grotesk Text Pro" w:hAnsi="Neue Haas Grotesk Text Pro"/>
                <w:b/>
                <w:bCs/>
                <w:color w:val="FFFFFF" w:themeColor="background1"/>
                <w:sz w:val="20"/>
                <w:szCs w:val="20"/>
                <w:lang w:val="en-GB"/>
              </w:rPr>
            </w:pPr>
            <w:r w:rsidRPr="001F402E">
              <w:rPr>
                <w:rFonts w:ascii="Neue Haas Grotesk Text Pro" w:hAnsi="Neue Haas Grotesk Text Pro"/>
                <w:b/>
                <w:bCs/>
                <w:sz w:val="20"/>
                <w:szCs w:val="20"/>
                <w:lang w:val="en-GB"/>
              </w:rPr>
              <w:lastRenderedPageBreak/>
              <w:t>Method of submission of the application for funding</w:t>
            </w:r>
          </w:p>
        </w:tc>
        <w:tc>
          <w:tcPr>
            <w:tcW w:w="7036" w:type="dxa"/>
            <w:tcBorders>
              <w:top w:val="nil"/>
              <w:left w:val="nil"/>
              <w:bottom w:val="nil"/>
              <w:right w:val="nil"/>
            </w:tcBorders>
          </w:tcPr>
          <w:p w14:paraId="3C78FDC7" w14:textId="77777777" w:rsidR="00CF0BBA" w:rsidRPr="001F402E" w:rsidRDefault="00CF0BBA" w:rsidP="00CF0BBA">
            <w:pPr>
              <w:spacing w:before="100" w:beforeAutospacing="1" w:after="100" w:afterAutospacing="1"/>
              <w:outlineLvl w:val="2"/>
              <w:rPr>
                <w:rFonts w:ascii="Neue Haas Grotesk Text Pro" w:eastAsia="Times New Roman" w:hAnsi="Neue Haas Grotesk Text Pro" w:cs="Times New Roman"/>
                <w:b/>
                <w:bCs/>
                <w:sz w:val="20"/>
                <w:szCs w:val="20"/>
                <w:lang w:val="pl-PL" w:eastAsia="pl-PL"/>
              </w:rPr>
            </w:pPr>
            <w:r w:rsidRPr="001F402E">
              <w:rPr>
                <w:rFonts w:ascii="Neue Haas Grotesk Text Pro" w:eastAsia="Times New Roman" w:hAnsi="Neue Haas Grotesk Text Pro" w:cs="Times New Roman"/>
                <w:b/>
                <w:bCs/>
                <w:sz w:val="20"/>
                <w:szCs w:val="20"/>
                <w:lang w:val="pl-PL" w:eastAsia="pl-PL"/>
              </w:rPr>
              <w:t xml:space="preserve">Application </w:t>
            </w:r>
            <w:proofErr w:type="spellStart"/>
            <w:r w:rsidRPr="001F402E">
              <w:rPr>
                <w:rFonts w:ascii="Neue Haas Grotesk Text Pro" w:eastAsia="Times New Roman" w:hAnsi="Neue Haas Grotesk Text Pro" w:cs="Times New Roman"/>
                <w:b/>
                <w:bCs/>
                <w:sz w:val="20"/>
                <w:szCs w:val="20"/>
                <w:lang w:val="pl-PL" w:eastAsia="pl-PL"/>
              </w:rPr>
              <w:t>Submission</w:t>
            </w:r>
            <w:proofErr w:type="spellEnd"/>
            <w:r w:rsidRPr="001F402E">
              <w:rPr>
                <w:rFonts w:ascii="Neue Haas Grotesk Text Pro" w:eastAsia="Times New Roman" w:hAnsi="Neue Haas Grotesk Text Pro" w:cs="Times New Roman"/>
                <w:b/>
                <w:bCs/>
                <w:sz w:val="20"/>
                <w:szCs w:val="20"/>
                <w:lang w:val="pl-PL" w:eastAsia="pl-PL"/>
              </w:rPr>
              <w:t xml:space="preserve"> Method</w:t>
            </w:r>
          </w:p>
          <w:p w14:paraId="08AC91D7" w14:textId="544A4DF9" w:rsidR="00CF0BBA" w:rsidRPr="001F402E" w:rsidRDefault="00CF0BBA" w:rsidP="002A7E1F">
            <w:pPr>
              <w:numPr>
                <w:ilvl w:val="0"/>
                <w:numId w:val="14"/>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application</w:t>
            </w:r>
            <w:r w:rsidR="00FF4545"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 xml:space="preserve">for funding, </w:t>
            </w:r>
            <w:r w:rsidR="00FF4545" w:rsidRPr="001F402E">
              <w:rPr>
                <w:rFonts w:ascii="Neue Haas Grotesk Text Pro" w:eastAsia="Times New Roman" w:hAnsi="Neue Haas Grotesk Text Pro" w:cs="Times New Roman"/>
                <w:sz w:val="20"/>
                <w:szCs w:val="20"/>
                <w:lang w:val="en-GB" w:eastAsia="pl-PL"/>
              </w:rPr>
              <w:t>including the application form and</w:t>
            </w:r>
            <w:r w:rsidRPr="001F402E">
              <w:rPr>
                <w:rFonts w:ascii="Neue Haas Grotesk Text Pro" w:eastAsia="Times New Roman" w:hAnsi="Neue Haas Grotesk Text Pro" w:cs="Times New Roman"/>
                <w:sz w:val="20"/>
                <w:szCs w:val="20"/>
                <w:lang w:val="en-GB" w:eastAsia="pl-PL"/>
              </w:rPr>
              <w:t xml:space="preserve"> all annexes, shall be submitted to the Programme Operator via the </w:t>
            </w:r>
            <w:r w:rsidRPr="001F402E">
              <w:rPr>
                <w:rFonts w:ascii="Neue Haas Grotesk Text Pro" w:eastAsia="Times New Roman" w:hAnsi="Neue Haas Grotesk Text Pro" w:cs="Times New Roman"/>
                <w:b/>
                <w:bCs/>
                <w:sz w:val="20"/>
                <w:szCs w:val="20"/>
                <w:lang w:val="en-GB" w:eastAsia="pl-PL"/>
              </w:rPr>
              <w:t>e-</w:t>
            </w:r>
            <w:proofErr w:type="spellStart"/>
            <w:r w:rsidRPr="001F402E">
              <w:rPr>
                <w:rFonts w:ascii="Neue Haas Grotesk Text Pro" w:eastAsia="Times New Roman" w:hAnsi="Neue Haas Grotesk Text Pro" w:cs="Times New Roman"/>
                <w:b/>
                <w:bCs/>
                <w:sz w:val="20"/>
                <w:szCs w:val="20"/>
                <w:lang w:val="en-GB" w:eastAsia="pl-PL"/>
              </w:rPr>
              <w:t>D</w:t>
            </w:r>
            <w:r w:rsidR="00EB5219" w:rsidRPr="001F402E">
              <w:rPr>
                <w:rFonts w:ascii="Neue Haas Grotesk Text Pro" w:eastAsia="Times New Roman" w:hAnsi="Neue Haas Grotesk Text Pro" w:cs="Times New Roman"/>
                <w:b/>
                <w:bCs/>
                <w:sz w:val="20"/>
                <w:szCs w:val="20"/>
                <w:lang w:val="en-GB" w:eastAsia="pl-PL"/>
              </w:rPr>
              <w:t>oręczenia</w:t>
            </w:r>
            <w:proofErr w:type="spellEnd"/>
            <w:r w:rsidRPr="001F402E">
              <w:rPr>
                <w:rFonts w:ascii="Neue Haas Grotesk Text Pro" w:eastAsia="Times New Roman" w:hAnsi="Neue Haas Grotesk Text Pro" w:cs="Times New Roman"/>
                <w:b/>
                <w:bCs/>
                <w:sz w:val="20"/>
                <w:szCs w:val="20"/>
                <w:lang w:val="en-GB" w:eastAsia="pl-PL"/>
              </w:rPr>
              <w:t xml:space="preserve"> address: </w:t>
            </w:r>
            <w:r w:rsidR="00F61D1E" w:rsidRPr="001F402E">
              <w:rPr>
                <w:rFonts w:ascii="Neue Haas Grotesk Text Pro" w:hAnsi="Neue Haas Grotesk Text Pro"/>
                <w:lang w:val="en-GB"/>
              </w:rPr>
              <w:t xml:space="preserve"> </w:t>
            </w:r>
            <w:r w:rsidR="00F61D1E" w:rsidRPr="001F402E">
              <w:rPr>
                <w:rFonts w:ascii="Neue Haas Grotesk Text Pro" w:eastAsia="Times New Roman" w:hAnsi="Neue Haas Grotesk Text Pro" w:cs="Times New Roman"/>
                <w:b/>
                <w:bCs/>
                <w:sz w:val="20"/>
                <w:szCs w:val="20"/>
                <w:lang w:val="en-GB" w:eastAsia="pl-PL"/>
              </w:rPr>
              <w:t>AE:PL-30774-76874-CWDEJ-21</w:t>
            </w:r>
            <w:r w:rsidRPr="001F402E">
              <w:rPr>
                <w:rFonts w:ascii="Neue Haas Grotesk Text Pro" w:eastAsia="Times New Roman" w:hAnsi="Neue Haas Grotesk Text Pro" w:cs="Times New Roman"/>
                <w:sz w:val="20"/>
                <w:szCs w:val="20"/>
                <w:lang w:val="en-GB" w:eastAsia="pl-PL"/>
              </w:rPr>
              <w:t xml:space="preserve">, as a </w:t>
            </w:r>
            <w:r w:rsidRPr="001F402E">
              <w:rPr>
                <w:rFonts w:ascii="Neue Haas Grotesk Text Pro" w:eastAsia="Times New Roman" w:hAnsi="Neue Haas Grotesk Text Pro" w:cs="Times New Roman"/>
                <w:b/>
                <w:bCs/>
                <w:sz w:val="20"/>
                <w:szCs w:val="20"/>
                <w:lang w:val="en-GB" w:eastAsia="pl-PL"/>
              </w:rPr>
              <w:t>single case in the e-</w:t>
            </w:r>
            <w:proofErr w:type="spellStart"/>
            <w:r w:rsidRPr="001F402E">
              <w:rPr>
                <w:rFonts w:ascii="Neue Haas Grotesk Text Pro" w:eastAsia="Times New Roman" w:hAnsi="Neue Haas Grotesk Text Pro" w:cs="Times New Roman"/>
                <w:b/>
                <w:bCs/>
                <w:sz w:val="20"/>
                <w:szCs w:val="20"/>
                <w:lang w:val="en-GB" w:eastAsia="pl-PL"/>
              </w:rPr>
              <w:t>D</w:t>
            </w:r>
            <w:r w:rsidR="007641F6" w:rsidRPr="001F402E">
              <w:rPr>
                <w:rFonts w:ascii="Neue Haas Grotesk Text Pro" w:eastAsia="Times New Roman" w:hAnsi="Neue Haas Grotesk Text Pro" w:cs="Times New Roman"/>
                <w:b/>
                <w:bCs/>
                <w:sz w:val="20"/>
                <w:szCs w:val="20"/>
                <w:lang w:val="en-GB" w:eastAsia="pl-PL"/>
              </w:rPr>
              <w:t>oręczenia</w:t>
            </w:r>
            <w:proofErr w:type="spellEnd"/>
            <w:r w:rsidRPr="001F402E">
              <w:rPr>
                <w:rFonts w:ascii="Neue Haas Grotesk Text Pro" w:eastAsia="Times New Roman" w:hAnsi="Neue Haas Grotesk Text Pro" w:cs="Times New Roman"/>
                <w:b/>
                <w:bCs/>
                <w:sz w:val="20"/>
                <w:szCs w:val="20"/>
                <w:lang w:val="en-GB" w:eastAsia="pl-PL"/>
              </w:rPr>
              <w:t xml:space="preserve"> system</w:t>
            </w:r>
            <w:r w:rsidRPr="001F402E">
              <w:rPr>
                <w:rFonts w:ascii="Neue Haas Grotesk Text Pro" w:eastAsia="Times New Roman" w:hAnsi="Neue Haas Grotesk Text Pro" w:cs="Times New Roman"/>
                <w:sz w:val="20"/>
                <w:szCs w:val="20"/>
                <w:lang w:val="en-GB" w:eastAsia="pl-PL"/>
              </w:rPr>
              <w:t xml:space="preserve">. In the event that the application </w:t>
            </w:r>
            <w:r w:rsidR="00FF4545" w:rsidRPr="001F402E">
              <w:rPr>
                <w:rFonts w:ascii="Neue Haas Grotesk Text Pro" w:eastAsia="Times New Roman" w:hAnsi="Neue Haas Grotesk Text Pro" w:cs="Times New Roman"/>
                <w:sz w:val="20"/>
                <w:szCs w:val="20"/>
                <w:lang w:val="en-GB" w:eastAsia="pl-PL"/>
              </w:rPr>
              <w:t xml:space="preserve">form </w:t>
            </w:r>
            <w:r w:rsidRPr="001F402E">
              <w:rPr>
                <w:rFonts w:ascii="Neue Haas Grotesk Text Pro" w:eastAsia="Times New Roman" w:hAnsi="Neue Haas Grotesk Text Pro" w:cs="Times New Roman"/>
                <w:sz w:val="20"/>
                <w:szCs w:val="20"/>
                <w:lang w:val="en-GB" w:eastAsia="pl-PL"/>
              </w:rPr>
              <w:t xml:space="preserve">and annexes are submitted in multiple cases within the e-Delivery system, only the case containing the application form shall be subject to assessment. </w:t>
            </w:r>
          </w:p>
          <w:p w14:paraId="5F6390B6" w14:textId="01DE08EF" w:rsidR="00CF0BBA" w:rsidRPr="001F402E" w:rsidRDefault="00CF0BBA" w:rsidP="002A7E1F">
            <w:pPr>
              <w:numPr>
                <w:ilvl w:val="0"/>
                <w:numId w:val="14"/>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application </w:t>
            </w:r>
            <w:r w:rsidR="00FF4545" w:rsidRPr="001F402E">
              <w:rPr>
                <w:rFonts w:ascii="Neue Haas Grotesk Text Pro" w:eastAsia="Times New Roman" w:hAnsi="Neue Haas Grotesk Text Pro" w:cs="Times New Roman"/>
                <w:sz w:val="20"/>
                <w:szCs w:val="20"/>
                <w:lang w:val="en-GB" w:eastAsia="pl-PL"/>
              </w:rPr>
              <w:t xml:space="preserve">for the funding </w:t>
            </w:r>
            <w:r w:rsidRPr="001F402E">
              <w:rPr>
                <w:rFonts w:ascii="Neue Haas Grotesk Text Pro" w:eastAsia="Times New Roman" w:hAnsi="Neue Haas Grotesk Text Pro" w:cs="Times New Roman"/>
                <w:sz w:val="20"/>
                <w:szCs w:val="20"/>
                <w:lang w:val="en-GB" w:eastAsia="pl-PL"/>
              </w:rPr>
              <w:t xml:space="preserve">shall be considered only if it is submitted, </w:t>
            </w:r>
            <w:r w:rsidR="00FF4545" w:rsidRPr="001F402E">
              <w:rPr>
                <w:rFonts w:ascii="Neue Haas Grotesk Text Pro" w:eastAsia="Times New Roman" w:hAnsi="Neue Haas Grotesk Text Pro" w:cs="Times New Roman"/>
                <w:sz w:val="20"/>
                <w:szCs w:val="20"/>
                <w:lang w:val="en-GB" w:eastAsia="pl-PL"/>
              </w:rPr>
              <w:t>i.e. the application form and</w:t>
            </w:r>
            <w:r w:rsidRPr="001F402E">
              <w:rPr>
                <w:rFonts w:ascii="Neue Haas Grotesk Text Pro" w:eastAsia="Times New Roman" w:hAnsi="Neue Haas Grotesk Text Pro" w:cs="Times New Roman"/>
                <w:sz w:val="20"/>
                <w:szCs w:val="20"/>
                <w:lang w:val="en-GB" w:eastAsia="pl-PL"/>
              </w:rPr>
              <w:t xml:space="preserve"> annexes, within the call deadline (i.e. by </w:t>
            </w:r>
            <w:r w:rsidR="001E109B" w:rsidRPr="001F402E">
              <w:rPr>
                <w:rFonts w:ascii="Neue Haas Grotesk Text Pro" w:eastAsia="Times New Roman" w:hAnsi="Neue Haas Grotesk Text Pro" w:cs="Times New Roman"/>
                <w:sz w:val="20"/>
                <w:szCs w:val="20"/>
                <w:lang w:val="en-GB" w:eastAsia="pl-PL"/>
              </w:rPr>
              <w:t>3</w:t>
            </w:r>
            <w:r w:rsidR="00CB6A3E" w:rsidRPr="001F402E">
              <w:rPr>
                <w:rFonts w:ascii="Neue Haas Grotesk Text Pro" w:eastAsia="Times New Roman" w:hAnsi="Neue Haas Grotesk Text Pro" w:cs="Times New Roman"/>
                <w:sz w:val="20"/>
                <w:szCs w:val="20"/>
                <w:lang w:val="en-GB" w:eastAsia="pl-PL"/>
              </w:rPr>
              <w:t>1</w:t>
            </w:r>
            <w:r w:rsidR="001E109B" w:rsidRPr="001F402E">
              <w:rPr>
                <w:rFonts w:ascii="Neue Haas Grotesk Text Pro" w:eastAsia="Times New Roman" w:hAnsi="Neue Haas Grotesk Text Pro" w:cs="Times New Roman"/>
                <w:sz w:val="20"/>
                <w:szCs w:val="20"/>
                <w:lang w:val="en-GB" w:eastAsia="pl-PL"/>
              </w:rPr>
              <w:t>.1</w:t>
            </w:r>
            <w:r w:rsidR="00CB6A3E" w:rsidRPr="001F402E">
              <w:rPr>
                <w:rFonts w:ascii="Neue Haas Grotesk Text Pro" w:eastAsia="Times New Roman" w:hAnsi="Neue Haas Grotesk Text Pro" w:cs="Times New Roman"/>
                <w:sz w:val="20"/>
                <w:szCs w:val="20"/>
                <w:lang w:val="en-GB" w:eastAsia="pl-PL"/>
              </w:rPr>
              <w:t>2</w:t>
            </w:r>
            <w:r w:rsidR="001E109B" w:rsidRPr="001F402E">
              <w:rPr>
                <w:rFonts w:ascii="Neue Haas Grotesk Text Pro" w:eastAsia="Times New Roman" w:hAnsi="Neue Haas Grotesk Text Pro" w:cs="Times New Roman"/>
                <w:sz w:val="20"/>
                <w:szCs w:val="20"/>
                <w:lang w:val="en-GB" w:eastAsia="pl-PL"/>
              </w:rPr>
              <w:t>.2026</w:t>
            </w:r>
            <w:r w:rsidR="00CB6A3E" w:rsidRPr="001F402E">
              <w:rPr>
                <w:rFonts w:ascii="Neue Haas Grotesk Text Pro" w:eastAsia="Times New Roman" w:hAnsi="Neue Haas Grotesk Text Pro" w:cs="Times New Roman"/>
                <w:sz w:val="20"/>
                <w:szCs w:val="20"/>
                <w:lang w:val="en-GB" w:eastAsia="pl-PL"/>
              </w:rPr>
              <w:t>, 23:59:59</w:t>
            </w:r>
            <w:r w:rsidRPr="001F402E">
              <w:rPr>
                <w:rFonts w:ascii="Neue Haas Grotesk Text Pro" w:eastAsia="Times New Roman" w:hAnsi="Neue Haas Grotesk Text Pro" w:cs="Times New Roman"/>
                <w:sz w:val="20"/>
                <w:szCs w:val="20"/>
                <w:lang w:val="en-GB" w:eastAsia="pl-PL"/>
              </w:rPr>
              <w:t xml:space="preserve">). </w:t>
            </w:r>
          </w:p>
          <w:p w14:paraId="09B38B62" w14:textId="530BDEFF" w:rsidR="00CF0BBA" w:rsidRPr="001F402E" w:rsidRDefault="00CF0BBA" w:rsidP="002A7E1F">
            <w:pPr>
              <w:numPr>
                <w:ilvl w:val="0"/>
                <w:numId w:val="14"/>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deadline for submission shall be deemed to have been met if the application for funding, </w:t>
            </w:r>
            <w:r w:rsidR="00FF4545" w:rsidRPr="001F402E">
              <w:rPr>
                <w:rFonts w:ascii="Neue Haas Grotesk Text Pro" w:eastAsia="Times New Roman" w:hAnsi="Neue Haas Grotesk Text Pro" w:cs="Times New Roman"/>
                <w:sz w:val="20"/>
                <w:szCs w:val="20"/>
                <w:lang w:val="en-GB" w:eastAsia="pl-PL"/>
              </w:rPr>
              <w:t xml:space="preserve">i.e. the application form and </w:t>
            </w:r>
            <w:r w:rsidRPr="001F402E">
              <w:rPr>
                <w:rFonts w:ascii="Neue Haas Grotesk Text Pro" w:eastAsia="Times New Roman" w:hAnsi="Neue Haas Grotesk Text Pro" w:cs="Times New Roman"/>
                <w:sz w:val="20"/>
                <w:szCs w:val="20"/>
                <w:lang w:val="en-GB" w:eastAsia="pl-PL"/>
              </w:rPr>
              <w:t xml:space="preserve">annexes, is </w:t>
            </w:r>
            <w:r w:rsidR="00262720" w:rsidRPr="001F402E">
              <w:rPr>
                <w:rFonts w:ascii="Neue Haas Grotesk Text Pro" w:eastAsia="Times New Roman" w:hAnsi="Neue Haas Grotesk Text Pro" w:cs="Times New Roman"/>
                <w:sz w:val="20"/>
                <w:szCs w:val="20"/>
                <w:lang w:val="en-GB" w:eastAsia="pl-PL"/>
              </w:rPr>
              <w:t xml:space="preserve">delivered </w:t>
            </w:r>
            <w:r w:rsidRPr="001F402E">
              <w:rPr>
                <w:rFonts w:ascii="Neue Haas Grotesk Text Pro" w:eastAsia="Times New Roman" w:hAnsi="Neue Haas Grotesk Text Pro" w:cs="Times New Roman"/>
                <w:sz w:val="20"/>
                <w:szCs w:val="20"/>
                <w:lang w:val="en-GB" w:eastAsia="pl-PL"/>
              </w:rPr>
              <w:t>before its expiry to the Programme Operator’s electronic delivery address (i.e. the e-</w:t>
            </w:r>
            <w:proofErr w:type="spellStart"/>
            <w:r w:rsidRPr="001F402E">
              <w:rPr>
                <w:rFonts w:ascii="Neue Haas Grotesk Text Pro" w:eastAsia="Times New Roman" w:hAnsi="Neue Haas Grotesk Text Pro" w:cs="Times New Roman"/>
                <w:sz w:val="20"/>
                <w:szCs w:val="20"/>
                <w:lang w:val="en-GB" w:eastAsia="pl-PL"/>
              </w:rPr>
              <w:t>D</w:t>
            </w:r>
            <w:r w:rsidR="00F61D1E" w:rsidRPr="001F402E">
              <w:rPr>
                <w:rFonts w:ascii="Neue Haas Grotesk Text Pro" w:eastAsia="Times New Roman" w:hAnsi="Neue Haas Grotesk Text Pro" w:cs="Times New Roman"/>
                <w:sz w:val="20"/>
                <w:szCs w:val="20"/>
                <w:lang w:val="en-GB" w:eastAsia="pl-PL"/>
              </w:rPr>
              <w:t>oręczenia</w:t>
            </w:r>
            <w:proofErr w:type="spellEnd"/>
            <w:r w:rsidRPr="001F402E">
              <w:rPr>
                <w:rFonts w:ascii="Neue Haas Grotesk Text Pro" w:eastAsia="Times New Roman" w:hAnsi="Neue Haas Grotesk Text Pro" w:cs="Times New Roman"/>
                <w:sz w:val="20"/>
                <w:szCs w:val="20"/>
                <w:lang w:val="en-GB" w:eastAsia="pl-PL"/>
              </w:rPr>
              <w:t xml:space="preserve"> address: </w:t>
            </w:r>
            <w:r w:rsidR="00F61D1E" w:rsidRPr="001F402E">
              <w:rPr>
                <w:rFonts w:ascii="Neue Haas Grotesk Text Pro" w:hAnsi="Neue Haas Grotesk Text Pro"/>
                <w:lang w:val="en-GB"/>
              </w:rPr>
              <w:t xml:space="preserve"> </w:t>
            </w:r>
            <w:r w:rsidR="00F61D1E" w:rsidRPr="001F402E">
              <w:rPr>
                <w:rFonts w:ascii="Neue Haas Grotesk Text Pro" w:eastAsia="Times New Roman" w:hAnsi="Neue Haas Grotesk Text Pro" w:cs="Times New Roman"/>
                <w:sz w:val="20"/>
                <w:szCs w:val="20"/>
                <w:lang w:val="en-GB" w:eastAsia="pl-PL"/>
              </w:rPr>
              <w:t>AE:PL-30774-76874-CWDEJ-21</w:t>
            </w:r>
            <w:r w:rsidRPr="001F402E">
              <w:rPr>
                <w:rFonts w:ascii="Neue Haas Grotesk Text Pro" w:eastAsia="Times New Roman" w:hAnsi="Neue Haas Grotesk Text Pro" w:cs="Times New Roman"/>
                <w:sz w:val="20"/>
                <w:szCs w:val="20"/>
                <w:lang w:val="en-GB" w:eastAsia="pl-PL"/>
              </w:rPr>
              <w:t>)</w:t>
            </w:r>
            <w:r w:rsidR="00D464B0"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 xml:space="preserve"> </w:t>
            </w:r>
          </w:p>
          <w:p w14:paraId="47F6EC58" w14:textId="77777777" w:rsidR="00CF0BBA" w:rsidRPr="001F402E" w:rsidRDefault="00CF0BBA" w:rsidP="002A7E1F">
            <w:pPr>
              <w:numPr>
                <w:ilvl w:val="0"/>
                <w:numId w:val="14"/>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Applications submitted by means other than those specified in this Call shall not be subject to assessment. </w:t>
            </w:r>
          </w:p>
          <w:p w14:paraId="66D5B938" w14:textId="77777777" w:rsidR="00CF0BBA" w:rsidRPr="001F402E" w:rsidRDefault="00CF0BBA" w:rsidP="002A7E1F">
            <w:pPr>
              <w:numPr>
                <w:ilvl w:val="0"/>
                <w:numId w:val="14"/>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Applicant may withdraw the submitted application for funding at any time during the project selection procedure. The withdrawal must be notified in writing to the Programme Operator, who shall promptly confirm receipt of the withdrawal. During the call period, it is possible to resubmit an application for funding.</w:t>
            </w:r>
          </w:p>
          <w:p w14:paraId="302F7D99" w14:textId="77777777" w:rsidR="00181EEF" w:rsidRPr="001F402E" w:rsidRDefault="00181EEF" w:rsidP="0057520E">
            <w:pPr>
              <w:spacing w:before="60" w:after="60"/>
              <w:rPr>
                <w:rFonts w:ascii="Neue Haas Grotesk Text Pro" w:hAnsi="Neue Haas Grotesk Text Pro"/>
                <w:sz w:val="20"/>
                <w:szCs w:val="20"/>
                <w:lang w:val="en-GB"/>
              </w:rPr>
            </w:pPr>
          </w:p>
        </w:tc>
      </w:tr>
      <w:tr w:rsidR="0078156E" w:rsidRPr="005C0EEC" w14:paraId="7C013731" w14:textId="77777777" w:rsidTr="00905C67">
        <w:tc>
          <w:tcPr>
            <w:tcW w:w="1980" w:type="dxa"/>
            <w:tcBorders>
              <w:top w:val="nil"/>
              <w:left w:val="nil"/>
              <w:bottom w:val="nil"/>
              <w:right w:val="nil"/>
            </w:tcBorders>
          </w:tcPr>
          <w:p w14:paraId="6E6C2E93" w14:textId="77777777" w:rsidR="0078156E" w:rsidRPr="001F402E" w:rsidRDefault="00CF0BBA" w:rsidP="0057520E">
            <w:pPr>
              <w:spacing w:before="60" w:after="60"/>
              <w:rPr>
                <w:rFonts w:ascii="Neue Haas Grotesk Text Pro" w:hAnsi="Neue Haas Grotesk Text Pro"/>
                <w:b/>
                <w:bCs/>
                <w:sz w:val="20"/>
                <w:szCs w:val="20"/>
                <w:lang w:val="en-GB"/>
              </w:rPr>
            </w:pPr>
            <w:r w:rsidRPr="001F402E">
              <w:rPr>
                <w:rFonts w:ascii="Neue Haas Grotesk Text Pro" w:hAnsi="Neue Haas Grotesk Text Pro"/>
                <w:sz w:val="20"/>
                <w:szCs w:val="20"/>
                <w:lang w:val="en-GB"/>
              </w:rPr>
              <w:t>Restrictions on the submission of applications</w:t>
            </w:r>
          </w:p>
        </w:tc>
        <w:tc>
          <w:tcPr>
            <w:tcW w:w="7036" w:type="dxa"/>
            <w:tcBorders>
              <w:top w:val="nil"/>
              <w:left w:val="nil"/>
              <w:bottom w:val="nil"/>
              <w:right w:val="nil"/>
            </w:tcBorders>
          </w:tcPr>
          <w:p w14:paraId="4743BFB4" w14:textId="77777777" w:rsidR="00CF0BBA" w:rsidRPr="001F402E" w:rsidRDefault="00CF0BBA" w:rsidP="00CF0BBA">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Each Applicant </w:t>
            </w:r>
            <w:r w:rsidR="001F0841" w:rsidRPr="001F402E">
              <w:rPr>
                <w:rFonts w:ascii="Neue Haas Grotesk Text Pro" w:hAnsi="Neue Haas Grotesk Text Pro"/>
                <w:sz w:val="20"/>
                <w:szCs w:val="20"/>
                <w:lang w:val="en-GB"/>
              </w:rPr>
              <w:t xml:space="preserve">is allowed to </w:t>
            </w:r>
            <w:r w:rsidRPr="001F402E">
              <w:rPr>
                <w:rFonts w:ascii="Neue Haas Grotesk Text Pro" w:hAnsi="Neue Haas Grotesk Text Pro"/>
                <w:sz w:val="20"/>
                <w:szCs w:val="20"/>
                <w:lang w:val="en-GB"/>
              </w:rPr>
              <w:t xml:space="preserve">submit </w:t>
            </w:r>
            <w:r w:rsidRPr="001F402E">
              <w:rPr>
                <w:rFonts w:ascii="Neue Haas Grotesk Text Pro" w:hAnsi="Neue Haas Grotesk Text Pro"/>
                <w:b/>
                <w:bCs/>
                <w:sz w:val="20"/>
                <w:szCs w:val="20"/>
                <w:lang w:val="en-GB"/>
              </w:rPr>
              <w:t>one application for funding</w:t>
            </w:r>
            <w:r w:rsidRPr="001F402E">
              <w:rPr>
                <w:rFonts w:ascii="Neue Haas Grotesk Text Pro" w:hAnsi="Neue Haas Grotesk Text Pro"/>
                <w:sz w:val="20"/>
                <w:szCs w:val="20"/>
                <w:lang w:val="en-GB"/>
              </w:rPr>
              <w:t xml:space="preserve"> under this call.</w:t>
            </w:r>
          </w:p>
          <w:p w14:paraId="0D1E3170" w14:textId="77777777" w:rsidR="00CF0BBA" w:rsidRPr="001F402E" w:rsidRDefault="00CF0BBA" w:rsidP="00CF0BBA">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In the event that more than one application is submitted, only the </w:t>
            </w:r>
            <w:r w:rsidR="001F0841" w:rsidRPr="001F402E">
              <w:rPr>
                <w:rFonts w:ascii="Neue Haas Grotesk Text Pro" w:hAnsi="Neue Haas Grotesk Text Pro"/>
                <w:sz w:val="20"/>
                <w:szCs w:val="20"/>
                <w:lang w:val="en-GB"/>
              </w:rPr>
              <w:t xml:space="preserve"> first </w:t>
            </w:r>
            <w:r w:rsidRPr="001F402E">
              <w:rPr>
                <w:rFonts w:ascii="Neue Haas Grotesk Text Pro" w:hAnsi="Neue Haas Grotesk Text Pro"/>
                <w:sz w:val="20"/>
                <w:szCs w:val="20"/>
                <w:lang w:val="en-GB"/>
              </w:rPr>
              <w:t>application submitted to the Programme Operator shall be subject to assessment. Any subsequent applications shall not be evaluated, and the Applicant shall be informed accordingly by the Programme Operator.</w:t>
            </w:r>
          </w:p>
          <w:p w14:paraId="5A5B4F62" w14:textId="77777777" w:rsidR="0078156E" w:rsidRPr="001F402E" w:rsidRDefault="0078156E" w:rsidP="0057520E">
            <w:pPr>
              <w:spacing w:before="60" w:after="60"/>
              <w:rPr>
                <w:rFonts w:ascii="Neue Haas Grotesk Text Pro" w:hAnsi="Neue Haas Grotesk Text Pro"/>
                <w:sz w:val="20"/>
                <w:szCs w:val="20"/>
                <w:lang w:val="en-GB"/>
              </w:rPr>
            </w:pPr>
          </w:p>
        </w:tc>
      </w:tr>
      <w:bookmarkEnd w:id="2"/>
    </w:tbl>
    <w:p w14:paraId="55AF55C6" w14:textId="77777777" w:rsidR="008D39F6" w:rsidRPr="001F402E" w:rsidRDefault="008D39F6">
      <w:pPr>
        <w:rPr>
          <w:rFonts w:ascii="Neue Haas Grotesk Text Pro" w:hAnsi="Neue Haas Grotesk Text Pro"/>
          <w:sz w:val="20"/>
          <w:szCs w:val="20"/>
          <w:lang w:val="en-GB"/>
        </w:rPr>
      </w:pPr>
    </w:p>
    <w:tbl>
      <w:tblPr>
        <w:tblStyle w:val="Tabela-Siatka"/>
        <w:tblpPr w:leftFromText="180" w:rightFromText="180" w:vertAnchor="text" w:horzAnchor="margin" w:tblpY="100"/>
        <w:tblW w:w="0" w:type="auto"/>
        <w:tblLook w:val="04A0" w:firstRow="1" w:lastRow="0" w:firstColumn="1" w:lastColumn="0" w:noHBand="0" w:noVBand="1"/>
      </w:tblPr>
      <w:tblGrid>
        <w:gridCol w:w="1980"/>
        <w:gridCol w:w="7036"/>
      </w:tblGrid>
      <w:tr w:rsidR="006C1F3C" w:rsidRPr="005C0EEC" w14:paraId="6FB0C39C" w14:textId="77777777" w:rsidTr="23F5E08D">
        <w:tc>
          <w:tcPr>
            <w:tcW w:w="9016" w:type="dxa"/>
            <w:gridSpan w:val="2"/>
            <w:tcBorders>
              <w:top w:val="nil"/>
              <w:left w:val="nil"/>
              <w:bottom w:val="nil"/>
              <w:right w:val="nil"/>
            </w:tcBorders>
            <w:shd w:val="clear" w:color="auto" w:fill="002D96"/>
          </w:tcPr>
          <w:p w14:paraId="427A7A40" w14:textId="77777777" w:rsidR="006C1F3C" w:rsidRPr="001F402E" w:rsidRDefault="00CF0BBA" w:rsidP="006C1F3C">
            <w:pPr>
              <w:spacing w:before="120" w:after="120"/>
              <w:rPr>
                <w:rFonts w:ascii="Neue Haas Grotesk Text Pro" w:hAnsi="Neue Haas Grotesk Text Pro"/>
                <w:color w:val="FFFFFF" w:themeColor="background1"/>
                <w:sz w:val="20"/>
                <w:szCs w:val="20"/>
                <w:lang w:val="en-GB"/>
              </w:rPr>
            </w:pPr>
            <w:r w:rsidRPr="001F402E">
              <w:rPr>
                <w:rStyle w:val="Pogrubienie"/>
                <w:rFonts w:ascii="Neue Haas Grotesk Text Pro" w:hAnsi="Neue Haas Grotesk Text Pro"/>
                <w:sz w:val="20"/>
                <w:szCs w:val="20"/>
                <w:lang w:val="en-GB"/>
              </w:rPr>
              <w:t>Procedure for the assessment and selection of projects</w:t>
            </w:r>
          </w:p>
        </w:tc>
      </w:tr>
      <w:tr w:rsidR="00061FAB" w:rsidRPr="005C0EEC" w14:paraId="4778FC9D" w14:textId="77777777" w:rsidTr="23F5E08D">
        <w:tc>
          <w:tcPr>
            <w:tcW w:w="1980" w:type="dxa"/>
            <w:tcBorders>
              <w:top w:val="nil"/>
              <w:left w:val="nil"/>
              <w:bottom w:val="nil"/>
              <w:right w:val="nil"/>
            </w:tcBorders>
          </w:tcPr>
          <w:p w14:paraId="6B4D3A1F" w14:textId="77777777" w:rsidR="00F8473F" w:rsidRPr="001F402E" w:rsidRDefault="00F8473F" w:rsidP="0057520E">
            <w:pPr>
              <w:spacing w:beforeLines="60" w:before="144" w:afterLines="60" w:after="144"/>
              <w:rPr>
                <w:rFonts w:ascii="Neue Haas Grotesk Text Pro" w:hAnsi="Neue Haas Grotesk Text Pro"/>
                <w:b/>
                <w:bCs/>
                <w:sz w:val="20"/>
                <w:szCs w:val="20"/>
                <w:lang w:val="en-GB"/>
              </w:rPr>
            </w:pPr>
          </w:p>
          <w:p w14:paraId="0CBB9A3F" w14:textId="77777777" w:rsidR="00061FAB" w:rsidRPr="001F402E" w:rsidRDefault="00CF0BBA" w:rsidP="0057520E">
            <w:pPr>
              <w:spacing w:beforeLines="60" w:before="144" w:afterLines="60" w:after="144"/>
              <w:rPr>
                <w:rFonts w:ascii="Neue Haas Grotesk Text Pro" w:hAnsi="Neue Haas Grotesk Text Pro"/>
                <w:b/>
                <w:bCs/>
                <w:sz w:val="20"/>
                <w:szCs w:val="20"/>
              </w:rPr>
            </w:pPr>
            <w:r w:rsidRPr="001F402E">
              <w:rPr>
                <w:rFonts w:ascii="Neue Haas Grotesk Text Pro" w:hAnsi="Neue Haas Grotesk Text Pro"/>
                <w:b/>
                <w:bCs/>
                <w:sz w:val="20"/>
                <w:szCs w:val="20"/>
              </w:rPr>
              <w:t xml:space="preserve">General </w:t>
            </w:r>
            <w:proofErr w:type="spellStart"/>
            <w:r w:rsidRPr="001F402E">
              <w:rPr>
                <w:rFonts w:ascii="Neue Haas Grotesk Text Pro" w:hAnsi="Neue Haas Grotesk Text Pro"/>
                <w:b/>
                <w:bCs/>
                <w:sz w:val="20"/>
                <w:szCs w:val="20"/>
              </w:rPr>
              <w:t>informations</w:t>
            </w:r>
            <w:proofErr w:type="spellEnd"/>
          </w:p>
        </w:tc>
        <w:tc>
          <w:tcPr>
            <w:tcW w:w="7036" w:type="dxa"/>
            <w:tcBorders>
              <w:top w:val="nil"/>
              <w:left w:val="nil"/>
              <w:bottom w:val="nil"/>
              <w:right w:val="nil"/>
            </w:tcBorders>
          </w:tcPr>
          <w:p w14:paraId="1419146B" w14:textId="77777777" w:rsidR="00F8473F" w:rsidRPr="001F402E" w:rsidRDefault="00F8473F" w:rsidP="00CF0BBA">
            <w:pPr>
              <w:spacing w:before="100" w:beforeAutospacing="1" w:after="100" w:afterAutospacing="1"/>
              <w:outlineLvl w:val="2"/>
              <w:rPr>
                <w:rFonts w:ascii="Neue Haas Grotesk Text Pro" w:eastAsia="Times New Roman" w:hAnsi="Neue Haas Grotesk Text Pro" w:cs="Times New Roman"/>
                <w:b/>
                <w:bCs/>
                <w:sz w:val="20"/>
                <w:szCs w:val="20"/>
                <w:lang w:val="pl-PL" w:eastAsia="pl-PL"/>
              </w:rPr>
            </w:pPr>
          </w:p>
          <w:p w14:paraId="213102D2" w14:textId="77777777" w:rsidR="00CF0BBA" w:rsidRPr="001F402E" w:rsidRDefault="00CF0BBA" w:rsidP="00CF0BBA">
            <w:pPr>
              <w:spacing w:before="100" w:beforeAutospacing="1" w:after="100" w:afterAutospacing="1"/>
              <w:outlineLvl w:val="2"/>
              <w:rPr>
                <w:rFonts w:ascii="Neue Haas Grotesk Text Pro" w:eastAsia="Times New Roman" w:hAnsi="Neue Haas Grotesk Text Pro" w:cs="Times New Roman"/>
                <w:b/>
                <w:bCs/>
                <w:sz w:val="20"/>
                <w:szCs w:val="20"/>
                <w:lang w:val="pl-PL" w:eastAsia="pl-PL"/>
              </w:rPr>
            </w:pPr>
            <w:r w:rsidRPr="001F402E">
              <w:rPr>
                <w:rFonts w:ascii="Neue Haas Grotesk Text Pro" w:eastAsia="Times New Roman" w:hAnsi="Neue Haas Grotesk Text Pro" w:cs="Times New Roman"/>
                <w:b/>
                <w:bCs/>
                <w:sz w:val="20"/>
                <w:szCs w:val="20"/>
                <w:lang w:val="pl-PL" w:eastAsia="pl-PL"/>
              </w:rPr>
              <w:t xml:space="preserve">Evaluation and </w:t>
            </w:r>
            <w:proofErr w:type="spellStart"/>
            <w:r w:rsidRPr="001F402E">
              <w:rPr>
                <w:rFonts w:ascii="Neue Haas Grotesk Text Pro" w:eastAsia="Times New Roman" w:hAnsi="Neue Haas Grotesk Text Pro" w:cs="Times New Roman"/>
                <w:b/>
                <w:bCs/>
                <w:sz w:val="20"/>
                <w:szCs w:val="20"/>
                <w:lang w:val="pl-PL" w:eastAsia="pl-PL"/>
              </w:rPr>
              <w:t>Selection</w:t>
            </w:r>
            <w:proofErr w:type="spellEnd"/>
            <w:r w:rsidRPr="001F402E">
              <w:rPr>
                <w:rFonts w:ascii="Neue Haas Grotesk Text Pro" w:eastAsia="Times New Roman" w:hAnsi="Neue Haas Grotesk Text Pro" w:cs="Times New Roman"/>
                <w:b/>
                <w:bCs/>
                <w:sz w:val="20"/>
                <w:szCs w:val="20"/>
                <w:lang w:val="pl-PL" w:eastAsia="pl-PL"/>
              </w:rPr>
              <w:t xml:space="preserve"> </w:t>
            </w:r>
            <w:proofErr w:type="spellStart"/>
            <w:r w:rsidRPr="001F402E">
              <w:rPr>
                <w:rFonts w:ascii="Neue Haas Grotesk Text Pro" w:eastAsia="Times New Roman" w:hAnsi="Neue Haas Grotesk Text Pro" w:cs="Times New Roman"/>
                <w:b/>
                <w:bCs/>
                <w:sz w:val="20"/>
                <w:szCs w:val="20"/>
                <w:lang w:val="pl-PL" w:eastAsia="pl-PL"/>
              </w:rPr>
              <w:t>Procedure</w:t>
            </w:r>
            <w:proofErr w:type="spellEnd"/>
          </w:p>
          <w:p w14:paraId="704603BC" w14:textId="77777777" w:rsidR="00CF0BBA" w:rsidRPr="001F402E" w:rsidRDefault="00CF0BBA" w:rsidP="002A7E1F">
            <w:pPr>
              <w:numPr>
                <w:ilvl w:val="0"/>
                <w:numId w:val="15"/>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assessment of projects shall be carried out in accordance with the </w:t>
            </w:r>
            <w:r w:rsidRPr="001F402E">
              <w:rPr>
                <w:rFonts w:ascii="Neue Haas Grotesk Text Pro" w:eastAsia="Times New Roman" w:hAnsi="Neue Haas Grotesk Text Pro" w:cs="Times New Roman"/>
                <w:b/>
                <w:bCs/>
                <w:sz w:val="20"/>
                <w:szCs w:val="20"/>
                <w:lang w:val="en-GB" w:eastAsia="pl-PL"/>
              </w:rPr>
              <w:t>Regulation on the implementation of the EEA Financial Mechanism 2021–2028</w:t>
            </w:r>
            <w:r w:rsidRPr="001F402E">
              <w:rPr>
                <w:rFonts w:ascii="Neue Haas Grotesk Text Pro" w:eastAsia="Times New Roman" w:hAnsi="Neue Haas Grotesk Text Pro" w:cs="Times New Roman"/>
                <w:sz w:val="20"/>
                <w:szCs w:val="20"/>
                <w:lang w:val="en-GB" w:eastAsia="pl-PL"/>
              </w:rPr>
              <w:t xml:space="preserve"> (hereinafter: the </w:t>
            </w:r>
            <w:r w:rsidRPr="001F402E">
              <w:rPr>
                <w:rFonts w:ascii="Neue Haas Grotesk Text Pro" w:eastAsia="Times New Roman" w:hAnsi="Neue Haas Grotesk Text Pro" w:cs="Times New Roman"/>
                <w:i/>
                <w:iCs/>
                <w:sz w:val="20"/>
                <w:szCs w:val="20"/>
                <w:lang w:val="en-GB" w:eastAsia="pl-PL"/>
              </w:rPr>
              <w:t>Regulation</w:t>
            </w:r>
            <w:r w:rsidRPr="001F402E">
              <w:rPr>
                <w:rFonts w:ascii="Neue Haas Grotesk Text Pro" w:eastAsia="Times New Roman" w:hAnsi="Neue Haas Grotesk Text Pro" w:cs="Times New Roman"/>
                <w:sz w:val="20"/>
                <w:szCs w:val="20"/>
                <w:lang w:val="en-GB" w:eastAsia="pl-PL"/>
              </w:rPr>
              <w:t xml:space="preserve">) and the </w:t>
            </w:r>
            <w:r w:rsidRPr="001F402E">
              <w:rPr>
                <w:rFonts w:ascii="Neue Haas Grotesk Text Pro" w:eastAsia="Times New Roman" w:hAnsi="Neue Haas Grotesk Text Pro" w:cs="Times New Roman"/>
                <w:b/>
                <w:bCs/>
                <w:sz w:val="20"/>
                <w:szCs w:val="20"/>
                <w:lang w:val="en-GB" w:eastAsia="pl-PL"/>
              </w:rPr>
              <w:t xml:space="preserve">Guidelines on the selection procedure for competitive projects under the EEA Financial Mechanism 2021–2028 and the </w:t>
            </w:r>
            <w:r w:rsidRPr="001F402E">
              <w:rPr>
                <w:rFonts w:ascii="Neue Haas Grotesk Text Pro" w:eastAsia="Times New Roman" w:hAnsi="Neue Haas Grotesk Text Pro" w:cs="Times New Roman"/>
                <w:b/>
                <w:bCs/>
                <w:sz w:val="20"/>
                <w:szCs w:val="20"/>
                <w:lang w:val="en-GB" w:eastAsia="pl-PL"/>
              </w:rPr>
              <w:lastRenderedPageBreak/>
              <w:t>Norwegian Financial Mechanism 2021–2028</w:t>
            </w:r>
            <w:r w:rsidRPr="001F402E">
              <w:rPr>
                <w:rFonts w:ascii="Neue Haas Grotesk Text Pro" w:eastAsia="Times New Roman" w:hAnsi="Neue Haas Grotesk Text Pro" w:cs="Times New Roman"/>
                <w:sz w:val="20"/>
                <w:szCs w:val="20"/>
                <w:lang w:val="en-GB" w:eastAsia="pl-PL"/>
              </w:rPr>
              <w:t xml:space="preserve"> (hereinafter: the </w:t>
            </w:r>
            <w:r w:rsidRPr="001F402E">
              <w:rPr>
                <w:rFonts w:ascii="Neue Haas Grotesk Text Pro" w:eastAsia="Times New Roman" w:hAnsi="Neue Haas Grotesk Text Pro" w:cs="Times New Roman"/>
                <w:i/>
                <w:iCs/>
                <w:sz w:val="20"/>
                <w:szCs w:val="20"/>
                <w:lang w:val="en-GB" w:eastAsia="pl-PL"/>
              </w:rPr>
              <w:t>Selection Guidelines</w:t>
            </w:r>
            <w:r w:rsidRPr="001F402E">
              <w:rPr>
                <w:rFonts w:ascii="Neue Haas Grotesk Text Pro" w:eastAsia="Times New Roman" w:hAnsi="Neue Haas Grotesk Text Pro" w:cs="Times New Roman"/>
                <w:sz w:val="20"/>
                <w:szCs w:val="20"/>
                <w:lang w:val="en-GB" w:eastAsia="pl-PL"/>
              </w:rPr>
              <w:t xml:space="preserve">). </w:t>
            </w:r>
          </w:p>
          <w:p w14:paraId="490A2E25" w14:textId="77777777" w:rsidR="00CF0BBA" w:rsidRPr="001F402E" w:rsidRDefault="00CF0BBA" w:rsidP="002A7E1F">
            <w:pPr>
              <w:numPr>
                <w:ilvl w:val="0"/>
                <w:numId w:val="15"/>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provisions of the </w:t>
            </w:r>
            <w:r w:rsidRPr="001F402E">
              <w:rPr>
                <w:rFonts w:ascii="Neue Haas Grotesk Text Pro" w:eastAsia="Times New Roman" w:hAnsi="Neue Haas Grotesk Text Pro" w:cs="Times New Roman"/>
                <w:b/>
                <w:bCs/>
                <w:sz w:val="20"/>
                <w:szCs w:val="20"/>
                <w:lang w:val="en-GB" w:eastAsia="pl-PL"/>
              </w:rPr>
              <w:t>Code of Administrative Procedure (CAP)</w:t>
            </w:r>
            <w:r w:rsidRPr="001F402E">
              <w:rPr>
                <w:rFonts w:ascii="Neue Haas Grotesk Text Pro" w:eastAsia="Times New Roman" w:hAnsi="Neue Haas Grotesk Text Pro" w:cs="Times New Roman"/>
                <w:sz w:val="20"/>
                <w:szCs w:val="20"/>
                <w:lang w:val="en-GB" w:eastAsia="pl-PL"/>
              </w:rPr>
              <w:t xml:space="preserve"> shall not apply to the procedure for applying for and awarding grants, with the exception of provisions concerning the exclusion of authority staff (Article 24(1) and (2) CAP) and the calculation of time limits (Article 57(1)–(4) CAP). For the delivery of documents as referred to in Article 39 CAP, the provisions of Chapter 8 of Section I of the CAP shall apply. </w:t>
            </w:r>
          </w:p>
          <w:p w14:paraId="26991C2E" w14:textId="77777777" w:rsidR="00CF0BBA" w:rsidRPr="001F402E" w:rsidRDefault="00CF0BBA" w:rsidP="002A7E1F">
            <w:pPr>
              <w:numPr>
                <w:ilvl w:val="0"/>
                <w:numId w:val="15"/>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project assessment shall be carried out in two stages and shall consist of: </w:t>
            </w:r>
          </w:p>
          <w:p w14:paraId="5ADAE946" w14:textId="77777777" w:rsidR="00CF0BBA" w:rsidRPr="001F402E" w:rsidRDefault="00CF0BBA" w:rsidP="002A7E1F">
            <w:pPr>
              <w:numPr>
                <w:ilvl w:val="1"/>
                <w:numId w:val="15"/>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 </w:t>
            </w:r>
            <w:r w:rsidRPr="001F402E">
              <w:rPr>
                <w:rFonts w:ascii="Neue Haas Grotesk Text Pro" w:eastAsia="Times New Roman" w:hAnsi="Neue Haas Grotesk Text Pro" w:cs="Times New Roman"/>
                <w:b/>
                <w:bCs/>
                <w:sz w:val="20"/>
                <w:szCs w:val="20"/>
                <w:lang w:val="en-GB" w:eastAsia="pl-PL"/>
              </w:rPr>
              <w:t>formal assessment</w:t>
            </w:r>
            <w:r w:rsidRPr="001F402E">
              <w:rPr>
                <w:rFonts w:ascii="Neue Haas Grotesk Text Pro" w:eastAsia="Times New Roman" w:hAnsi="Neue Haas Grotesk Text Pro" w:cs="Times New Roman"/>
                <w:sz w:val="20"/>
                <w:szCs w:val="20"/>
                <w:lang w:val="en-GB" w:eastAsia="pl-PL"/>
              </w:rPr>
              <w:t xml:space="preserve"> (pass/fail, based on administrative and eligibility requirements); and </w:t>
            </w:r>
          </w:p>
          <w:p w14:paraId="1B341718" w14:textId="6F128F35" w:rsidR="00CF0BBA" w:rsidRPr="001F402E" w:rsidRDefault="00CF0BBA" w:rsidP="002A7E1F">
            <w:pPr>
              <w:numPr>
                <w:ilvl w:val="1"/>
                <w:numId w:val="15"/>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 </w:t>
            </w:r>
            <w:r w:rsidR="006128D5" w:rsidRPr="001F402E">
              <w:rPr>
                <w:rFonts w:ascii="Neue Haas Grotesk Text Pro" w:eastAsia="Times New Roman" w:hAnsi="Neue Haas Grotesk Text Pro" w:cs="Times New Roman"/>
                <w:b/>
                <w:bCs/>
                <w:sz w:val="20"/>
                <w:szCs w:val="20"/>
                <w:lang w:val="en-GB" w:eastAsia="pl-PL"/>
              </w:rPr>
              <w:t>substantive</w:t>
            </w:r>
            <w:r w:rsidRPr="001F402E">
              <w:rPr>
                <w:rFonts w:ascii="Neue Haas Grotesk Text Pro" w:eastAsia="Times New Roman" w:hAnsi="Neue Haas Grotesk Text Pro" w:cs="Times New Roman"/>
                <w:b/>
                <w:bCs/>
                <w:sz w:val="20"/>
                <w:szCs w:val="20"/>
                <w:lang w:val="en-GB" w:eastAsia="pl-PL"/>
              </w:rPr>
              <w:t xml:space="preserve"> assessment</w:t>
            </w:r>
            <w:r w:rsidRPr="001F402E">
              <w:rPr>
                <w:rFonts w:ascii="Neue Haas Grotesk Text Pro" w:eastAsia="Times New Roman" w:hAnsi="Neue Haas Grotesk Text Pro" w:cs="Times New Roman"/>
                <w:sz w:val="20"/>
                <w:szCs w:val="20"/>
                <w:lang w:val="en-GB" w:eastAsia="pl-PL"/>
              </w:rPr>
              <w:t xml:space="preserve"> </w:t>
            </w:r>
            <w:r w:rsidR="00BA3C8E" w:rsidRPr="001F402E">
              <w:rPr>
                <w:rFonts w:ascii="Neue Haas Grotesk Text Pro" w:hAnsi="Neue Haas Grotesk Text Pro"/>
                <w:lang w:val="en-GB"/>
              </w:rPr>
              <w:t xml:space="preserve"> </w:t>
            </w:r>
            <w:r w:rsidR="00BA3C8E" w:rsidRPr="001F402E">
              <w:rPr>
                <w:rFonts w:ascii="Neue Haas Grotesk Text Pro" w:eastAsia="Times New Roman" w:hAnsi="Neue Haas Grotesk Text Pro" w:cs="Times New Roman"/>
                <w:sz w:val="20"/>
                <w:szCs w:val="20"/>
                <w:lang w:val="en-GB" w:eastAsia="pl-PL"/>
              </w:rPr>
              <w:t>based on two types of selection criteria: criteria assessed on a Yes/No basis and point-based criteria</w:t>
            </w:r>
          </w:p>
          <w:p w14:paraId="3866C671" w14:textId="77777777" w:rsidR="00CF0BBA" w:rsidRPr="001F402E" w:rsidRDefault="00CF0BBA" w:rsidP="002A7E1F">
            <w:pPr>
              <w:numPr>
                <w:ilvl w:val="0"/>
                <w:numId w:val="15"/>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Formal requirements</w:t>
            </w:r>
            <w:r w:rsidRPr="001F402E">
              <w:rPr>
                <w:rFonts w:ascii="Neue Haas Grotesk Text Pro" w:eastAsia="Times New Roman" w:hAnsi="Neue Haas Grotesk Text Pro" w:cs="Times New Roman"/>
                <w:sz w:val="20"/>
                <w:szCs w:val="20"/>
                <w:lang w:val="en-GB" w:eastAsia="pl-PL"/>
              </w:rPr>
              <w:t xml:space="preserve"> – the formal and eligibility criteria referred to in Article 7.6(1) of the Regulation, relating, inter alia, to completeness, form, submission deadline, and eligibility of the Applicant or partner, including exclusion criteria, shall be verified by determining whether a given criterion is fulfilled or not. </w:t>
            </w:r>
          </w:p>
          <w:p w14:paraId="59D7A4E8" w14:textId="77777777" w:rsidR="004F5492" w:rsidRPr="001F402E" w:rsidRDefault="00C4460E" w:rsidP="002A7E1F">
            <w:pPr>
              <w:numPr>
                <w:ilvl w:val="0"/>
                <w:numId w:val="15"/>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S</w:t>
            </w:r>
            <w:r w:rsidR="00CF0BBA" w:rsidRPr="001F402E">
              <w:rPr>
                <w:rFonts w:ascii="Neue Haas Grotesk Text Pro" w:eastAsia="Times New Roman" w:hAnsi="Neue Haas Grotesk Text Pro" w:cs="Times New Roman"/>
                <w:b/>
                <w:bCs/>
                <w:sz w:val="20"/>
                <w:szCs w:val="20"/>
                <w:lang w:val="en-GB" w:eastAsia="pl-PL"/>
              </w:rPr>
              <w:t>election criteria</w:t>
            </w:r>
            <w:r w:rsidR="00CF0BBA" w:rsidRPr="001F402E">
              <w:rPr>
                <w:rFonts w:ascii="Neue Haas Grotesk Text Pro" w:eastAsia="Times New Roman" w:hAnsi="Neue Haas Grotesk Text Pro" w:cs="Times New Roman"/>
                <w:sz w:val="20"/>
                <w:szCs w:val="20"/>
                <w:lang w:val="en-GB" w:eastAsia="pl-PL"/>
              </w:rPr>
              <w:t xml:space="preserve"> – criteria enabling the assessment of the project described in the application for funding (hereinafter: the </w:t>
            </w:r>
            <w:r w:rsidR="00CF0BBA" w:rsidRPr="001F402E">
              <w:rPr>
                <w:rFonts w:ascii="Neue Haas Grotesk Text Pro" w:eastAsia="Times New Roman" w:hAnsi="Neue Haas Grotesk Text Pro" w:cs="Times New Roman"/>
                <w:i/>
                <w:iCs/>
                <w:sz w:val="20"/>
                <w:szCs w:val="20"/>
                <w:lang w:val="en-GB" w:eastAsia="pl-PL"/>
              </w:rPr>
              <w:t>application</w:t>
            </w:r>
            <w:r w:rsidR="00CF0BBA" w:rsidRPr="001F402E">
              <w:rPr>
                <w:rFonts w:ascii="Neue Haas Grotesk Text Pro" w:eastAsia="Times New Roman" w:hAnsi="Neue Haas Grotesk Text Pro" w:cs="Times New Roman"/>
                <w:sz w:val="20"/>
                <w:szCs w:val="20"/>
                <w:lang w:val="en-GB" w:eastAsia="pl-PL"/>
              </w:rPr>
              <w:t xml:space="preserve">), the selection of projects for funding, and the conclusion of the </w:t>
            </w:r>
            <w:r w:rsidR="00B1151A" w:rsidRPr="001F402E">
              <w:rPr>
                <w:rFonts w:ascii="Neue Haas Grotesk Text Pro" w:eastAsia="Times New Roman" w:hAnsi="Neue Haas Grotesk Text Pro" w:cs="Times New Roman"/>
                <w:sz w:val="20"/>
                <w:szCs w:val="20"/>
                <w:lang w:val="en-GB" w:eastAsia="pl-PL"/>
              </w:rPr>
              <w:t>project contract</w:t>
            </w:r>
            <w:r w:rsidR="00CF0BBA" w:rsidRPr="001F402E">
              <w:rPr>
                <w:rFonts w:ascii="Neue Haas Grotesk Text Pro" w:eastAsia="Times New Roman" w:hAnsi="Neue Haas Grotesk Text Pro" w:cs="Times New Roman"/>
                <w:sz w:val="20"/>
                <w:szCs w:val="20"/>
                <w:lang w:val="en-GB" w:eastAsia="pl-PL"/>
              </w:rPr>
              <w:t xml:space="preserve">. </w:t>
            </w:r>
            <w:r w:rsidR="004F5492" w:rsidRPr="001F402E">
              <w:rPr>
                <w:rFonts w:ascii="Neue Haas Grotesk Text Pro" w:hAnsi="Neue Haas Grotesk Text Pro"/>
                <w:lang w:val="en-GB"/>
              </w:rPr>
              <w:t xml:space="preserve"> </w:t>
            </w:r>
            <w:r w:rsidR="004F5492" w:rsidRPr="001F402E">
              <w:rPr>
                <w:rFonts w:ascii="Neue Haas Grotesk Text Pro" w:eastAsia="Times New Roman" w:hAnsi="Neue Haas Grotesk Text Pro" w:cs="Times New Roman"/>
                <w:sz w:val="20"/>
                <w:szCs w:val="20"/>
                <w:lang w:val="en-GB" w:eastAsia="pl-PL"/>
              </w:rPr>
              <w:t>Selection criteria are divided into:</w:t>
            </w:r>
          </w:p>
          <w:p w14:paraId="40DE398A" w14:textId="77777777" w:rsidR="00BA3C8E" w:rsidRPr="001F402E" w:rsidRDefault="00BA3C8E" w:rsidP="002A7E1F">
            <w:pPr>
              <w:numPr>
                <w:ilvl w:val="1"/>
                <w:numId w:val="15"/>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Yes/No selection criteria for which a “No” assessment in at least one criterion results in a negative assessment of the application; in such a case, the application is not assessed under any other selection criteria;</w:t>
            </w:r>
          </w:p>
          <w:p w14:paraId="7BB62EEB" w14:textId="6D8DDE38" w:rsidR="00D464B0" w:rsidRPr="001F402E" w:rsidRDefault="00AB2656" w:rsidP="002A7E1F">
            <w:pPr>
              <w:numPr>
                <w:ilvl w:val="1"/>
                <w:numId w:val="15"/>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S</w:t>
            </w:r>
            <w:r w:rsidR="00BA3C8E" w:rsidRPr="001F402E">
              <w:rPr>
                <w:rFonts w:ascii="Neue Haas Grotesk Text Pro" w:eastAsia="Times New Roman" w:hAnsi="Neue Haas Grotesk Text Pro" w:cs="Times New Roman"/>
                <w:sz w:val="20"/>
                <w:szCs w:val="20"/>
                <w:lang w:val="en-GB" w:eastAsia="pl-PL"/>
              </w:rPr>
              <w:t xml:space="preserve">cored selection criteria, under which points are awarded. </w:t>
            </w:r>
            <w:r w:rsidR="00D31239" w:rsidRPr="001F402E">
              <w:rPr>
                <w:rFonts w:ascii="Neue Haas Grotesk Text Pro" w:eastAsia="Times New Roman" w:hAnsi="Neue Haas Grotesk Text Pro" w:cs="Times New Roman"/>
                <w:sz w:val="20"/>
                <w:szCs w:val="20"/>
                <w:lang w:val="en-GB" w:eastAsia="pl-PL"/>
              </w:rPr>
              <w:t xml:space="preserve"> The number of points awarded determines the project’s position on the ranking list. Where projects receive the same score, their position on the ranking list is determined by the tie-breaking criteria identified among the selection criteria.</w:t>
            </w:r>
          </w:p>
          <w:p w14:paraId="74A6BD63" w14:textId="77777777" w:rsidR="00D31239" w:rsidRPr="001F402E" w:rsidRDefault="00D31239" w:rsidP="002A7E1F">
            <w:pPr>
              <w:numPr>
                <w:ilvl w:val="0"/>
                <w:numId w:val="15"/>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assessment of whether a given project meets the formal requirements and the project selection criteria is carried out on the basis of the application (the application form and annexes). This does not preclude the use of clarifications provided by the Applicant</w:t>
            </w:r>
            <w:r w:rsidR="00A22F96" w:rsidRPr="001F402E">
              <w:rPr>
                <w:rFonts w:ascii="Neue Haas Grotesk Text Pro" w:eastAsia="Times New Roman" w:hAnsi="Neue Haas Grotesk Text Pro" w:cs="Times New Roman"/>
                <w:sz w:val="20"/>
                <w:szCs w:val="20"/>
                <w:lang w:val="en-GB" w:eastAsia="pl-PL"/>
              </w:rPr>
              <w:t xml:space="preserve"> during formal assessment</w:t>
            </w:r>
            <w:r w:rsidRPr="001F402E">
              <w:rPr>
                <w:rFonts w:ascii="Neue Haas Grotesk Text Pro" w:eastAsia="Times New Roman" w:hAnsi="Neue Haas Grotesk Text Pro" w:cs="Times New Roman"/>
                <w:sz w:val="20"/>
                <w:szCs w:val="20"/>
                <w:lang w:val="en-GB" w:eastAsia="pl-PL"/>
              </w:rPr>
              <w:t xml:space="preserve"> </w:t>
            </w:r>
            <w:r w:rsidR="00A22F96" w:rsidRPr="001F402E">
              <w:rPr>
                <w:rFonts w:ascii="Neue Haas Grotesk Text Pro" w:eastAsia="Times New Roman" w:hAnsi="Neue Haas Grotesk Text Pro" w:cs="Times New Roman"/>
                <w:sz w:val="20"/>
                <w:szCs w:val="20"/>
                <w:lang w:val="en-GB" w:eastAsia="pl-PL"/>
              </w:rPr>
              <w:t xml:space="preserve">procedure </w:t>
            </w:r>
            <w:r w:rsidRPr="001F402E">
              <w:rPr>
                <w:rFonts w:ascii="Neue Haas Grotesk Text Pro" w:eastAsia="Times New Roman" w:hAnsi="Neue Haas Grotesk Text Pro" w:cs="Times New Roman"/>
                <w:sz w:val="20"/>
                <w:szCs w:val="20"/>
                <w:lang w:val="en-GB" w:eastAsia="pl-PL"/>
              </w:rPr>
              <w:t>or information concerning the Applicant or the project obtained by the assessors (e</w:t>
            </w:r>
            <w:r w:rsidR="00BA3C8E" w:rsidRPr="001F402E">
              <w:rPr>
                <w:rFonts w:ascii="Neue Haas Grotesk Text Pro" w:eastAsia="Times New Roman" w:hAnsi="Neue Haas Grotesk Text Pro" w:cs="Times New Roman"/>
                <w:sz w:val="20"/>
                <w:szCs w:val="20"/>
                <w:lang w:val="en-GB" w:eastAsia="pl-PL"/>
              </w:rPr>
              <w:t>x</w:t>
            </w:r>
            <w:r w:rsidRPr="001F402E">
              <w:rPr>
                <w:rFonts w:ascii="Neue Haas Grotesk Text Pro" w:eastAsia="Times New Roman" w:hAnsi="Neue Haas Grotesk Text Pro" w:cs="Times New Roman"/>
                <w:sz w:val="20"/>
                <w:szCs w:val="20"/>
                <w:lang w:val="en-GB" w:eastAsia="pl-PL"/>
              </w:rPr>
              <w:t>perts) by other means. The obtaining of clarifications and information from the Applicant is documented, and the use of information obtained by other means is indicated in the justification of the assessment.</w:t>
            </w:r>
          </w:p>
          <w:p w14:paraId="3BBC7248" w14:textId="15DCBE9F" w:rsidR="00F749AD" w:rsidRPr="001F402E" w:rsidRDefault="00D31239" w:rsidP="002A7E1F">
            <w:pPr>
              <w:pStyle w:val="Akapitzlist"/>
              <w:numPr>
                <w:ilvl w:val="0"/>
                <w:numId w:val="15"/>
              </w:numPr>
              <w:spacing w:beforeLines="60" w:before="144" w:afterLines="60" w:after="144"/>
              <w:rPr>
                <w:rFonts w:ascii="Neue Haas Grotesk Text Pro" w:hAnsi="Neue Haas Grotesk Text Pro"/>
                <w:b/>
                <w:sz w:val="20"/>
                <w:szCs w:val="20"/>
                <w:lang w:val="en-GB"/>
              </w:rPr>
            </w:pPr>
            <w:r w:rsidRPr="001F402E">
              <w:rPr>
                <w:rFonts w:ascii="Neue Haas Grotesk Text Pro" w:eastAsia="Times New Roman" w:hAnsi="Neue Haas Grotesk Text Pro" w:cs="Times New Roman"/>
                <w:b/>
                <w:sz w:val="20"/>
                <w:szCs w:val="20"/>
                <w:lang w:val="en-GB" w:eastAsia="pl-PL"/>
              </w:rPr>
              <w:t>The purpose of the call for proposals is to select for funding projects that have met the formal requirements, have met</w:t>
            </w:r>
            <w:r w:rsidR="00D95E65">
              <w:rPr>
                <w:rFonts w:ascii="Neue Haas Grotesk Text Pro" w:eastAsia="Times New Roman" w:hAnsi="Neue Haas Grotesk Text Pro" w:cs="Times New Roman"/>
                <w:b/>
                <w:sz w:val="20"/>
                <w:szCs w:val="20"/>
                <w:lang w:val="en-GB" w:eastAsia="pl-PL"/>
              </w:rPr>
              <w:t xml:space="preserve"> all</w:t>
            </w:r>
            <w:r w:rsidRPr="001F402E">
              <w:rPr>
                <w:rFonts w:ascii="Neue Haas Grotesk Text Pro" w:eastAsia="Times New Roman" w:hAnsi="Neue Haas Grotesk Text Pro" w:cs="Times New Roman"/>
                <w:b/>
                <w:sz w:val="20"/>
                <w:szCs w:val="20"/>
                <w:lang w:val="en-GB" w:eastAsia="pl-PL"/>
              </w:rPr>
              <w:t xml:space="preserve"> the selection criteria</w:t>
            </w:r>
            <w:r w:rsidR="00D95E65">
              <w:rPr>
                <w:rFonts w:ascii="Neue Haas Grotesk Text Pro" w:eastAsia="Times New Roman" w:hAnsi="Neue Haas Grotesk Text Pro" w:cs="Times New Roman"/>
                <w:b/>
                <w:sz w:val="20"/>
                <w:szCs w:val="20"/>
                <w:lang w:val="en-GB" w:eastAsia="pl-PL"/>
              </w:rPr>
              <w:t xml:space="preserve"> </w:t>
            </w:r>
            <w:r w:rsidR="00D95E65" w:rsidRPr="00D95E65">
              <w:rPr>
                <w:lang w:val="en-GB"/>
              </w:rPr>
              <w:t xml:space="preserve"> </w:t>
            </w:r>
            <w:r w:rsidR="00D95E65" w:rsidRPr="00D95E65">
              <w:rPr>
                <w:rFonts w:ascii="Neue Haas Grotesk Text Pro" w:eastAsia="Times New Roman" w:hAnsi="Neue Haas Grotesk Text Pro" w:cs="Times New Roman"/>
                <w:b/>
                <w:sz w:val="20"/>
                <w:szCs w:val="20"/>
                <w:lang w:val="en-GB" w:eastAsia="pl-PL"/>
              </w:rPr>
              <w:t>assessed on a Yes/No basis</w:t>
            </w:r>
            <w:r w:rsidR="00D95E65">
              <w:rPr>
                <w:rFonts w:ascii="Neue Haas Grotesk Text Pro" w:eastAsia="Times New Roman" w:hAnsi="Neue Haas Grotesk Text Pro" w:cs="Times New Roman"/>
                <w:b/>
                <w:sz w:val="20"/>
                <w:szCs w:val="20"/>
                <w:lang w:val="en-GB" w:eastAsia="pl-PL"/>
              </w:rPr>
              <w:t>,</w:t>
            </w:r>
            <w:r w:rsidR="00D95E65" w:rsidRPr="00D95E65">
              <w:rPr>
                <w:rFonts w:ascii="Neue Haas Grotesk Text Pro" w:eastAsia="Times New Roman" w:hAnsi="Neue Haas Grotesk Text Pro" w:cs="Times New Roman"/>
                <w:b/>
                <w:sz w:val="20"/>
                <w:szCs w:val="20"/>
                <w:lang w:val="en-GB" w:eastAsia="pl-PL"/>
              </w:rPr>
              <w:t xml:space="preserve"> </w:t>
            </w:r>
            <w:r w:rsidRPr="001F402E">
              <w:rPr>
                <w:rFonts w:ascii="Neue Haas Grotesk Text Pro" w:eastAsia="Times New Roman" w:hAnsi="Neue Haas Grotesk Text Pro" w:cs="Times New Roman"/>
                <w:b/>
                <w:sz w:val="20"/>
                <w:szCs w:val="20"/>
                <w:lang w:val="en-GB" w:eastAsia="pl-PL"/>
              </w:rPr>
              <w:t>and have met the selection criteria to the greatest extent.</w:t>
            </w:r>
          </w:p>
        </w:tc>
      </w:tr>
      <w:tr w:rsidR="007C25B7" w:rsidRPr="005C0EEC" w14:paraId="0E1D3E05" w14:textId="77777777" w:rsidTr="23F5E08D">
        <w:tc>
          <w:tcPr>
            <w:tcW w:w="1980" w:type="dxa"/>
            <w:tcBorders>
              <w:top w:val="nil"/>
              <w:left w:val="nil"/>
              <w:bottom w:val="nil"/>
              <w:right w:val="nil"/>
            </w:tcBorders>
          </w:tcPr>
          <w:p w14:paraId="077FDF51" w14:textId="77777777" w:rsidR="003A787A" w:rsidRPr="001F402E" w:rsidRDefault="003A787A" w:rsidP="0057520E">
            <w:pPr>
              <w:spacing w:beforeLines="60" w:before="144" w:afterLines="60" w:after="144"/>
              <w:rPr>
                <w:rFonts w:ascii="Neue Haas Grotesk Text Pro" w:hAnsi="Neue Haas Grotesk Text Pro"/>
                <w:b/>
                <w:bCs/>
                <w:sz w:val="20"/>
                <w:szCs w:val="20"/>
                <w:lang w:val="en-GB"/>
              </w:rPr>
            </w:pPr>
          </w:p>
          <w:p w14:paraId="4FA6D674" w14:textId="77777777" w:rsidR="007C25B7" w:rsidRPr="001F402E" w:rsidRDefault="00CF0BBA" w:rsidP="0057520E">
            <w:pPr>
              <w:spacing w:beforeLines="60" w:before="144" w:afterLines="60" w:after="144"/>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Formal</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assessment</w:t>
            </w:r>
            <w:proofErr w:type="spellEnd"/>
          </w:p>
        </w:tc>
        <w:tc>
          <w:tcPr>
            <w:tcW w:w="7036" w:type="dxa"/>
            <w:tcBorders>
              <w:top w:val="nil"/>
              <w:left w:val="nil"/>
              <w:bottom w:val="nil"/>
              <w:right w:val="nil"/>
            </w:tcBorders>
          </w:tcPr>
          <w:p w14:paraId="4E7E0A8A" w14:textId="77777777" w:rsidR="003A787A" w:rsidRPr="001F402E" w:rsidRDefault="003A787A" w:rsidP="00A77123">
            <w:pPr>
              <w:outlineLvl w:val="2"/>
              <w:rPr>
                <w:rFonts w:ascii="Neue Haas Grotesk Text Pro" w:eastAsia="Times New Roman" w:hAnsi="Neue Haas Grotesk Text Pro" w:cs="Times New Roman"/>
                <w:b/>
                <w:bCs/>
                <w:sz w:val="20"/>
                <w:szCs w:val="20"/>
                <w:lang w:val="pl-PL" w:eastAsia="pl-PL"/>
              </w:rPr>
            </w:pPr>
          </w:p>
          <w:p w14:paraId="54672746" w14:textId="77777777" w:rsidR="00CF0BBA" w:rsidRPr="001F402E" w:rsidRDefault="00CF0BBA" w:rsidP="00A77123">
            <w:pPr>
              <w:outlineLvl w:val="2"/>
              <w:rPr>
                <w:rFonts w:ascii="Neue Haas Grotesk Text Pro" w:eastAsia="Times New Roman" w:hAnsi="Neue Haas Grotesk Text Pro" w:cs="Times New Roman"/>
                <w:b/>
                <w:bCs/>
                <w:sz w:val="20"/>
                <w:szCs w:val="20"/>
                <w:lang w:val="pl-PL" w:eastAsia="pl-PL"/>
              </w:rPr>
            </w:pPr>
            <w:proofErr w:type="spellStart"/>
            <w:r w:rsidRPr="001F402E">
              <w:rPr>
                <w:rFonts w:ascii="Neue Haas Grotesk Text Pro" w:eastAsia="Times New Roman" w:hAnsi="Neue Haas Grotesk Text Pro" w:cs="Times New Roman"/>
                <w:b/>
                <w:bCs/>
                <w:sz w:val="20"/>
                <w:szCs w:val="20"/>
                <w:lang w:val="pl-PL" w:eastAsia="pl-PL"/>
              </w:rPr>
              <w:t>Formal</w:t>
            </w:r>
            <w:proofErr w:type="spellEnd"/>
            <w:r w:rsidRPr="001F402E">
              <w:rPr>
                <w:rFonts w:ascii="Neue Haas Grotesk Text Pro" w:eastAsia="Times New Roman" w:hAnsi="Neue Haas Grotesk Text Pro" w:cs="Times New Roman"/>
                <w:b/>
                <w:bCs/>
                <w:sz w:val="20"/>
                <w:szCs w:val="20"/>
                <w:lang w:val="pl-PL" w:eastAsia="pl-PL"/>
              </w:rPr>
              <w:t xml:space="preserve"> </w:t>
            </w:r>
            <w:proofErr w:type="spellStart"/>
            <w:r w:rsidRPr="001F402E">
              <w:rPr>
                <w:rFonts w:ascii="Neue Haas Grotesk Text Pro" w:eastAsia="Times New Roman" w:hAnsi="Neue Haas Grotesk Text Pro" w:cs="Times New Roman"/>
                <w:b/>
                <w:bCs/>
                <w:sz w:val="20"/>
                <w:szCs w:val="20"/>
                <w:lang w:val="pl-PL" w:eastAsia="pl-PL"/>
              </w:rPr>
              <w:t>Assessment</w:t>
            </w:r>
            <w:proofErr w:type="spellEnd"/>
          </w:p>
          <w:p w14:paraId="145A8BCA" w14:textId="77777777" w:rsidR="00A77123" w:rsidRPr="001F402E" w:rsidRDefault="00A77123" w:rsidP="00A77123">
            <w:pPr>
              <w:outlineLvl w:val="2"/>
              <w:rPr>
                <w:rFonts w:ascii="Neue Haas Grotesk Text Pro" w:eastAsia="Times New Roman" w:hAnsi="Neue Haas Grotesk Text Pro" w:cs="Times New Roman"/>
                <w:b/>
                <w:bCs/>
                <w:sz w:val="20"/>
                <w:szCs w:val="20"/>
                <w:lang w:val="pl-PL" w:eastAsia="pl-PL"/>
              </w:rPr>
            </w:pPr>
          </w:p>
          <w:p w14:paraId="70B17250" w14:textId="77777777" w:rsidR="00CF0BBA" w:rsidRPr="001F402E" w:rsidRDefault="00CF0BBA" w:rsidP="002A7E1F">
            <w:pPr>
              <w:numPr>
                <w:ilvl w:val="0"/>
                <w:numId w:val="1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formal assessment is a </w:t>
            </w:r>
            <w:r w:rsidRPr="001F402E">
              <w:rPr>
                <w:rFonts w:ascii="Neue Haas Grotesk Text Pro" w:eastAsia="Times New Roman" w:hAnsi="Neue Haas Grotesk Text Pro" w:cs="Times New Roman"/>
                <w:b/>
                <w:bCs/>
                <w:sz w:val="20"/>
                <w:szCs w:val="20"/>
                <w:lang w:val="en-GB" w:eastAsia="pl-PL"/>
              </w:rPr>
              <w:t>pass/fail (0/1) assessment</w:t>
            </w:r>
            <w:r w:rsidRPr="001F402E">
              <w:rPr>
                <w:rFonts w:ascii="Neue Haas Grotesk Text Pro" w:eastAsia="Times New Roman" w:hAnsi="Neue Haas Grotesk Text Pro" w:cs="Times New Roman"/>
                <w:sz w:val="20"/>
                <w:szCs w:val="20"/>
                <w:lang w:val="en-GB" w:eastAsia="pl-PL"/>
              </w:rPr>
              <w:t xml:space="preserve">, meaning that the verification of formal requirements (administrative and eligibility) is carried out by determining whether a given condition is fulfilled or not. </w:t>
            </w:r>
          </w:p>
          <w:p w14:paraId="627B4E29" w14:textId="77777777" w:rsidR="00A77123" w:rsidRPr="001F402E" w:rsidRDefault="00A77123" w:rsidP="00A77123">
            <w:pPr>
              <w:ind w:left="720"/>
              <w:rPr>
                <w:rFonts w:ascii="Neue Haas Grotesk Text Pro" w:eastAsia="Times New Roman" w:hAnsi="Neue Haas Grotesk Text Pro" w:cs="Times New Roman"/>
                <w:sz w:val="20"/>
                <w:szCs w:val="20"/>
                <w:lang w:val="en-GB" w:eastAsia="pl-PL"/>
              </w:rPr>
            </w:pPr>
          </w:p>
          <w:p w14:paraId="2F7278B3" w14:textId="77777777" w:rsidR="00CF0BBA" w:rsidRPr="001F402E" w:rsidRDefault="00CF0BBA" w:rsidP="002A7E1F">
            <w:pPr>
              <w:numPr>
                <w:ilvl w:val="0"/>
                <w:numId w:val="1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 project shall receive a positive formal assessment if it meets </w:t>
            </w:r>
            <w:r w:rsidRPr="001F402E">
              <w:rPr>
                <w:rFonts w:ascii="Neue Haas Grotesk Text Pro" w:eastAsia="Times New Roman" w:hAnsi="Neue Haas Grotesk Text Pro" w:cs="Times New Roman"/>
                <w:b/>
                <w:bCs/>
                <w:sz w:val="20"/>
                <w:szCs w:val="20"/>
                <w:lang w:val="en-GB" w:eastAsia="pl-PL"/>
              </w:rPr>
              <w:t>all formal requirements</w:t>
            </w:r>
            <w:r w:rsidRPr="001F402E">
              <w:rPr>
                <w:rFonts w:ascii="Neue Haas Grotesk Text Pro" w:eastAsia="Times New Roman" w:hAnsi="Neue Haas Grotesk Text Pro" w:cs="Times New Roman"/>
                <w:sz w:val="20"/>
                <w:szCs w:val="20"/>
                <w:lang w:val="en-GB" w:eastAsia="pl-PL"/>
              </w:rPr>
              <w:t xml:space="preserve">. </w:t>
            </w:r>
          </w:p>
          <w:p w14:paraId="558D43E4" w14:textId="77777777" w:rsidR="00A77123" w:rsidRPr="001F402E" w:rsidRDefault="00A77123" w:rsidP="00A77123">
            <w:pPr>
              <w:rPr>
                <w:rFonts w:ascii="Neue Haas Grotesk Text Pro" w:eastAsia="Times New Roman" w:hAnsi="Neue Haas Grotesk Text Pro" w:cs="Times New Roman"/>
                <w:sz w:val="20"/>
                <w:szCs w:val="20"/>
                <w:lang w:val="en-GB" w:eastAsia="pl-PL"/>
              </w:rPr>
            </w:pPr>
          </w:p>
          <w:p w14:paraId="27726C01" w14:textId="3BDCADB2" w:rsidR="00CF0BBA" w:rsidRPr="001F402E" w:rsidRDefault="00CF0BBA" w:rsidP="002A7E1F">
            <w:pPr>
              <w:numPr>
                <w:ilvl w:val="0"/>
                <w:numId w:val="1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formal assessment </w:t>
            </w:r>
            <w:r w:rsidR="181E7D9B" w:rsidRPr="001F402E">
              <w:rPr>
                <w:rFonts w:ascii="Neue Haas Grotesk Text Pro" w:eastAsia="Times New Roman" w:hAnsi="Neue Haas Grotesk Text Pro" w:cs="Times New Roman"/>
                <w:sz w:val="20"/>
                <w:szCs w:val="20"/>
                <w:lang w:val="en-GB" w:eastAsia="pl-PL"/>
              </w:rPr>
              <w:t xml:space="preserve">shall last </w:t>
            </w:r>
            <w:r w:rsidR="41E44FB5" w:rsidRPr="001F402E">
              <w:rPr>
                <w:rFonts w:ascii="Neue Haas Grotesk Text Pro" w:eastAsia="Times New Roman" w:hAnsi="Neue Haas Grotesk Text Pro" w:cs="Times New Roman"/>
                <w:b/>
                <w:bCs/>
                <w:sz w:val="20"/>
                <w:szCs w:val="20"/>
                <w:lang w:val="en-GB" w:eastAsia="pl-PL"/>
              </w:rPr>
              <w:t xml:space="preserve">30 </w:t>
            </w:r>
            <w:r w:rsidR="181E7D9B" w:rsidRPr="001F402E">
              <w:rPr>
                <w:rFonts w:ascii="Neue Haas Grotesk Text Pro" w:eastAsia="Times New Roman" w:hAnsi="Neue Haas Grotesk Text Pro" w:cs="Times New Roman"/>
                <w:b/>
                <w:bCs/>
                <w:sz w:val="20"/>
                <w:szCs w:val="20"/>
                <w:lang w:val="en-GB" w:eastAsia="pl-PL"/>
              </w:rPr>
              <w:t>working days</w:t>
            </w:r>
            <w:r w:rsidR="181E7D9B"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(counted from the 5th day following the closure of the call until the date of the letter informing the Applicant of the outcome of the formal assessment). In justified cases (e.g. a very high number of applications), this period may be extended to ensure a reliable assessment of all submitted applications. In the event of changes to the timeline, the Programme Operator shall publish information on its website (</w:t>
            </w:r>
            <w:r w:rsidR="00855987" w:rsidRPr="001F402E">
              <w:rPr>
                <w:rFonts w:ascii="Neue Haas Grotesk Text Pro" w:hAnsi="Neue Haas Grotesk Text Pro"/>
                <w:lang w:val="en-GB"/>
              </w:rPr>
              <w:t xml:space="preserve"> https://eeagrants.org/pl/poland/programmes/culture</w:t>
            </w:r>
            <w:r w:rsidRPr="001F402E">
              <w:rPr>
                <w:rFonts w:ascii="Neue Haas Grotesk Text Pro" w:eastAsia="Times New Roman" w:hAnsi="Neue Haas Grotesk Text Pro" w:cs="Times New Roman"/>
                <w:sz w:val="20"/>
                <w:szCs w:val="20"/>
                <w:lang w:val="en-GB" w:eastAsia="pl-PL"/>
              </w:rPr>
              <w:t xml:space="preserve">) </w:t>
            </w:r>
            <w:r w:rsidR="00FE194D" w:rsidRPr="001F402E">
              <w:rPr>
                <w:rFonts w:ascii="Neue Haas Grotesk Text Pro" w:eastAsia="Times New Roman" w:hAnsi="Neue Haas Grotesk Text Pro" w:cs="Times New Roman"/>
                <w:sz w:val="20"/>
                <w:szCs w:val="20"/>
                <w:lang w:val="en-GB" w:eastAsia="pl-PL"/>
              </w:rPr>
              <w:t xml:space="preserve">informing on </w:t>
            </w:r>
            <w:r w:rsidRPr="001F402E">
              <w:rPr>
                <w:rFonts w:ascii="Neue Haas Grotesk Text Pro" w:eastAsia="Times New Roman" w:hAnsi="Neue Haas Grotesk Text Pro" w:cs="Times New Roman"/>
                <w:sz w:val="20"/>
                <w:szCs w:val="20"/>
                <w:lang w:val="en-GB" w:eastAsia="pl-PL"/>
              </w:rPr>
              <w:t xml:space="preserve">revised deadlines for the completion of specific stages of the assessment, together with justification. </w:t>
            </w:r>
          </w:p>
          <w:p w14:paraId="6BA62499" w14:textId="77777777" w:rsidR="00A77123" w:rsidRPr="001F402E" w:rsidRDefault="00A77123" w:rsidP="00A77123">
            <w:pPr>
              <w:rPr>
                <w:rFonts w:ascii="Neue Haas Grotesk Text Pro" w:eastAsia="Times New Roman" w:hAnsi="Neue Haas Grotesk Text Pro" w:cs="Times New Roman"/>
                <w:sz w:val="20"/>
                <w:szCs w:val="20"/>
                <w:lang w:val="en-GB" w:eastAsia="pl-PL"/>
              </w:rPr>
            </w:pPr>
          </w:p>
          <w:p w14:paraId="5FD6F14C" w14:textId="62A141D3" w:rsidR="00A77123" w:rsidRPr="001F402E" w:rsidRDefault="00CF0BBA" w:rsidP="002A7E1F">
            <w:pPr>
              <w:numPr>
                <w:ilvl w:val="0"/>
                <w:numId w:val="1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formal assessment shall be carried out by </w:t>
            </w:r>
            <w:r w:rsidRPr="001F402E">
              <w:rPr>
                <w:rFonts w:ascii="Neue Haas Grotesk Text Pro" w:eastAsia="Times New Roman" w:hAnsi="Neue Haas Grotesk Text Pro" w:cs="Times New Roman"/>
                <w:b/>
                <w:bCs/>
                <w:sz w:val="20"/>
                <w:szCs w:val="20"/>
                <w:lang w:val="en-GB" w:eastAsia="pl-PL"/>
              </w:rPr>
              <w:t>two internal experts</w:t>
            </w:r>
            <w:r w:rsidRPr="001F402E">
              <w:rPr>
                <w:rFonts w:ascii="Neue Haas Grotesk Text Pro" w:eastAsia="Times New Roman" w:hAnsi="Neue Haas Grotesk Text Pro" w:cs="Times New Roman"/>
                <w:sz w:val="20"/>
                <w:szCs w:val="20"/>
                <w:lang w:val="en-GB" w:eastAsia="pl-PL"/>
              </w:rPr>
              <w:t xml:space="preserve"> (employees of the Department of Funds and European Affairs of the Ministry of Culture and National Heritage), on the basis of the </w:t>
            </w:r>
            <w:r w:rsidRPr="001F402E">
              <w:rPr>
                <w:rFonts w:ascii="Neue Haas Grotesk Text Pro" w:eastAsia="Times New Roman" w:hAnsi="Neue Haas Grotesk Text Pro" w:cs="Times New Roman"/>
                <w:b/>
                <w:bCs/>
                <w:sz w:val="20"/>
                <w:szCs w:val="20"/>
                <w:lang w:val="en-GB" w:eastAsia="pl-PL"/>
              </w:rPr>
              <w:t>checklist</w:t>
            </w:r>
            <w:r w:rsidRPr="001F402E">
              <w:rPr>
                <w:rFonts w:ascii="Neue Haas Grotesk Text Pro" w:eastAsia="Times New Roman" w:hAnsi="Neue Haas Grotesk Text Pro" w:cs="Times New Roman"/>
                <w:sz w:val="20"/>
                <w:szCs w:val="20"/>
                <w:lang w:val="en-GB" w:eastAsia="pl-PL"/>
              </w:rPr>
              <w:t xml:space="preserve"> constituting Annex No. </w:t>
            </w:r>
            <w:r w:rsidR="00855987" w:rsidRPr="001F402E">
              <w:rPr>
                <w:rFonts w:ascii="Neue Haas Grotesk Text Pro" w:eastAsia="Times New Roman" w:hAnsi="Neue Haas Grotesk Text Pro" w:cs="Times New Roman"/>
                <w:sz w:val="20"/>
                <w:szCs w:val="20"/>
                <w:lang w:val="en-GB" w:eastAsia="pl-PL"/>
              </w:rPr>
              <w:t>5</w:t>
            </w:r>
            <w:r w:rsidR="00574C6A"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eastAsia="Times New Roman" w:hAnsi="Neue Haas Grotesk Text Pro" w:cs="Times New Roman"/>
                <w:sz w:val="20"/>
                <w:szCs w:val="20"/>
                <w:lang w:val="en-GB" w:eastAsia="pl-PL"/>
              </w:rPr>
              <w:t xml:space="preserve">to the Call for Proposals. The experts operate within the </w:t>
            </w:r>
            <w:r w:rsidRPr="001F402E">
              <w:rPr>
                <w:rFonts w:ascii="Neue Haas Grotesk Text Pro" w:eastAsia="Times New Roman" w:hAnsi="Neue Haas Grotesk Text Pro" w:cs="Times New Roman"/>
                <w:b/>
                <w:bCs/>
                <w:sz w:val="20"/>
                <w:szCs w:val="20"/>
                <w:lang w:val="en-GB" w:eastAsia="pl-PL"/>
              </w:rPr>
              <w:t>Formal Assessment Committee</w:t>
            </w:r>
            <w:r w:rsidRPr="001F402E">
              <w:rPr>
                <w:rFonts w:ascii="Neue Haas Grotesk Text Pro" w:eastAsia="Times New Roman" w:hAnsi="Neue Haas Grotesk Text Pro" w:cs="Times New Roman"/>
                <w:sz w:val="20"/>
                <w:szCs w:val="20"/>
                <w:lang w:val="en-GB" w:eastAsia="pl-PL"/>
              </w:rPr>
              <w:t xml:space="preserve"> (hereinafter: FAC), established by the Minister of Culture and National Heritage. </w:t>
            </w:r>
          </w:p>
          <w:p w14:paraId="53F3EA38" w14:textId="77777777" w:rsidR="00A77123" w:rsidRPr="001F402E" w:rsidRDefault="00CF0BBA" w:rsidP="002A7E1F">
            <w:pPr>
              <w:numPr>
                <w:ilvl w:val="0"/>
                <w:numId w:val="1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experts complete a </w:t>
            </w:r>
            <w:r w:rsidRPr="001F402E">
              <w:rPr>
                <w:rFonts w:ascii="Neue Haas Grotesk Text Pro" w:eastAsia="Times New Roman" w:hAnsi="Neue Haas Grotesk Text Pro" w:cs="Times New Roman"/>
                <w:b/>
                <w:bCs/>
                <w:sz w:val="20"/>
                <w:szCs w:val="20"/>
                <w:lang w:val="en-GB" w:eastAsia="pl-PL"/>
              </w:rPr>
              <w:t>joint checklist</w:t>
            </w:r>
            <w:r w:rsidRPr="001F402E">
              <w:rPr>
                <w:rFonts w:ascii="Neue Haas Grotesk Text Pro" w:eastAsia="Times New Roman" w:hAnsi="Neue Haas Grotesk Text Pro" w:cs="Times New Roman"/>
                <w:sz w:val="20"/>
                <w:szCs w:val="20"/>
                <w:lang w:val="en-GB" w:eastAsia="pl-PL"/>
              </w:rPr>
              <w:t xml:space="preserve">. In the event of discrepancies in the assessment (where one expert considers that a condition is fulfilled and the other does not), a </w:t>
            </w:r>
            <w:r w:rsidRPr="001F402E">
              <w:rPr>
                <w:rFonts w:ascii="Neue Haas Grotesk Text Pro" w:eastAsia="Times New Roman" w:hAnsi="Neue Haas Grotesk Text Pro" w:cs="Times New Roman"/>
                <w:b/>
                <w:bCs/>
                <w:sz w:val="20"/>
                <w:szCs w:val="20"/>
                <w:lang w:val="en-GB" w:eastAsia="pl-PL"/>
              </w:rPr>
              <w:t>third expert</w:t>
            </w:r>
            <w:r w:rsidRPr="001F402E">
              <w:rPr>
                <w:rFonts w:ascii="Neue Haas Grotesk Text Pro" w:eastAsia="Times New Roman" w:hAnsi="Neue Haas Grotesk Text Pro" w:cs="Times New Roman"/>
                <w:sz w:val="20"/>
                <w:szCs w:val="20"/>
                <w:lang w:val="en-GB" w:eastAsia="pl-PL"/>
              </w:rPr>
              <w:t xml:space="preserve"> shall be appointed, whose assessment shall be decisive. </w:t>
            </w:r>
          </w:p>
          <w:p w14:paraId="4F6D389D" w14:textId="77777777" w:rsidR="00A77123" w:rsidRPr="001F402E" w:rsidRDefault="00A77123" w:rsidP="00A77123">
            <w:pPr>
              <w:ind w:left="720"/>
              <w:rPr>
                <w:rFonts w:ascii="Neue Haas Grotesk Text Pro" w:eastAsia="Times New Roman" w:hAnsi="Neue Haas Grotesk Text Pro" w:cs="Times New Roman"/>
                <w:sz w:val="20"/>
                <w:szCs w:val="20"/>
                <w:lang w:val="en-GB" w:eastAsia="pl-PL"/>
              </w:rPr>
            </w:pPr>
          </w:p>
          <w:p w14:paraId="2C21C9CF" w14:textId="77777777" w:rsidR="00CF0BBA" w:rsidRPr="001F402E" w:rsidRDefault="00CF0BBA" w:rsidP="002A7E1F">
            <w:pPr>
              <w:numPr>
                <w:ilvl w:val="0"/>
                <w:numId w:val="1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At the stage of formal assessment, the application for funding:</w:t>
            </w:r>
          </w:p>
          <w:p w14:paraId="2747DDD2" w14:textId="77777777" w:rsidR="00A77123" w:rsidRPr="001F402E" w:rsidRDefault="00A77123" w:rsidP="00A77123">
            <w:pPr>
              <w:ind w:left="720"/>
              <w:rPr>
                <w:rFonts w:ascii="Neue Haas Grotesk Text Pro" w:eastAsia="Times New Roman" w:hAnsi="Neue Haas Grotesk Text Pro" w:cs="Times New Roman"/>
                <w:b/>
                <w:bCs/>
                <w:sz w:val="20"/>
                <w:szCs w:val="20"/>
                <w:lang w:val="en-GB" w:eastAsia="pl-PL"/>
              </w:rPr>
            </w:pPr>
          </w:p>
          <w:p w14:paraId="0B15900B" w14:textId="77777777" w:rsidR="00CF0BBA" w:rsidRPr="001F402E" w:rsidRDefault="00CF0BBA" w:rsidP="00A77123">
            <w:pPr>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 shall not be subject to clarification or correction </w:t>
            </w:r>
            <w:r w:rsidR="00FE194D" w:rsidRPr="001F402E">
              <w:rPr>
                <w:rFonts w:ascii="Neue Haas Grotesk Text Pro" w:eastAsia="Times New Roman" w:hAnsi="Neue Haas Grotesk Text Pro" w:cs="Times New Roman"/>
                <w:sz w:val="20"/>
                <w:szCs w:val="20"/>
                <w:lang w:val="en-GB" w:eastAsia="pl-PL"/>
              </w:rPr>
              <w:t>under</w:t>
            </w:r>
            <w:r w:rsidRPr="001F402E">
              <w:rPr>
                <w:rFonts w:ascii="Neue Haas Grotesk Text Pro" w:eastAsia="Times New Roman" w:hAnsi="Neue Haas Grotesk Text Pro" w:cs="Times New Roman"/>
                <w:sz w:val="20"/>
                <w:szCs w:val="20"/>
                <w:lang w:val="en-GB" w:eastAsia="pl-PL"/>
              </w:rPr>
              <w:t xml:space="preserve"> the following formal requirements:</w:t>
            </w:r>
          </w:p>
          <w:p w14:paraId="5543A5CD" w14:textId="77777777" w:rsidR="00CF0BBA" w:rsidRPr="001F402E" w:rsidRDefault="00FB1F98" w:rsidP="002A7E1F">
            <w:pPr>
              <w:numPr>
                <w:ilvl w:val="1"/>
                <w:numId w:val="1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application for funding  was received by the Programme Operator within the deadline. </w:t>
            </w:r>
          </w:p>
          <w:p w14:paraId="1F3C7EF8" w14:textId="77777777" w:rsidR="00CF0BBA" w:rsidRPr="001F402E" w:rsidRDefault="00CF0BBA" w:rsidP="002A7E1F">
            <w:pPr>
              <w:numPr>
                <w:ilvl w:val="1"/>
                <w:numId w:val="1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application was submitted using the appropriate form; </w:t>
            </w:r>
          </w:p>
          <w:p w14:paraId="6EDFAD3C" w14:textId="77777777" w:rsidR="00CF0BBA" w:rsidRPr="001F402E" w:rsidRDefault="00CF0BBA" w:rsidP="002A7E1F">
            <w:pPr>
              <w:numPr>
                <w:ilvl w:val="1"/>
                <w:numId w:val="1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Applicant and Polish partners are eligible</w:t>
            </w:r>
            <w:r w:rsidR="00FB1F98" w:rsidRPr="001F402E">
              <w:rPr>
                <w:rFonts w:ascii="Neue Haas Grotesk Text Pro" w:eastAsia="Times New Roman" w:hAnsi="Neue Haas Grotesk Text Pro" w:cs="Times New Roman"/>
                <w:sz w:val="20"/>
                <w:szCs w:val="20"/>
                <w:lang w:val="en-GB" w:eastAsia="pl-PL"/>
              </w:rPr>
              <w:t xml:space="preserve"> </w:t>
            </w:r>
            <w:r w:rsidR="00FB1F98" w:rsidRPr="001F402E">
              <w:rPr>
                <w:rFonts w:ascii="Neue Haas Grotesk Text Pro" w:hAnsi="Neue Haas Grotesk Text Pro"/>
                <w:lang w:val="en-GB"/>
              </w:rPr>
              <w:t xml:space="preserve"> to apply for funding</w:t>
            </w:r>
          </w:p>
          <w:p w14:paraId="1605B908" w14:textId="77777777" w:rsidR="00A77123" w:rsidRPr="001F402E" w:rsidRDefault="00A77123" w:rsidP="00A77123">
            <w:pPr>
              <w:ind w:left="1440"/>
              <w:rPr>
                <w:rFonts w:ascii="Neue Haas Grotesk Text Pro" w:eastAsia="Times New Roman" w:hAnsi="Neue Haas Grotesk Text Pro" w:cs="Times New Roman"/>
                <w:sz w:val="20"/>
                <w:szCs w:val="20"/>
                <w:lang w:val="en-GB" w:eastAsia="pl-PL"/>
              </w:rPr>
            </w:pPr>
          </w:p>
          <w:p w14:paraId="74982079" w14:textId="77777777" w:rsidR="00CF0BBA" w:rsidRPr="001F402E" w:rsidRDefault="00CF0BBA" w:rsidP="00A77123">
            <w:pPr>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b) shall be subject to a clarification/correction procedure (as described below) </w:t>
            </w:r>
            <w:r w:rsidR="00FE194D" w:rsidRPr="001F402E">
              <w:rPr>
                <w:rFonts w:ascii="Neue Haas Grotesk Text Pro" w:eastAsia="Times New Roman" w:hAnsi="Neue Haas Grotesk Text Pro" w:cs="Times New Roman"/>
                <w:sz w:val="20"/>
                <w:szCs w:val="20"/>
                <w:lang w:val="en-GB" w:eastAsia="pl-PL"/>
              </w:rPr>
              <w:t>under</w:t>
            </w:r>
            <w:r w:rsidRPr="001F402E">
              <w:rPr>
                <w:rFonts w:ascii="Neue Haas Grotesk Text Pro" w:eastAsia="Times New Roman" w:hAnsi="Neue Haas Grotesk Text Pro" w:cs="Times New Roman"/>
                <w:sz w:val="20"/>
                <w:szCs w:val="20"/>
                <w:lang w:val="en-GB" w:eastAsia="pl-PL"/>
              </w:rPr>
              <w:t xml:space="preserve"> the following requirements:</w:t>
            </w:r>
          </w:p>
          <w:p w14:paraId="0B22C77C" w14:textId="76930D2A" w:rsidR="00CF0BBA" w:rsidRPr="001F402E" w:rsidRDefault="00CF0BBA" w:rsidP="002A7E1F">
            <w:pPr>
              <w:numPr>
                <w:ilvl w:val="1"/>
                <w:numId w:val="33"/>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application form has been</w:t>
            </w:r>
            <w:r w:rsidR="00FB1F98" w:rsidRPr="001F402E">
              <w:rPr>
                <w:rFonts w:ascii="Neue Haas Grotesk Text Pro" w:eastAsia="Times New Roman" w:hAnsi="Neue Haas Grotesk Text Pro" w:cs="Times New Roman"/>
                <w:sz w:val="20"/>
                <w:szCs w:val="20"/>
                <w:lang w:val="en-GB" w:eastAsia="pl-PL"/>
              </w:rPr>
              <w:t xml:space="preserve"> duly</w:t>
            </w:r>
            <w:r w:rsidRPr="001F402E">
              <w:rPr>
                <w:rFonts w:ascii="Neue Haas Grotesk Text Pro" w:eastAsia="Times New Roman" w:hAnsi="Neue Haas Grotesk Text Pro" w:cs="Times New Roman"/>
                <w:sz w:val="20"/>
                <w:szCs w:val="20"/>
                <w:lang w:val="en-GB" w:eastAsia="pl-PL"/>
              </w:rPr>
              <w:t xml:space="preserve"> completed</w:t>
            </w:r>
            <w:r w:rsidR="00F37B9A" w:rsidRPr="001F402E">
              <w:rPr>
                <w:rFonts w:ascii="Neue Haas Grotesk Text Pro" w:eastAsia="Times New Roman" w:hAnsi="Neue Haas Grotesk Text Pro" w:cs="Times New Roman"/>
                <w:sz w:val="20"/>
                <w:szCs w:val="20"/>
                <w:lang w:val="en-GB" w:eastAsia="pl-PL"/>
              </w:rPr>
              <w:t>.</w:t>
            </w:r>
            <w:r w:rsidRPr="001F402E">
              <w:rPr>
                <w:rFonts w:ascii="Neue Haas Grotesk Text Pro" w:eastAsia="Times New Roman" w:hAnsi="Neue Haas Grotesk Text Pro" w:cs="Times New Roman"/>
                <w:sz w:val="20"/>
                <w:szCs w:val="20"/>
                <w:lang w:val="en-GB" w:eastAsia="pl-PL"/>
              </w:rPr>
              <w:t xml:space="preserve"> </w:t>
            </w:r>
          </w:p>
          <w:p w14:paraId="504B8789" w14:textId="026D0A29" w:rsidR="00CF0BBA" w:rsidRPr="001F402E" w:rsidRDefault="00CF0BBA" w:rsidP="002A7E1F">
            <w:pPr>
              <w:numPr>
                <w:ilvl w:val="1"/>
                <w:numId w:val="33"/>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Completeness of documentation </w:t>
            </w:r>
            <w:r w:rsidR="00FB1F98" w:rsidRPr="001F402E">
              <w:rPr>
                <w:rFonts w:ascii="Neue Haas Grotesk Text Pro" w:eastAsia="Calibri" w:hAnsi="Neue Haas Grotesk Text Pro" w:cs="Times New Roman"/>
                <w:lang w:val="en-GB"/>
              </w:rPr>
              <w:t xml:space="preserve"> (all mandatory annexes have been duly attached to the application for funding). </w:t>
            </w:r>
            <w:r w:rsidRPr="001F402E">
              <w:rPr>
                <w:rFonts w:ascii="Neue Haas Grotesk Text Pro" w:eastAsia="Times New Roman" w:hAnsi="Neue Haas Grotesk Text Pro" w:cs="Times New Roman"/>
                <w:sz w:val="20"/>
                <w:szCs w:val="20"/>
                <w:lang w:val="en-GB" w:eastAsia="pl-PL"/>
              </w:rPr>
              <w:t xml:space="preserve"> </w:t>
            </w:r>
          </w:p>
          <w:p w14:paraId="7C9B620A" w14:textId="77777777" w:rsidR="00CF0BBA" w:rsidRPr="001F402E" w:rsidRDefault="00CF0BBA" w:rsidP="002A7E1F">
            <w:pPr>
              <w:numPr>
                <w:ilvl w:val="1"/>
                <w:numId w:val="33"/>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lastRenderedPageBreak/>
              <w:t>The Applicant and Polish partners are not excluded</w:t>
            </w:r>
            <w:r w:rsidR="00FB1F98" w:rsidRPr="001F402E">
              <w:rPr>
                <w:rFonts w:ascii="Neue Haas Grotesk Text Pro" w:hAnsi="Neue Haas Grotesk Text Pro"/>
                <w:lang w:val="en-GB"/>
              </w:rPr>
              <w:t xml:space="preserve"> from applying for funding</w:t>
            </w:r>
            <w:r w:rsidR="001D66B7" w:rsidRPr="001F402E">
              <w:rPr>
                <w:rFonts w:ascii="Neue Haas Grotesk Text Pro" w:hAnsi="Neue Haas Grotesk Text Pro"/>
                <w:lang w:val="en-GB"/>
              </w:rPr>
              <w:t>.</w:t>
            </w:r>
          </w:p>
          <w:p w14:paraId="700D2093" w14:textId="77777777" w:rsidR="001D66B7" w:rsidRPr="001F402E" w:rsidRDefault="001D66B7" w:rsidP="002A7E1F">
            <w:pPr>
              <w:numPr>
                <w:ilvl w:val="1"/>
                <w:numId w:val="33"/>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Applicant and the partners shall comply with Article 1.3.1 of the Regulation.</w:t>
            </w:r>
          </w:p>
          <w:p w14:paraId="42A7ACDA" w14:textId="2C2B6AC9" w:rsidR="00CF0BBA" w:rsidRPr="001F402E" w:rsidRDefault="00CF0BBA" w:rsidP="002A7E1F">
            <w:pPr>
              <w:numPr>
                <w:ilvl w:val="1"/>
                <w:numId w:val="33"/>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project </w:t>
            </w:r>
            <w:r w:rsidR="00FB1F98" w:rsidRPr="001F402E">
              <w:rPr>
                <w:rFonts w:ascii="Neue Haas Grotesk Text Pro" w:eastAsia="Times New Roman" w:hAnsi="Neue Haas Grotesk Text Pro" w:cs="Times New Roman"/>
                <w:sz w:val="20"/>
                <w:szCs w:val="20"/>
                <w:lang w:val="en-GB" w:eastAsia="pl-PL"/>
              </w:rPr>
              <w:t xml:space="preserve">completion </w:t>
            </w:r>
            <w:r w:rsidRPr="001F402E">
              <w:rPr>
                <w:rFonts w:ascii="Neue Haas Grotesk Text Pro" w:eastAsia="Times New Roman" w:hAnsi="Neue Haas Grotesk Text Pro" w:cs="Times New Roman"/>
                <w:sz w:val="20"/>
                <w:szCs w:val="20"/>
                <w:lang w:val="en-GB" w:eastAsia="pl-PL"/>
              </w:rPr>
              <w:t xml:space="preserve"> date does not exceed the eligibility </w:t>
            </w:r>
            <w:r w:rsidR="00FB1F98" w:rsidRPr="001F402E">
              <w:rPr>
                <w:rFonts w:ascii="Neue Haas Grotesk Text Pro" w:hAnsi="Neue Haas Grotesk Text Pro"/>
                <w:lang w:val="en-GB"/>
              </w:rPr>
              <w:t xml:space="preserve"> </w:t>
            </w:r>
            <w:r w:rsidR="00FB1F98" w:rsidRPr="001F402E">
              <w:rPr>
                <w:rFonts w:ascii="Neue Haas Grotesk Text Pro" w:eastAsia="Times New Roman" w:hAnsi="Neue Haas Grotesk Text Pro" w:cs="Times New Roman"/>
                <w:sz w:val="20"/>
                <w:szCs w:val="20"/>
                <w:lang w:val="en-GB" w:eastAsia="pl-PL"/>
              </w:rPr>
              <w:t>end date for expenditure under the Programme.</w:t>
            </w:r>
            <w:r w:rsidRPr="001F402E">
              <w:rPr>
                <w:rFonts w:ascii="Neue Haas Grotesk Text Pro" w:eastAsia="Times New Roman" w:hAnsi="Neue Haas Grotesk Text Pro" w:cs="Times New Roman"/>
                <w:sz w:val="20"/>
                <w:szCs w:val="20"/>
                <w:lang w:val="en-GB" w:eastAsia="pl-PL"/>
              </w:rPr>
              <w:t xml:space="preserve"> </w:t>
            </w:r>
          </w:p>
          <w:p w14:paraId="359EEE01" w14:textId="77777777" w:rsidR="00CF0BBA" w:rsidRPr="001F402E" w:rsidRDefault="00FB1F98" w:rsidP="002A7E1F">
            <w:pPr>
              <w:numPr>
                <w:ilvl w:val="1"/>
                <w:numId w:val="33"/>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Compliance of the funding with State aid rules.</w:t>
            </w:r>
          </w:p>
          <w:p w14:paraId="2D1D68CB" w14:textId="77777777" w:rsidR="00A77123" w:rsidRPr="001F402E" w:rsidRDefault="00A77123" w:rsidP="00A77123">
            <w:pPr>
              <w:ind w:left="1440"/>
              <w:rPr>
                <w:rFonts w:ascii="Neue Haas Grotesk Text Pro" w:eastAsia="Times New Roman" w:hAnsi="Neue Haas Grotesk Text Pro" w:cs="Times New Roman"/>
                <w:sz w:val="20"/>
                <w:szCs w:val="20"/>
                <w:lang w:val="en-GB" w:eastAsia="pl-PL"/>
              </w:rPr>
            </w:pPr>
          </w:p>
          <w:p w14:paraId="5C49F1B6" w14:textId="77777777" w:rsidR="00CF0BBA" w:rsidRPr="001F402E" w:rsidRDefault="00CF0BBA" w:rsidP="002A7E1F">
            <w:pPr>
              <w:pStyle w:val="Akapitzlist"/>
              <w:numPr>
                <w:ilvl w:val="0"/>
                <w:numId w:val="1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time allocated for the clarification/correction of the application shall </w:t>
            </w:r>
            <w:r w:rsidRPr="001F402E">
              <w:rPr>
                <w:rFonts w:ascii="Neue Haas Grotesk Text Pro" w:eastAsia="Times New Roman" w:hAnsi="Neue Haas Grotesk Text Pro" w:cs="Times New Roman"/>
                <w:b/>
                <w:bCs/>
                <w:sz w:val="20"/>
                <w:szCs w:val="20"/>
                <w:lang w:val="en-GB" w:eastAsia="pl-PL"/>
              </w:rPr>
              <w:t>not be included</w:t>
            </w:r>
            <w:r w:rsidRPr="001F402E">
              <w:rPr>
                <w:rFonts w:ascii="Neue Haas Grotesk Text Pro" w:eastAsia="Times New Roman" w:hAnsi="Neue Haas Grotesk Text Pro" w:cs="Times New Roman"/>
                <w:sz w:val="20"/>
                <w:szCs w:val="20"/>
                <w:lang w:val="en-GB" w:eastAsia="pl-PL"/>
              </w:rPr>
              <w:t xml:space="preserve"> in the duration of the formal assessment. This period shall be calculated from the date of the letter from the Chair of the F</w:t>
            </w:r>
            <w:r w:rsidR="005041FB" w:rsidRPr="001F402E">
              <w:rPr>
                <w:rFonts w:ascii="Neue Haas Grotesk Text Pro" w:eastAsia="Times New Roman" w:hAnsi="Neue Haas Grotesk Text Pro" w:cs="Times New Roman"/>
                <w:sz w:val="20"/>
                <w:szCs w:val="20"/>
                <w:lang w:val="en-GB" w:eastAsia="pl-PL"/>
              </w:rPr>
              <w:t xml:space="preserve">ormal </w:t>
            </w:r>
            <w:r w:rsidRPr="001F402E">
              <w:rPr>
                <w:rFonts w:ascii="Neue Haas Grotesk Text Pro" w:eastAsia="Times New Roman" w:hAnsi="Neue Haas Grotesk Text Pro" w:cs="Times New Roman"/>
                <w:sz w:val="20"/>
                <w:szCs w:val="20"/>
                <w:lang w:val="en-GB" w:eastAsia="pl-PL"/>
              </w:rPr>
              <w:t>A</w:t>
            </w:r>
            <w:r w:rsidR="005041FB" w:rsidRPr="001F402E">
              <w:rPr>
                <w:rFonts w:ascii="Neue Haas Grotesk Text Pro" w:eastAsia="Times New Roman" w:hAnsi="Neue Haas Grotesk Text Pro" w:cs="Times New Roman"/>
                <w:sz w:val="20"/>
                <w:szCs w:val="20"/>
                <w:lang w:val="en-GB" w:eastAsia="pl-PL"/>
              </w:rPr>
              <w:t xml:space="preserve">ssessment </w:t>
            </w:r>
            <w:r w:rsidRPr="001F402E">
              <w:rPr>
                <w:rFonts w:ascii="Neue Haas Grotesk Text Pro" w:eastAsia="Times New Roman" w:hAnsi="Neue Haas Grotesk Text Pro" w:cs="Times New Roman"/>
                <w:sz w:val="20"/>
                <w:szCs w:val="20"/>
                <w:lang w:val="en-GB" w:eastAsia="pl-PL"/>
              </w:rPr>
              <w:t>C</w:t>
            </w:r>
            <w:r w:rsidR="005041FB" w:rsidRPr="001F402E">
              <w:rPr>
                <w:rFonts w:ascii="Neue Haas Grotesk Text Pro" w:eastAsia="Times New Roman" w:hAnsi="Neue Haas Grotesk Text Pro" w:cs="Times New Roman"/>
                <w:sz w:val="20"/>
                <w:szCs w:val="20"/>
                <w:lang w:val="en-GB" w:eastAsia="pl-PL"/>
              </w:rPr>
              <w:t>ommittee (FAC)</w:t>
            </w:r>
            <w:r w:rsidRPr="001F402E">
              <w:rPr>
                <w:rFonts w:ascii="Neue Haas Grotesk Text Pro" w:eastAsia="Times New Roman" w:hAnsi="Neue Haas Grotesk Text Pro" w:cs="Times New Roman"/>
                <w:sz w:val="20"/>
                <w:szCs w:val="20"/>
                <w:lang w:val="en-GB" w:eastAsia="pl-PL"/>
              </w:rPr>
              <w:t xml:space="preserve"> to the Applicant until the receipt of the requested clarifications. </w:t>
            </w:r>
          </w:p>
          <w:p w14:paraId="1BCAB547" w14:textId="77777777" w:rsidR="00A77123" w:rsidRPr="001F402E" w:rsidRDefault="00A77123" w:rsidP="00A77123">
            <w:pPr>
              <w:pStyle w:val="Akapitzlist"/>
              <w:rPr>
                <w:rFonts w:ascii="Neue Haas Grotesk Text Pro" w:eastAsia="Times New Roman" w:hAnsi="Neue Haas Grotesk Text Pro" w:cs="Times New Roman"/>
                <w:sz w:val="20"/>
                <w:szCs w:val="20"/>
                <w:lang w:val="en-GB" w:eastAsia="pl-PL"/>
              </w:rPr>
            </w:pPr>
          </w:p>
          <w:p w14:paraId="4A991652" w14:textId="77777777" w:rsidR="00CF0BBA" w:rsidRPr="001F402E" w:rsidRDefault="00CF0BBA" w:rsidP="002A7E1F">
            <w:pPr>
              <w:numPr>
                <w:ilvl w:val="0"/>
                <w:numId w:val="16"/>
              </w:numPr>
              <w:rPr>
                <w:rFonts w:ascii="Neue Haas Grotesk Text Pro" w:eastAsia="Times New Roman" w:hAnsi="Neue Haas Grotesk Text Pro" w:cs="Times New Roman"/>
                <w:sz w:val="20"/>
                <w:szCs w:val="20"/>
                <w:lang w:val="pl-PL" w:eastAsia="pl-PL"/>
              </w:rPr>
            </w:pPr>
            <w:r w:rsidRPr="001F402E">
              <w:rPr>
                <w:rFonts w:ascii="Neue Haas Grotesk Text Pro" w:eastAsia="Times New Roman" w:hAnsi="Neue Haas Grotesk Text Pro" w:cs="Times New Roman"/>
                <w:sz w:val="20"/>
                <w:szCs w:val="20"/>
                <w:lang w:val="pl-PL" w:eastAsia="pl-PL"/>
              </w:rPr>
              <w:t xml:space="preserve">Applications </w:t>
            </w:r>
            <w:proofErr w:type="spellStart"/>
            <w:r w:rsidRPr="001F402E">
              <w:rPr>
                <w:rFonts w:ascii="Neue Haas Grotesk Text Pro" w:eastAsia="Times New Roman" w:hAnsi="Neue Haas Grotesk Text Pro" w:cs="Times New Roman"/>
                <w:sz w:val="20"/>
                <w:szCs w:val="20"/>
                <w:lang w:val="pl-PL" w:eastAsia="pl-PL"/>
              </w:rPr>
              <w:t>that</w:t>
            </w:r>
            <w:proofErr w:type="spellEnd"/>
            <w:r w:rsidRPr="001F402E">
              <w:rPr>
                <w:rFonts w:ascii="Neue Haas Grotesk Text Pro" w:eastAsia="Times New Roman" w:hAnsi="Neue Haas Grotesk Text Pro" w:cs="Times New Roman"/>
                <w:sz w:val="20"/>
                <w:szCs w:val="20"/>
                <w:lang w:val="pl-PL" w:eastAsia="pl-PL"/>
              </w:rPr>
              <w:t xml:space="preserve">: </w:t>
            </w:r>
          </w:p>
          <w:p w14:paraId="6DFA2419" w14:textId="77777777" w:rsidR="00A77123" w:rsidRPr="001F402E" w:rsidRDefault="00A77123" w:rsidP="00A77123">
            <w:pPr>
              <w:ind w:left="720"/>
              <w:rPr>
                <w:rFonts w:ascii="Neue Haas Grotesk Text Pro" w:eastAsia="Times New Roman" w:hAnsi="Neue Haas Grotesk Text Pro" w:cs="Times New Roman"/>
                <w:sz w:val="20"/>
                <w:szCs w:val="20"/>
                <w:lang w:val="pl-PL" w:eastAsia="pl-PL"/>
              </w:rPr>
            </w:pPr>
          </w:p>
          <w:p w14:paraId="3047CAE5" w14:textId="77777777" w:rsidR="00CF0BBA" w:rsidRPr="001F402E" w:rsidRDefault="00CF0BBA" w:rsidP="002A7E1F">
            <w:pPr>
              <w:numPr>
                <w:ilvl w:val="0"/>
                <w:numId w:val="17"/>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meet all formal requirements shall receive a </w:t>
            </w:r>
            <w:r w:rsidRPr="001F402E">
              <w:rPr>
                <w:rFonts w:ascii="Neue Haas Grotesk Text Pro" w:eastAsia="Times New Roman" w:hAnsi="Neue Haas Grotesk Text Pro" w:cs="Times New Roman"/>
                <w:b/>
                <w:bCs/>
                <w:sz w:val="20"/>
                <w:szCs w:val="20"/>
                <w:lang w:val="en-GB" w:eastAsia="pl-PL"/>
              </w:rPr>
              <w:t>positive assessment</w:t>
            </w:r>
            <w:r w:rsidRPr="001F402E">
              <w:rPr>
                <w:rFonts w:ascii="Neue Haas Grotesk Text Pro" w:eastAsia="Times New Roman" w:hAnsi="Neue Haas Grotesk Text Pro" w:cs="Times New Roman"/>
                <w:sz w:val="20"/>
                <w:szCs w:val="20"/>
                <w:lang w:val="en-GB" w:eastAsia="pl-PL"/>
              </w:rPr>
              <w:t xml:space="preserve"> and proceed to the </w:t>
            </w:r>
            <w:r w:rsidR="000D18E4" w:rsidRPr="001F402E">
              <w:rPr>
                <w:rFonts w:ascii="Neue Haas Grotesk Text Pro" w:eastAsia="Times New Roman" w:hAnsi="Neue Haas Grotesk Text Pro" w:cs="Times New Roman"/>
                <w:sz w:val="20"/>
                <w:szCs w:val="20"/>
                <w:lang w:val="en-GB" w:eastAsia="pl-PL"/>
              </w:rPr>
              <w:t>substantive</w:t>
            </w:r>
            <w:r w:rsidRPr="001F402E">
              <w:rPr>
                <w:rFonts w:ascii="Neue Haas Grotesk Text Pro" w:eastAsia="Times New Roman" w:hAnsi="Neue Haas Grotesk Text Pro" w:cs="Times New Roman"/>
                <w:sz w:val="20"/>
                <w:szCs w:val="20"/>
                <w:lang w:val="en-GB" w:eastAsia="pl-PL"/>
              </w:rPr>
              <w:t xml:space="preserve"> assessment; </w:t>
            </w:r>
          </w:p>
          <w:p w14:paraId="4D3F77C0" w14:textId="77777777" w:rsidR="00CF0BBA" w:rsidRPr="001F402E" w:rsidRDefault="00CF0BBA" w:rsidP="002A7E1F">
            <w:pPr>
              <w:numPr>
                <w:ilvl w:val="0"/>
                <w:numId w:val="17"/>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fail to meet at least one formal requirement</w:t>
            </w:r>
            <w:r w:rsidR="00FE194D" w:rsidRPr="001F402E">
              <w:rPr>
                <w:rFonts w:ascii="Neue Haas Grotesk Text Pro" w:hAnsi="Neue Haas Grotesk Text Pro"/>
                <w:lang w:val="en-GB"/>
              </w:rPr>
              <w:t xml:space="preserve"> </w:t>
            </w:r>
            <w:r w:rsidR="00FE194D" w:rsidRPr="001F402E">
              <w:rPr>
                <w:rFonts w:ascii="Neue Haas Grotesk Text Pro" w:eastAsia="Times New Roman" w:hAnsi="Neue Haas Grotesk Text Pro" w:cs="Times New Roman"/>
                <w:sz w:val="20"/>
                <w:szCs w:val="20"/>
                <w:lang w:val="en-GB" w:eastAsia="pl-PL"/>
              </w:rPr>
              <w:t xml:space="preserve">shall receive a negative assessment and be </w:t>
            </w:r>
            <w:r w:rsidR="00FE194D" w:rsidRPr="001F402E">
              <w:rPr>
                <w:rFonts w:ascii="Neue Haas Grotesk Text Pro" w:eastAsia="Times New Roman" w:hAnsi="Neue Haas Grotesk Text Pro" w:cs="Times New Roman"/>
                <w:b/>
                <w:bCs/>
                <w:sz w:val="20"/>
                <w:szCs w:val="20"/>
                <w:lang w:val="en-GB" w:eastAsia="pl-PL"/>
              </w:rPr>
              <w:t>rejected without further assessment</w:t>
            </w:r>
            <w:r w:rsidR="00FE194D" w:rsidRPr="001F402E">
              <w:rPr>
                <w:rFonts w:ascii="Neue Haas Grotesk Text Pro" w:eastAsia="Times New Roman" w:hAnsi="Neue Haas Grotesk Text Pro" w:cs="Times New Roman"/>
                <w:sz w:val="20"/>
                <w:szCs w:val="20"/>
                <w:lang w:val="en-GB" w:eastAsia="pl-PL"/>
              </w:rPr>
              <w:t>;</w:t>
            </w:r>
          </w:p>
          <w:p w14:paraId="16E1E24F" w14:textId="77777777" w:rsidR="00CF0BBA" w:rsidRPr="001F402E" w:rsidRDefault="00CF0BBA" w:rsidP="002A7E1F">
            <w:pPr>
              <w:numPr>
                <w:ilvl w:val="0"/>
                <w:numId w:val="17"/>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fail to meet at least one formal requirement subject to clarification shall receive a </w:t>
            </w:r>
            <w:r w:rsidRPr="001F402E">
              <w:rPr>
                <w:rFonts w:ascii="Neue Haas Grotesk Text Pro" w:eastAsia="Times New Roman" w:hAnsi="Neue Haas Grotesk Text Pro" w:cs="Times New Roman"/>
                <w:b/>
                <w:bCs/>
                <w:sz w:val="20"/>
                <w:szCs w:val="20"/>
                <w:lang w:val="en-GB" w:eastAsia="pl-PL"/>
              </w:rPr>
              <w:t>negative assessment</w:t>
            </w:r>
            <w:r w:rsidRPr="001F402E">
              <w:rPr>
                <w:rFonts w:ascii="Neue Haas Grotesk Text Pro" w:eastAsia="Times New Roman" w:hAnsi="Neue Haas Grotesk Text Pro" w:cs="Times New Roman"/>
                <w:sz w:val="20"/>
                <w:szCs w:val="20"/>
                <w:lang w:val="en-GB" w:eastAsia="pl-PL"/>
              </w:rPr>
              <w:t xml:space="preserve"> and shall not proceed to the </w:t>
            </w:r>
            <w:r w:rsidR="000D18E4" w:rsidRPr="001F402E">
              <w:rPr>
                <w:rFonts w:ascii="Neue Haas Grotesk Text Pro" w:eastAsia="Times New Roman" w:hAnsi="Neue Haas Grotesk Text Pro" w:cs="Times New Roman"/>
                <w:sz w:val="20"/>
                <w:szCs w:val="20"/>
                <w:lang w:val="en-GB" w:eastAsia="pl-PL"/>
              </w:rPr>
              <w:t>substantive</w:t>
            </w:r>
            <w:r w:rsidRPr="001F402E">
              <w:rPr>
                <w:rFonts w:ascii="Neue Haas Grotesk Text Pro" w:eastAsia="Times New Roman" w:hAnsi="Neue Haas Grotesk Text Pro" w:cs="Times New Roman"/>
                <w:sz w:val="20"/>
                <w:szCs w:val="20"/>
                <w:lang w:val="en-GB" w:eastAsia="pl-PL"/>
              </w:rPr>
              <w:t xml:space="preserve"> assessment</w:t>
            </w:r>
            <w:r w:rsidR="00B326E8" w:rsidRPr="001F402E">
              <w:rPr>
                <w:rFonts w:ascii="Neue Haas Grotesk Text Pro" w:eastAsia="Times New Roman" w:hAnsi="Neue Haas Grotesk Text Pro" w:cs="Times New Roman"/>
                <w:sz w:val="20"/>
                <w:szCs w:val="20"/>
                <w:lang w:val="en-GB" w:eastAsia="pl-PL"/>
              </w:rPr>
              <w:t xml:space="preserve"> (in such a </w:t>
            </w:r>
            <w:r w:rsidR="00FE194D" w:rsidRPr="001F402E">
              <w:rPr>
                <w:rFonts w:ascii="Neue Haas Grotesk Text Pro" w:eastAsia="Times New Roman" w:hAnsi="Neue Haas Grotesk Text Pro" w:cs="Times New Roman"/>
                <w:sz w:val="20"/>
                <w:szCs w:val="20"/>
                <w:lang w:val="en-GB" w:eastAsia="pl-PL"/>
              </w:rPr>
              <w:t>case</w:t>
            </w:r>
            <w:r w:rsidR="00B326E8" w:rsidRPr="001F402E">
              <w:rPr>
                <w:rFonts w:ascii="Neue Haas Grotesk Text Pro" w:eastAsia="Times New Roman" w:hAnsi="Neue Haas Grotesk Text Pro" w:cs="Times New Roman"/>
                <w:sz w:val="20"/>
                <w:szCs w:val="20"/>
                <w:lang w:val="en-GB" w:eastAsia="pl-PL"/>
              </w:rPr>
              <w:t xml:space="preserve">, the application is assessed for compliance with all other formal </w:t>
            </w:r>
            <w:r w:rsidR="005041FB" w:rsidRPr="001F402E">
              <w:rPr>
                <w:rFonts w:ascii="Neue Haas Grotesk Text Pro" w:eastAsia="Times New Roman" w:hAnsi="Neue Haas Grotesk Text Pro" w:cs="Times New Roman"/>
                <w:sz w:val="20"/>
                <w:szCs w:val="20"/>
                <w:lang w:val="en-GB" w:eastAsia="pl-PL"/>
              </w:rPr>
              <w:t>requirements</w:t>
            </w:r>
            <w:r w:rsidR="00B326E8" w:rsidRPr="001F402E">
              <w:rPr>
                <w:rFonts w:ascii="Neue Haas Grotesk Text Pro" w:eastAsia="Times New Roman" w:hAnsi="Neue Haas Grotesk Text Pro" w:cs="Times New Roman"/>
                <w:sz w:val="20"/>
                <w:szCs w:val="20"/>
                <w:lang w:val="en-GB" w:eastAsia="pl-PL"/>
              </w:rPr>
              <w:t>)</w:t>
            </w:r>
            <w:r w:rsidRPr="001F402E">
              <w:rPr>
                <w:rFonts w:ascii="Neue Haas Grotesk Text Pro" w:eastAsia="Times New Roman" w:hAnsi="Neue Haas Grotesk Text Pro" w:cs="Times New Roman"/>
                <w:sz w:val="20"/>
                <w:szCs w:val="20"/>
                <w:lang w:val="en-GB" w:eastAsia="pl-PL"/>
              </w:rPr>
              <w:t xml:space="preserve">. </w:t>
            </w:r>
          </w:p>
          <w:p w14:paraId="72B3B734" w14:textId="77777777" w:rsidR="00CF0BBA" w:rsidRPr="001F402E" w:rsidRDefault="00CF0BBA" w:rsidP="002A7E1F">
            <w:pPr>
              <w:numPr>
                <w:ilvl w:val="0"/>
                <w:numId w:val="1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Applicants shall be informed of the outcome of the formal assessment.</w:t>
            </w:r>
          </w:p>
          <w:p w14:paraId="7388432B" w14:textId="77777777" w:rsidR="007B51CC" w:rsidRPr="001F402E" w:rsidRDefault="007B51CC" w:rsidP="00A77123">
            <w:pPr>
              <w:rPr>
                <w:rFonts w:ascii="Neue Haas Grotesk Text Pro" w:hAnsi="Neue Haas Grotesk Text Pro"/>
                <w:sz w:val="20"/>
                <w:szCs w:val="20"/>
                <w:lang w:val="en-GB"/>
              </w:rPr>
            </w:pPr>
          </w:p>
          <w:p w14:paraId="4D85BD6F" w14:textId="77777777" w:rsidR="0019415A" w:rsidRPr="001F402E" w:rsidRDefault="0019415A" w:rsidP="00A77123">
            <w:pPr>
              <w:outlineLvl w:val="2"/>
              <w:rPr>
                <w:rFonts w:ascii="Neue Haas Grotesk Text Pro" w:eastAsia="Times New Roman" w:hAnsi="Neue Haas Grotesk Text Pro" w:cs="Times New Roman"/>
                <w:b/>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Procedure for the Clarification or Correction of the Application for Funding</w:t>
            </w:r>
          </w:p>
          <w:p w14:paraId="1EC12C0F" w14:textId="77777777" w:rsidR="00A77123" w:rsidRPr="001F402E" w:rsidRDefault="0019415A" w:rsidP="002A7E1F">
            <w:pPr>
              <w:numPr>
                <w:ilvl w:val="0"/>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During the formal assessment, the Applicant may be requested to </w:t>
            </w:r>
            <w:r w:rsidRPr="001F402E">
              <w:rPr>
                <w:rFonts w:ascii="Neue Haas Grotesk Text Pro" w:eastAsia="Times New Roman" w:hAnsi="Neue Haas Grotesk Text Pro" w:cs="Times New Roman"/>
                <w:b/>
                <w:bCs/>
                <w:sz w:val="20"/>
                <w:szCs w:val="20"/>
                <w:lang w:val="en-GB" w:eastAsia="pl-PL"/>
              </w:rPr>
              <w:t>clarify or correct</w:t>
            </w:r>
            <w:r w:rsidRPr="001F402E">
              <w:rPr>
                <w:rFonts w:ascii="Neue Haas Grotesk Text Pro" w:eastAsia="Times New Roman" w:hAnsi="Neue Haas Grotesk Text Pro" w:cs="Times New Roman"/>
                <w:sz w:val="20"/>
                <w:szCs w:val="20"/>
                <w:lang w:val="en-GB" w:eastAsia="pl-PL"/>
              </w:rPr>
              <w:t xml:space="preserve"> the application for funding. The Applicant may do so only upon request from the Chair of the FAC. </w:t>
            </w:r>
          </w:p>
          <w:p w14:paraId="73C40207" w14:textId="77777777" w:rsidR="00A77123" w:rsidRPr="001F402E" w:rsidRDefault="00A77123" w:rsidP="00A77123">
            <w:pPr>
              <w:ind w:left="720"/>
              <w:rPr>
                <w:rFonts w:ascii="Neue Haas Grotesk Text Pro" w:eastAsia="Times New Roman" w:hAnsi="Neue Haas Grotesk Text Pro" w:cs="Times New Roman"/>
                <w:sz w:val="20"/>
                <w:szCs w:val="20"/>
                <w:lang w:val="en-GB" w:eastAsia="pl-PL"/>
              </w:rPr>
            </w:pPr>
          </w:p>
          <w:p w14:paraId="418ECACB" w14:textId="77777777" w:rsidR="0019415A" w:rsidRPr="001F402E" w:rsidRDefault="0019415A" w:rsidP="002A7E1F">
            <w:pPr>
              <w:numPr>
                <w:ilvl w:val="0"/>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Applicant may be invited to clarify or correct the application </w:t>
            </w:r>
            <w:r w:rsidRPr="001F402E">
              <w:rPr>
                <w:rFonts w:ascii="Neue Haas Grotesk Text Pro" w:eastAsia="Times New Roman" w:hAnsi="Neue Haas Grotesk Text Pro" w:cs="Times New Roman"/>
                <w:b/>
                <w:bCs/>
                <w:sz w:val="20"/>
                <w:szCs w:val="20"/>
                <w:lang w:val="en-GB" w:eastAsia="pl-PL"/>
              </w:rPr>
              <w:t>only once</w:t>
            </w:r>
            <w:r w:rsidRPr="001F402E">
              <w:rPr>
                <w:rFonts w:ascii="Neue Haas Grotesk Text Pro" w:eastAsia="Times New Roman" w:hAnsi="Neue Haas Grotesk Text Pro" w:cs="Times New Roman"/>
                <w:sz w:val="20"/>
                <w:szCs w:val="20"/>
                <w:lang w:val="en-GB" w:eastAsia="pl-PL"/>
              </w:rPr>
              <w:t xml:space="preserve">, exclusively at the stage of formal assessment and only with regard to those formal requirements subject to clarification/correction. </w:t>
            </w:r>
          </w:p>
          <w:p w14:paraId="1E069827" w14:textId="77777777" w:rsidR="00A77123" w:rsidRPr="001F402E" w:rsidRDefault="00A77123" w:rsidP="00A77123">
            <w:pPr>
              <w:pStyle w:val="Akapitzlist"/>
              <w:rPr>
                <w:rFonts w:ascii="Neue Haas Grotesk Text Pro" w:eastAsia="Times New Roman" w:hAnsi="Neue Haas Grotesk Text Pro" w:cs="Times New Roman"/>
                <w:sz w:val="20"/>
                <w:szCs w:val="20"/>
                <w:lang w:val="en-GB" w:eastAsia="pl-PL"/>
              </w:rPr>
            </w:pPr>
          </w:p>
          <w:p w14:paraId="49860C04" w14:textId="08E051C2" w:rsidR="0019415A" w:rsidRPr="001F402E" w:rsidRDefault="0019415A" w:rsidP="000C73C9">
            <w:pPr>
              <w:numPr>
                <w:ilvl w:val="0"/>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scope of changes made by the Applicant to the application and its annexes shall not exceed the request of the FAC.. </w:t>
            </w:r>
          </w:p>
          <w:p w14:paraId="3687D609" w14:textId="77777777" w:rsidR="00A77123" w:rsidRPr="001F402E" w:rsidRDefault="00A77123" w:rsidP="00A77123">
            <w:pPr>
              <w:ind w:left="1440"/>
              <w:rPr>
                <w:rFonts w:ascii="Neue Haas Grotesk Text Pro" w:eastAsia="Times New Roman" w:hAnsi="Neue Haas Grotesk Text Pro" w:cs="Times New Roman"/>
                <w:sz w:val="20"/>
                <w:szCs w:val="20"/>
                <w:lang w:val="en-GB" w:eastAsia="pl-PL"/>
              </w:rPr>
            </w:pPr>
          </w:p>
          <w:p w14:paraId="142AF648" w14:textId="64166C46" w:rsidR="0019415A" w:rsidRPr="001F402E" w:rsidRDefault="0019415A" w:rsidP="002A7E1F">
            <w:pPr>
              <w:numPr>
                <w:ilvl w:val="0"/>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completion of missing mandatory annexes shall be carried out upon request from the FAC, no later than the deadline specified in the request</w:t>
            </w:r>
            <w:r w:rsidR="00AA47BF" w:rsidRPr="001F402E">
              <w:rPr>
                <w:rFonts w:ascii="Neue Haas Grotesk Text Pro" w:eastAsia="Times New Roman" w:hAnsi="Neue Haas Grotesk Text Pro" w:cs="Times New Roman"/>
                <w:sz w:val="20"/>
                <w:szCs w:val="20"/>
                <w:lang w:val="en-GB" w:eastAsia="pl-PL"/>
              </w:rPr>
              <w:t xml:space="preserve"> (7 working days)</w:t>
            </w:r>
            <w:r w:rsidRPr="001F402E">
              <w:rPr>
                <w:rFonts w:ascii="Neue Haas Grotesk Text Pro" w:eastAsia="Times New Roman" w:hAnsi="Neue Haas Grotesk Text Pro" w:cs="Times New Roman"/>
                <w:sz w:val="20"/>
                <w:szCs w:val="20"/>
                <w:lang w:val="en-GB" w:eastAsia="pl-PL"/>
              </w:rPr>
              <w:t xml:space="preserve">. </w:t>
            </w:r>
          </w:p>
          <w:p w14:paraId="4F36E7EB" w14:textId="77777777" w:rsidR="00A77123" w:rsidRPr="001F402E" w:rsidRDefault="00A77123" w:rsidP="00A77123">
            <w:pPr>
              <w:ind w:left="720"/>
              <w:rPr>
                <w:rFonts w:ascii="Neue Haas Grotesk Text Pro" w:eastAsia="Times New Roman" w:hAnsi="Neue Haas Grotesk Text Pro" w:cs="Times New Roman"/>
                <w:sz w:val="20"/>
                <w:szCs w:val="20"/>
                <w:lang w:val="en-GB" w:eastAsia="pl-PL"/>
              </w:rPr>
            </w:pPr>
          </w:p>
          <w:p w14:paraId="086C1251" w14:textId="77777777" w:rsidR="0019415A" w:rsidRPr="001F402E" w:rsidRDefault="0019415A" w:rsidP="002A7E1F">
            <w:pPr>
              <w:numPr>
                <w:ilvl w:val="0"/>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Clarification or correction of the application is possible only where the FAC: </w:t>
            </w:r>
          </w:p>
          <w:p w14:paraId="35076F24" w14:textId="77777777" w:rsidR="0019415A" w:rsidRPr="001F402E" w:rsidRDefault="0019415A" w:rsidP="002A7E1F">
            <w:pPr>
              <w:numPr>
                <w:ilvl w:val="1"/>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identifies the absence of a mandatory annex (in which case the Applicant will always be requested to provide it; </w:t>
            </w:r>
            <w:r w:rsidRPr="001F402E">
              <w:rPr>
                <w:rFonts w:ascii="Neue Haas Grotesk Text Pro" w:eastAsia="Times New Roman" w:hAnsi="Neue Haas Grotesk Text Pro" w:cs="Times New Roman"/>
                <w:sz w:val="20"/>
                <w:szCs w:val="20"/>
                <w:lang w:val="en-GB" w:eastAsia="pl-PL"/>
              </w:rPr>
              <w:lastRenderedPageBreak/>
              <w:t xml:space="preserve">non-mandatory annexes shall not be subject to such requests); or </w:t>
            </w:r>
          </w:p>
          <w:p w14:paraId="793F7704" w14:textId="77777777" w:rsidR="0019415A" w:rsidRPr="001F402E" w:rsidRDefault="0019415A" w:rsidP="002A7E1F">
            <w:pPr>
              <w:numPr>
                <w:ilvl w:val="1"/>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is unable to clearly determine whether a formal requirement has been fulfilled, in particular due to inconsistencies between the application and its annexes or among the annexes themselves. </w:t>
            </w:r>
          </w:p>
          <w:p w14:paraId="12C5C479" w14:textId="77777777" w:rsidR="00A77123" w:rsidRPr="001F402E" w:rsidRDefault="00A77123" w:rsidP="00A77123">
            <w:pPr>
              <w:ind w:left="1440"/>
              <w:rPr>
                <w:rFonts w:ascii="Neue Haas Grotesk Text Pro" w:eastAsia="Times New Roman" w:hAnsi="Neue Haas Grotesk Text Pro" w:cs="Times New Roman"/>
                <w:sz w:val="20"/>
                <w:szCs w:val="20"/>
                <w:lang w:val="en-GB" w:eastAsia="pl-PL"/>
              </w:rPr>
            </w:pPr>
          </w:p>
          <w:p w14:paraId="480F1EB6" w14:textId="77777777" w:rsidR="0019415A" w:rsidRPr="001F402E" w:rsidRDefault="0019415A" w:rsidP="002A7E1F">
            <w:pPr>
              <w:numPr>
                <w:ilvl w:val="0"/>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Failure to meet a formal requirement shall </w:t>
            </w:r>
            <w:r w:rsidRPr="001F402E">
              <w:rPr>
                <w:rFonts w:ascii="Neue Haas Grotesk Text Pro" w:eastAsia="Times New Roman" w:hAnsi="Neue Haas Grotesk Text Pro" w:cs="Times New Roman"/>
                <w:b/>
                <w:bCs/>
                <w:sz w:val="20"/>
                <w:szCs w:val="20"/>
                <w:lang w:val="en-GB" w:eastAsia="pl-PL"/>
              </w:rPr>
              <w:t>not constitute grounds</w:t>
            </w:r>
            <w:r w:rsidRPr="001F402E">
              <w:rPr>
                <w:rFonts w:ascii="Neue Haas Grotesk Text Pro" w:eastAsia="Times New Roman" w:hAnsi="Neue Haas Grotesk Text Pro" w:cs="Times New Roman"/>
                <w:sz w:val="20"/>
                <w:szCs w:val="20"/>
                <w:lang w:val="en-GB" w:eastAsia="pl-PL"/>
              </w:rPr>
              <w:t xml:space="preserve"> for requesting clarification or correction. The purpose of the assessment and selection procedure is not to guide Applicants on how to prepare their documentation to obtain a positive assessment; this responsibility lies entirely with the Applicant. </w:t>
            </w:r>
          </w:p>
          <w:p w14:paraId="071A1445" w14:textId="77777777" w:rsidR="00A77123" w:rsidRPr="001F402E" w:rsidRDefault="00A77123" w:rsidP="00A77123">
            <w:pPr>
              <w:ind w:left="720"/>
              <w:rPr>
                <w:rFonts w:ascii="Neue Haas Grotesk Text Pro" w:eastAsia="Times New Roman" w:hAnsi="Neue Haas Grotesk Text Pro" w:cs="Times New Roman"/>
                <w:sz w:val="20"/>
                <w:szCs w:val="20"/>
                <w:lang w:val="en-GB" w:eastAsia="pl-PL"/>
              </w:rPr>
            </w:pPr>
          </w:p>
          <w:p w14:paraId="0E8860FA" w14:textId="77777777" w:rsidR="0019415A" w:rsidRPr="001F402E" w:rsidRDefault="0019415A" w:rsidP="002A7E1F">
            <w:pPr>
              <w:numPr>
                <w:ilvl w:val="0"/>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Clarification or correction of the application is </w:t>
            </w:r>
            <w:r w:rsidRPr="001F402E">
              <w:rPr>
                <w:rFonts w:ascii="Neue Haas Grotesk Text Pro" w:eastAsia="Times New Roman" w:hAnsi="Neue Haas Grotesk Text Pro" w:cs="Times New Roman"/>
                <w:b/>
                <w:bCs/>
                <w:sz w:val="20"/>
                <w:szCs w:val="20"/>
                <w:lang w:val="en-GB" w:eastAsia="pl-PL"/>
              </w:rPr>
              <w:t>not possible</w:t>
            </w:r>
            <w:r w:rsidRPr="001F402E">
              <w:rPr>
                <w:rFonts w:ascii="Neue Haas Grotesk Text Pro" w:eastAsia="Times New Roman" w:hAnsi="Neue Haas Grotesk Text Pro" w:cs="Times New Roman"/>
                <w:sz w:val="20"/>
                <w:szCs w:val="20"/>
                <w:lang w:val="en-GB" w:eastAsia="pl-PL"/>
              </w:rPr>
              <w:t xml:space="preserve"> in the following cases:</w:t>
            </w:r>
          </w:p>
          <w:p w14:paraId="799B6E90" w14:textId="5F947A6D" w:rsidR="0094145B" w:rsidRPr="001F402E" w:rsidRDefault="0094145B" w:rsidP="002A7E1F">
            <w:pPr>
              <w:numPr>
                <w:ilvl w:val="1"/>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hAnsi="Neue Haas Grotesk Text Pro" w:cstheme="minorHAnsi"/>
                <w:lang w:val="en-GB"/>
              </w:rPr>
              <w:t>t</w:t>
            </w:r>
            <w:r w:rsidRPr="001F402E">
              <w:rPr>
                <w:rFonts w:ascii="Neue Haas Grotesk Text Pro" w:eastAsia="Times New Roman" w:hAnsi="Neue Haas Grotesk Text Pro" w:cs="Times New Roman"/>
                <w:sz w:val="20"/>
                <w:szCs w:val="20"/>
                <w:lang w:val="en-GB" w:eastAsia="pl-PL"/>
              </w:rPr>
              <w:t>he application for funding was received by the Programme Operator within the deadline</w:t>
            </w:r>
          </w:p>
          <w:p w14:paraId="03E1046C" w14:textId="409BF68A" w:rsidR="0094145B" w:rsidRPr="001F402E" w:rsidRDefault="0094145B" w:rsidP="002A7E1F">
            <w:pPr>
              <w:numPr>
                <w:ilvl w:val="1"/>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hAnsi="Neue Haas Grotesk Text Pro" w:cstheme="minorHAnsi"/>
                <w:lang w:val="en-GB"/>
              </w:rPr>
              <w:t>t</w:t>
            </w:r>
            <w:r w:rsidRPr="001F402E">
              <w:rPr>
                <w:rFonts w:ascii="Neue Haas Grotesk Text Pro" w:eastAsia="Times New Roman" w:hAnsi="Neue Haas Grotesk Text Pro" w:cs="Times New Roman"/>
                <w:sz w:val="20"/>
                <w:szCs w:val="20"/>
                <w:lang w:val="en-GB" w:eastAsia="pl-PL"/>
              </w:rPr>
              <w:t>he application for funding was submitted using the appropriate form</w:t>
            </w:r>
          </w:p>
          <w:p w14:paraId="2287F352" w14:textId="175FABC4" w:rsidR="0094145B" w:rsidRPr="001F402E" w:rsidRDefault="0094145B" w:rsidP="0094145B">
            <w:pPr>
              <w:numPr>
                <w:ilvl w:val="1"/>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 </w:t>
            </w:r>
            <w:r w:rsidRPr="001F402E">
              <w:rPr>
                <w:rFonts w:ascii="Neue Haas Grotesk Text Pro" w:hAnsi="Neue Haas Grotesk Text Pro" w:cstheme="minorHAnsi"/>
                <w:lang w:val="en-GB"/>
              </w:rPr>
              <w:t>t</w:t>
            </w:r>
            <w:r w:rsidRPr="001F402E">
              <w:rPr>
                <w:rFonts w:ascii="Neue Haas Grotesk Text Pro" w:eastAsia="Times New Roman" w:hAnsi="Neue Haas Grotesk Text Pro" w:cs="Times New Roman"/>
                <w:sz w:val="20"/>
                <w:szCs w:val="20"/>
                <w:lang w:val="en-GB" w:eastAsia="pl-PL"/>
              </w:rPr>
              <w:t>he Applicant and Polish partners are eligible to apply for funding</w:t>
            </w:r>
          </w:p>
          <w:p w14:paraId="08196E33" w14:textId="3E18E3F4" w:rsidR="0019415A" w:rsidRPr="001F402E" w:rsidRDefault="0019415A" w:rsidP="002A7E1F">
            <w:pPr>
              <w:numPr>
                <w:ilvl w:val="1"/>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 </w:t>
            </w:r>
          </w:p>
          <w:p w14:paraId="52A54FF3" w14:textId="77777777" w:rsidR="0019415A" w:rsidRPr="001F402E" w:rsidRDefault="0019415A" w:rsidP="00A77123">
            <w:pPr>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In such cases, the application shall be </w:t>
            </w:r>
            <w:r w:rsidRPr="001F402E">
              <w:rPr>
                <w:rFonts w:ascii="Neue Haas Grotesk Text Pro" w:eastAsia="Times New Roman" w:hAnsi="Neue Haas Grotesk Text Pro" w:cs="Times New Roman"/>
                <w:b/>
                <w:bCs/>
                <w:sz w:val="20"/>
                <w:szCs w:val="20"/>
                <w:lang w:val="en-GB" w:eastAsia="pl-PL"/>
              </w:rPr>
              <w:t>rejected without further assessment</w:t>
            </w:r>
            <w:r w:rsidRPr="001F402E">
              <w:rPr>
                <w:rFonts w:ascii="Neue Haas Grotesk Text Pro" w:eastAsia="Times New Roman" w:hAnsi="Neue Haas Grotesk Text Pro" w:cs="Times New Roman"/>
                <w:sz w:val="20"/>
                <w:szCs w:val="20"/>
                <w:lang w:val="en-GB" w:eastAsia="pl-PL"/>
              </w:rPr>
              <w:t>.</w:t>
            </w:r>
          </w:p>
          <w:p w14:paraId="2AF90AAD" w14:textId="77777777" w:rsidR="00A77123" w:rsidRPr="001F402E" w:rsidRDefault="00A77123" w:rsidP="00A77123">
            <w:pPr>
              <w:rPr>
                <w:rFonts w:ascii="Neue Haas Grotesk Text Pro" w:eastAsia="Times New Roman" w:hAnsi="Neue Haas Grotesk Text Pro" w:cs="Times New Roman"/>
                <w:sz w:val="20"/>
                <w:szCs w:val="20"/>
                <w:lang w:val="en-GB" w:eastAsia="pl-PL"/>
              </w:rPr>
            </w:pPr>
          </w:p>
          <w:p w14:paraId="2F1B49D1" w14:textId="77777777" w:rsidR="0019415A" w:rsidRPr="001F402E" w:rsidRDefault="0019415A" w:rsidP="002A7E1F">
            <w:pPr>
              <w:numPr>
                <w:ilvl w:val="0"/>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 uniform deadline of </w:t>
            </w:r>
            <w:r w:rsidRPr="001F402E">
              <w:rPr>
                <w:rFonts w:ascii="Neue Haas Grotesk Text Pro" w:eastAsia="Times New Roman" w:hAnsi="Neue Haas Grotesk Text Pro" w:cs="Times New Roman"/>
                <w:b/>
                <w:bCs/>
                <w:sz w:val="20"/>
                <w:szCs w:val="20"/>
                <w:lang w:val="en-GB" w:eastAsia="pl-PL"/>
              </w:rPr>
              <w:t>7 working days</w:t>
            </w:r>
            <w:r w:rsidRPr="001F402E">
              <w:rPr>
                <w:rFonts w:ascii="Neue Haas Grotesk Text Pro" w:eastAsia="Times New Roman" w:hAnsi="Neue Haas Grotesk Text Pro" w:cs="Times New Roman"/>
                <w:sz w:val="20"/>
                <w:szCs w:val="20"/>
                <w:lang w:val="en-GB" w:eastAsia="pl-PL"/>
              </w:rPr>
              <w:t xml:space="preserve"> shall apply to all Applicants for the submission of clarifications or corrections. </w:t>
            </w:r>
          </w:p>
          <w:p w14:paraId="44EBAEE4" w14:textId="77777777" w:rsidR="00A77123" w:rsidRPr="001F402E" w:rsidRDefault="00A77123" w:rsidP="00A77123">
            <w:pPr>
              <w:ind w:left="720"/>
              <w:rPr>
                <w:rFonts w:ascii="Neue Haas Grotesk Text Pro" w:eastAsia="Times New Roman" w:hAnsi="Neue Haas Grotesk Text Pro" w:cs="Times New Roman"/>
                <w:sz w:val="20"/>
                <w:szCs w:val="20"/>
                <w:lang w:val="en-GB" w:eastAsia="pl-PL"/>
              </w:rPr>
            </w:pPr>
          </w:p>
          <w:p w14:paraId="20A1441C" w14:textId="5BEDEF6A" w:rsidR="0019415A" w:rsidRPr="001F402E" w:rsidRDefault="0019415A" w:rsidP="002A7E1F">
            <w:pPr>
              <w:numPr>
                <w:ilvl w:val="0"/>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request for clarification or correction shall be sent to the Applicant via the </w:t>
            </w:r>
            <w:r w:rsidRPr="001F402E">
              <w:rPr>
                <w:rFonts w:ascii="Neue Haas Grotesk Text Pro" w:eastAsia="Times New Roman" w:hAnsi="Neue Haas Grotesk Text Pro" w:cs="Times New Roman"/>
                <w:b/>
                <w:bCs/>
                <w:sz w:val="20"/>
                <w:szCs w:val="20"/>
                <w:lang w:val="en-GB" w:eastAsia="pl-PL"/>
              </w:rPr>
              <w:t>e-</w:t>
            </w:r>
            <w:proofErr w:type="spellStart"/>
            <w:r w:rsidR="00FE194D" w:rsidRPr="001F402E">
              <w:rPr>
                <w:rFonts w:ascii="Neue Haas Grotesk Text Pro" w:eastAsia="Times New Roman" w:hAnsi="Neue Haas Grotesk Text Pro" w:cs="Times New Roman"/>
                <w:b/>
                <w:bCs/>
                <w:sz w:val="20"/>
                <w:szCs w:val="20"/>
                <w:lang w:val="en-GB" w:eastAsia="pl-PL"/>
              </w:rPr>
              <w:t>Doręczenia</w:t>
            </w:r>
            <w:proofErr w:type="spellEnd"/>
            <w:r w:rsidR="00FE194D" w:rsidRPr="001F402E">
              <w:rPr>
                <w:rFonts w:ascii="Neue Haas Grotesk Text Pro" w:eastAsia="Times New Roman" w:hAnsi="Neue Haas Grotesk Text Pro" w:cs="Times New Roman"/>
                <w:b/>
                <w:bCs/>
                <w:sz w:val="20"/>
                <w:szCs w:val="20"/>
                <w:lang w:val="en-GB" w:eastAsia="pl-PL"/>
              </w:rPr>
              <w:t xml:space="preserve"> delivery </w:t>
            </w:r>
            <w:r w:rsidRPr="001F402E">
              <w:rPr>
                <w:rFonts w:ascii="Neue Haas Grotesk Text Pro" w:eastAsia="Times New Roman" w:hAnsi="Neue Haas Grotesk Text Pro" w:cs="Times New Roman"/>
                <w:b/>
                <w:bCs/>
                <w:sz w:val="20"/>
                <w:szCs w:val="20"/>
                <w:lang w:val="en-GB" w:eastAsia="pl-PL"/>
              </w:rPr>
              <w:t>address</w:t>
            </w:r>
            <w:r w:rsidRPr="001F402E">
              <w:rPr>
                <w:rFonts w:ascii="Neue Haas Grotesk Text Pro" w:eastAsia="Times New Roman" w:hAnsi="Neue Haas Grotesk Text Pro" w:cs="Times New Roman"/>
                <w:sz w:val="20"/>
                <w:szCs w:val="20"/>
                <w:lang w:val="en-GB" w:eastAsia="pl-PL"/>
              </w:rPr>
              <w:t xml:space="preserve"> indicated in the application form. The deadline specified in the request shall be calculated from the day following the date of </w:t>
            </w:r>
            <w:r w:rsidR="00802655" w:rsidRPr="001F402E">
              <w:rPr>
                <w:rFonts w:ascii="Neue Haas Grotesk Text Pro" w:eastAsia="Times New Roman" w:hAnsi="Neue Haas Grotesk Text Pro" w:cs="Times New Roman"/>
                <w:sz w:val="20"/>
                <w:szCs w:val="20"/>
                <w:lang w:val="en-GB" w:eastAsia="pl-PL"/>
              </w:rPr>
              <w:t xml:space="preserve"> delivery </w:t>
            </w:r>
            <w:r w:rsidRPr="001F402E">
              <w:rPr>
                <w:rFonts w:ascii="Neue Haas Grotesk Text Pro" w:eastAsia="Times New Roman" w:hAnsi="Neue Haas Grotesk Text Pro" w:cs="Times New Roman"/>
                <w:sz w:val="20"/>
                <w:szCs w:val="20"/>
                <w:lang w:val="en-GB" w:eastAsia="pl-PL"/>
              </w:rPr>
              <w:t xml:space="preserve">of the request. </w:t>
            </w:r>
          </w:p>
          <w:p w14:paraId="65BEB37F" w14:textId="77777777" w:rsidR="00A77123" w:rsidRPr="001F402E" w:rsidRDefault="00A77123" w:rsidP="00A77123">
            <w:pPr>
              <w:rPr>
                <w:rFonts w:ascii="Neue Haas Grotesk Text Pro" w:eastAsia="Times New Roman" w:hAnsi="Neue Haas Grotesk Text Pro" w:cs="Times New Roman"/>
                <w:sz w:val="20"/>
                <w:szCs w:val="20"/>
                <w:lang w:val="en-GB" w:eastAsia="pl-PL"/>
              </w:rPr>
            </w:pPr>
          </w:p>
          <w:p w14:paraId="5FF8FA5C" w14:textId="77777777" w:rsidR="0019415A" w:rsidRPr="001F402E" w:rsidRDefault="0019415A" w:rsidP="002A7E1F">
            <w:pPr>
              <w:numPr>
                <w:ilvl w:val="0"/>
                <w:numId w:val="19"/>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date of delivery shall be deemed to be the date indicated in the proof of receipt, i.e.: </w:t>
            </w:r>
          </w:p>
          <w:p w14:paraId="6DA9727C" w14:textId="77777777" w:rsidR="0019415A" w:rsidRPr="001F402E" w:rsidRDefault="0019415A" w:rsidP="002A7E1F">
            <w:pPr>
              <w:numPr>
                <w:ilvl w:val="0"/>
                <w:numId w:val="20"/>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date of receipt of the correspondence (for non-public entities); </w:t>
            </w:r>
          </w:p>
          <w:p w14:paraId="189A01CD" w14:textId="77777777" w:rsidR="0019415A" w:rsidRPr="001F402E" w:rsidRDefault="0019415A" w:rsidP="002A7E1F">
            <w:pPr>
              <w:numPr>
                <w:ilvl w:val="0"/>
                <w:numId w:val="20"/>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date of delivery to the system (for public entities). </w:t>
            </w:r>
          </w:p>
          <w:p w14:paraId="6743C799" w14:textId="77777777" w:rsidR="0019415A" w:rsidRPr="001F402E" w:rsidRDefault="0019415A" w:rsidP="00A77123">
            <w:pPr>
              <w:ind w:left="36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proof of receipt shall be issued after 14 days from the date of delivery of correspondence sent by a public entity to the electronic delivery address of a non-public entity, if the addressee has not collected it earlier.</w:t>
            </w:r>
          </w:p>
          <w:p w14:paraId="2E4D2647" w14:textId="77777777" w:rsidR="00A77123" w:rsidRPr="001F402E" w:rsidRDefault="00A77123" w:rsidP="00A77123">
            <w:pPr>
              <w:ind w:left="360"/>
              <w:rPr>
                <w:rFonts w:ascii="Neue Haas Grotesk Text Pro" w:eastAsia="Times New Roman" w:hAnsi="Neue Haas Grotesk Text Pro" w:cs="Times New Roman"/>
                <w:sz w:val="20"/>
                <w:szCs w:val="20"/>
                <w:lang w:val="en-GB" w:eastAsia="pl-PL"/>
              </w:rPr>
            </w:pPr>
          </w:p>
          <w:p w14:paraId="60C248A2" w14:textId="6400551C" w:rsidR="00A77123" w:rsidRPr="001F402E" w:rsidRDefault="0019415A" w:rsidP="002A7E1F">
            <w:pPr>
              <w:numPr>
                <w:ilvl w:val="0"/>
                <w:numId w:val="21"/>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deadline for submitting clarifications or corrections shall be considered met if, no later than the last day of the deadline specified in the request, the corrected or completed application is </w:t>
            </w:r>
            <w:r w:rsidR="00262720" w:rsidRPr="001F402E">
              <w:rPr>
                <w:rFonts w:ascii="Neue Haas Grotesk Text Pro" w:eastAsia="Times New Roman" w:hAnsi="Neue Haas Grotesk Text Pro" w:cs="Times New Roman"/>
                <w:sz w:val="20"/>
                <w:szCs w:val="20"/>
                <w:lang w:val="en-GB" w:eastAsia="pl-PL"/>
              </w:rPr>
              <w:t xml:space="preserve">delivered </w:t>
            </w:r>
            <w:r w:rsidRPr="001F402E">
              <w:rPr>
                <w:rFonts w:ascii="Neue Haas Grotesk Text Pro" w:eastAsia="Times New Roman" w:hAnsi="Neue Haas Grotesk Text Pro" w:cs="Times New Roman"/>
                <w:sz w:val="20"/>
                <w:szCs w:val="20"/>
                <w:lang w:val="en-GB" w:eastAsia="pl-PL"/>
              </w:rPr>
              <w:t>to the Programme Operator’s electronic delivery address (i.e. e-</w:t>
            </w:r>
            <w:proofErr w:type="spellStart"/>
            <w:r w:rsidR="00FE194D" w:rsidRPr="001F402E">
              <w:rPr>
                <w:rFonts w:ascii="Neue Haas Grotesk Text Pro" w:eastAsia="Times New Roman" w:hAnsi="Neue Haas Grotesk Text Pro" w:cs="Times New Roman"/>
                <w:sz w:val="20"/>
                <w:szCs w:val="20"/>
                <w:lang w:val="en-GB" w:eastAsia="pl-PL"/>
              </w:rPr>
              <w:t>Doręczenia</w:t>
            </w:r>
            <w:proofErr w:type="spellEnd"/>
            <w:r w:rsidR="00FE194D" w:rsidRPr="001F402E">
              <w:rPr>
                <w:rFonts w:ascii="Neue Haas Grotesk Text Pro" w:eastAsia="Times New Roman" w:hAnsi="Neue Haas Grotesk Text Pro" w:cs="Times New Roman"/>
                <w:sz w:val="20"/>
                <w:szCs w:val="20"/>
                <w:lang w:val="en-GB" w:eastAsia="pl-PL"/>
              </w:rPr>
              <w:t xml:space="preserve"> delivery </w:t>
            </w:r>
            <w:r w:rsidRPr="001F402E">
              <w:rPr>
                <w:rFonts w:ascii="Neue Haas Grotesk Text Pro" w:eastAsia="Times New Roman" w:hAnsi="Neue Haas Grotesk Text Pro" w:cs="Times New Roman"/>
                <w:sz w:val="20"/>
                <w:szCs w:val="20"/>
                <w:lang w:val="en-GB" w:eastAsia="pl-PL"/>
              </w:rPr>
              <w:t>address: AE:PL-30774-76874-CWDEJ-21.</w:t>
            </w:r>
          </w:p>
          <w:p w14:paraId="18695CB3" w14:textId="77777777" w:rsidR="0019415A" w:rsidRPr="001F402E" w:rsidRDefault="0019415A" w:rsidP="00A77123">
            <w:pPr>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 </w:t>
            </w:r>
          </w:p>
          <w:p w14:paraId="1D15FD72" w14:textId="77777777" w:rsidR="0019415A" w:rsidRPr="001F402E" w:rsidRDefault="0019415A" w:rsidP="002A7E1F">
            <w:pPr>
              <w:numPr>
                <w:ilvl w:val="0"/>
                <w:numId w:val="21"/>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lastRenderedPageBreak/>
              <w:t xml:space="preserve">If the FAC identifies an </w:t>
            </w:r>
            <w:r w:rsidRPr="001F402E">
              <w:rPr>
                <w:rFonts w:ascii="Neue Haas Grotesk Text Pro" w:eastAsia="Times New Roman" w:hAnsi="Neue Haas Grotesk Text Pro" w:cs="Times New Roman"/>
                <w:b/>
                <w:bCs/>
                <w:sz w:val="20"/>
                <w:szCs w:val="20"/>
                <w:lang w:val="en-GB" w:eastAsia="pl-PL"/>
              </w:rPr>
              <w:t>obvious error</w:t>
            </w:r>
            <w:r w:rsidRPr="001F402E">
              <w:rPr>
                <w:rFonts w:ascii="Neue Haas Grotesk Text Pro" w:eastAsia="Times New Roman" w:hAnsi="Neue Haas Grotesk Text Pro" w:cs="Times New Roman"/>
                <w:sz w:val="20"/>
                <w:szCs w:val="20"/>
                <w:lang w:val="en-GB" w:eastAsia="pl-PL"/>
              </w:rPr>
              <w:t xml:space="preserve"> in the application, it may correct it ex officio or request the Applicant to correct it. Such a request may be combined with the request for clarification/correction or issued separately if no other corrections are required (under the same conditions). </w:t>
            </w:r>
          </w:p>
          <w:p w14:paraId="6FA8BDA7" w14:textId="77777777" w:rsidR="00A77123" w:rsidRPr="001F402E" w:rsidRDefault="00A77123" w:rsidP="00A77123">
            <w:pPr>
              <w:rPr>
                <w:rFonts w:ascii="Neue Haas Grotesk Text Pro" w:eastAsia="Times New Roman" w:hAnsi="Neue Haas Grotesk Text Pro" w:cs="Times New Roman"/>
                <w:sz w:val="20"/>
                <w:szCs w:val="20"/>
                <w:lang w:val="en-GB" w:eastAsia="pl-PL"/>
              </w:rPr>
            </w:pPr>
          </w:p>
          <w:p w14:paraId="37809532" w14:textId="77777777" w:rsidR="0019415A" w:rsidRPr="001F402E" w:rsidRDefault="0019415A" w:rsidP="002A7E1F">
            <w:pPr>
              <w:numPr>
                <w:ilvl w:val="0"/>
                <w:numId w:val="21"/>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Failure to provide the requested clarifications or corrections, or failure to correct an obvious error within the specified deadline, shall result in a </w:t>
            </w:r>
            <w:r w:rsidRPr="001F402E">
              <w:rPr>
                <w:rFonts w:ascii="Neue Haas Grotesk Text Pro" w:eastAsia="Times New Roman" w:hAnsi="Neue Haas Grotesk Text Pro" w:cs="Times New Roman"/>
                <w:b/>
                <w:bCs/>
                <w:sz w:val="20"/>
                <w:szCs w:val="20"/>
                <w:lang w:val="en-GB" w:eastAsia="pl-PL"/>
              </w:rPr>
              <w:t>negative assessment</w:t>
            </w:r>
            <w:r w:rsidRPr="001F402E">
              <w:rPr>
                <w:rFonts w:ascii="Neue Haas Grotesk Text Pro" w:eastAsia="Times New Roman" w:hAnsi="Neue Haas Grotesk Text Pro" w:cs="Times New Roman"/>
                <w:sz w:val="20"/>
                <w:szCs w:val="20"/>
                <w:lang w:val="en-GB" w:eastAsia="pl-PL"/>
              </w:rPr>
              <w:t>. The same applies where the application is corrected in a manner inconsistent with the request or after the deadline.</w:t>
            </w:r>
          </w:p>
          <w:p w14:paraId="5AE87DCC" w14:textId="77777777" w:rsidR="00A77123" w:rsidRPr="001F402E" w:rsidRDefault="00A77123" w:rsidP="00A77123">
            <w:pPr>
              <w:pStyle w:val="Akapitzlist"/>
              <w:rPr>
                <w:rFonts w:ascii="Neue Haas Grotesk Text Pro" w:eastAsia="Times New Roman" w:hAnsi="Neue Haas Grotesk Text Pro" w:cs="Times New Roman"/>
                <w:sz w:val="20"/>
                <w:szCs w:val="20"/>
                <w:lang w:val="en-GB" w:eastAsia="pl-PL"/>
              </w:rPr>
            </w:pPr>
          </w:p>
          <w:p w14:paraId="242EE4C3" w14:textId="77777777" w:rsidR="00A77123" w:rsidRPr="001F402E" w:rsidRDefault="00A77123" w:rsidP="00A77123">
            <w:pPr>
              <w:rPr>
                <w:rFonts w:ascii="Neue Haas Grotesk Text Pro" w:eastAsia="Times New Roman" w:hAnsi="Neue Haas Grotesk Text Pro" w:cs="Times New Roman"/>
                <w:sz w:val="20"/>
                <w:szCs w:val="20"/>
                <w:lang w:val="en-GB" w:eastAsia="pl-PL"/>
              </w:rPr>
            </w:pPr>
          </w:p>
          <w:p w14:paraId="360AC4AA" w14:textId="77777777" w:rsidR="0019415A" w:rsidRPr="001F402E" w:rsidRDefault="0019415A" w:rsidP="00A77123">
            <w:pPr>
              <w:pStyle w:val="Nagwek3"/>
              <w:spacing w:before="0" w:beforeAutospacing="0" w:after="0" w:afterAutospacing="0"/>
              <w:rPr>
                <w:rStyle w:val="Pogrubienie"/>
                <w:rFonts w:ascii="Neue Haas Grotesk Text Pro" w:hAnsi="Neue Haas Grotesk Text Pro"/>
                <w:b/>
                <w:bCs/>
                <w:sz w:val="20"/>
                <w:szCs w:val="20"/>
              </w:rPr>
            </w:pPr>
            <w:proofErr w:type="spellStart"/>
            <w:r w:rsidRPr="001F402E">
              <w:rPr>
                <w:rStyle w:val="Pogrubienie"/>
                <w:rFonts w:ascii="Neue Haas Grotesk Text Pro" w:hAnsi="Neue Haas Grotesk Text Pro"/>
                <w:b/>
                <w:bCs/>
                <w:sz w:val="20"/>
                <w:szCs w:val="20"/>
              </w:rPr>
              <w:t>Appeals</w:t>
            </w:r>
            <w:proofErr w:type="spellEnd"/>
            <w:r w:rsidRPr="001F402E">
              <w:rPr>
                <w:rStyle w:val="Pogrubienie"/>
                <w:rFonts w:ascii="Neue Haas Grotesk Text Pro" w:hAnsi="Neue Haas Grotesk Text Pro"/>
                <w:b/>
                <w:bCs/>
                <w:sz w:val="20"/>
                <w:szCs w:val="20"/>
              </w:rPr>
              <w:t xml:space="preserve"> </w:t>
            </w:r>
            <w:proofErr w:type="spellStart"/>
            <w:r w:rsidRPr="001F402E">
              <w:rPr>
                <w:rStyle w:val="Pogrubienie"/>
                <w:rFonts w:ascii="Neue Haas Grotesk Text Pro" w:hAnsi="Neue Haas Grotesk Text Pro"/>
                <w:b/>
                <w:bCs/>
                <w:sz w:val="20"/>
                <w:szCs w:val="20"/>
              </w:rPr>
              <w:t>Procedure</w:t>
            </w:r>
            <w:proofErr w:type="spellEnd"/>
          </w:p>
          <w:p w14:paraId="56276D98" w14:textId="77777777" w:rsidR="00A77123" w:rsidRPr="001F402E" w:rsidRDefault="00A77123" w:rsidP="00A77123">
            <w:pPr>
              <w:pStyle w:val="Nagwek3"/>
              <w:spacing w:before="0" w:beforeAutospacing="0" w:after="0" w:afterAutospacing="0"/>
              <w:rPr>
                <w:rFonts w:ascii="Neue Haas Grotesk Text Pro" w:hAnsi="Neue Haas Grotesk Text Pro"/>
                <w:sz w:val="20"/>
                <w:szCs w:val="20"/>
              </w:rPr>
            </w:pPr>
          </w:p>
          <w:p w14:paraId="41A45721" w14:textId="77777777" w:rsidR="0019415A" w:rsidRPr="001F402E" w:rsidRDefault="0019415A" w:rsidP="002A7E1F">
            <w:pPr>
              <w:numPr>
                <w:ilvl w:val="0"/>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If an application for funding receives a </w:t>
            </w:r>
            <w:r w:rsidRPr="001F402E">
              <w:rPr>
                <w:rStyle w:val="Pogrubienie"/>
                <w:rFonts w:ascii="Neue Haas Grotesk Text Pro" w:hAnsi="Neue Haas Grotesk Text Pro"/>
                <w:sz w:val="20"/>
                <w:szCs w:val="20"/>
                <w:lang w:val="en-GB"/>
              </w:rPr>
              <w:t>negative formal assessment</w:t>
            </w:r>
            <w:r w:rsidRPr="001F402E">
              <w:rPr>
                <w:rFonts w:ascii="Neue Haas Grotesk Text Pro" w:hAnsi="Neue Haas Grotesk Text Pro"/>
                <w:sz w:val="20"/>
                <w:szCs w:val="20"/>
                <w:lang w:val="en-GB"/>
              </w:rPr>
              <w:t xml:space="preserve"> or is </w:t>
            </w:r>
            <w:r w:rsidRPr="001F402E">
              <w:rPr>
                <w:rStyle w:val="Pogrubienie"/>
                <w:rFonts w:ascii="Neue Haas Grotesk Text Pro" w:hAnsi="Neue Haas Grotesk Text Pro"/>
                <w:sz w:val="20"/>
                <w:szCs w:val="20"/>
                <w:lang w:val="en-GB"/>
              </w:rPr>
              <w:t>rejected without further assessment</w:t>
            </w:r>
            <w:r w:rsidRPr="001F402E">
              <w:rPr>
                <w:rFonts w:ascii="Neue Haas Grotesk Text Pro" w:hAnsi="Neue Haas Grotesk Text Pro"/>
                <w:sz w:val="20"/>
                <w:szCs w:val="20"/>
                <w:lang w:val="en-GB"/>
              </w:rPr>
              <w:t xml:space="preserve">, the notification of the outcome shall include information on the possibility to lodge an appeal, in accordance with Chapter 5 of the </w:t>
            </w:r>
            <w:r w:rsidRPr="001F402E">
              <w:rPr>
                <w:rStyle w:val="Uwydatnienie"/>
                <w:rFonts w:ascii="Neue Haas Grotesk Text Pro" w:hAnsi="Neue Haas Grotesk Text Pro"/>
                <w:sz w:val="20"/>
                <w:szCs w:val="20"/>
                <w:lang w:val="en-GB"/>
              </w:rPr>
              <w:t>Selection Guidelines</w:t>
            </w:r>
            <w:r w:rsidRPr="001F402E">
              <w:rPr>
                <w:rFonts w:ascii="Neue Haas Grotesk Text Pro" w:hAnsi="Neue Haas Grotesk Text Pro"/>
                <w:sz w:val="20"/>
                <w:szCs w:val="20"/>
                <w:lang w:val="en-GB"/>
              </w:rPr>
              <w:t xml:space="preserve">, specifying: </w:t>
            </w:r>
          </w:p>
          <w:p w14:paraId="58AF70F1" w14:textId="77777777" w:rsidR="0019415A" w:rsidRPr="001F402E" w:rsidRDefault="0019415A" w:rsidP="002A7E1F">
            <w:pPr>
              <w:numPr>
                <w:ilvl w:val="1"/>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deadline for submitting the appeal; </w:t>
            </w:r>
          </w:p>
          <w:p w14:paraId="5D8CB33A" w14:textId="77777777" w:rsidR="0019415A" w:rsidRPr="001F402E" w:rsidRDefault="0019415A" w:rsidP="002A7E1F">
            <w:pPr>
              <w:numPr>
                <w:ilvl w:val="1"/>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institution to which the appeal should be submitted; </w:t>
            </w:r>
          </w:p>
          <w:p w14:paraId="79C4A490" w14:textId="77777777" w:rsidR="0019415A" w:rsidRPr="001F402E" w:rsidRDefault="0019415A" w:rsidP="002A7E1F">
            <w:pPr>
              <w:numPr>
                <w:ilvl w:val="1"/>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form and formal requirements of the appeal, as defined in Chapter 5 of the Selection Guidelines. </w:t>
            </w:r>
          </w:p>
          <w:p w14:paraId="07EA291E" w14:textId="77777777" w:rsidR="00A77123" w:rsidRPr="001F402E" w:rsidRDefault="00A77123" w:rsidP="00A77123">
            <w:pPr>
              <w:rPr>
                <w:rFonts w:ascii="Neue Haas Grotesk Text Pro" w:hAnsi="Neue Haas Grotesk Text Pro"/>
                <w:sz w:val="20"/>
                <w:szCs w:val="20"/>
                <w:lang w:val="en-GB"/>
              </w:rPr>
            </w:pPr>
          </w:p>
          <w:p w14:paraId="3D3820AA" w14:textId="77777777" w:rsidR="0019415A" w:rsidRPr="001F402E" w:rsidRDefault="0019415A" w:rsidP="002A7E1F">
            <w:pPr>
              <w:numPr>
                <w:ilvl w:val="0"/>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Within </w:t>
            </w:r>
            <w:r w:rsidRPr="001F402E">
              <w:rPr>
                <w:rStyle w:val="Pogrubienie"/>
                <w:rFonts w:ascii="Neue Haas Grotesk Text Pro" w:hAnsi="Neue Haas Grotesk Text Pro"/>
                <w:sz w:val="20"/>
                <w:szCs w:val="20"/>
                <w:lang w:val="en-GB"/>
              </w:rPr>
              <w:t>14 days</w:t>
            </w:r>
            <w:r w:rsidRPr="001F402E">
              <w:rPr>
                <w:rFonts w:ascii="Neue Haas Grotesk Text Pro" w:hAnsi="Neue Haas Grotesk Text Pro"/>
                <w:sz w:val="20"/>
                <w:szCs w:val="20"/>
                <w:lang w:val="en-GB"/>
              </w:rPr>
              <w:t xml:space="preserve"> from the delivery of the information on the results of the formal assessment, the Applicant may submit an appeal against the negative assessment or the decision to reject the application without further assessment. </w:t>
            </w:r>
          </w:p>
          <w:p w14:paraId="2D49FF83" w14:textId="77777777" w:rsidR="00A77123" w:rsidRPr="001F402E" w:rsidRDefault="00A77123" w:rsidP="00A77123">
            <w:pPr>
              <w:ind w:left="720"/>
              <w:rPr>
                <w:rFonts w:ascii="Neue Haas Grotesk Text Pro" w:hAnsi="Neue Haas Grotesk Text Pro"/>
                <w:sz w:val="20"/>
                <w:szCs w:val="20"/>
                <w:lang w:val="en-GB"/>
              </w:rPr>
            </w:pPr>
          </w:p>
          <w:p w14:paraId="0ADC11B2" w14:textId="28FE5BC0" w:rsidR="0019415A" w:rsidRPr="001F402E" w:rsidRDefault="0019415A" w:rsidP="002A7E1F">
            <w:pPr>
              <w:numPr>
                <w:ilvl w:val="0"/>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deadline for submitting an appeal shall be considered met if the appeal is </w:t>
            </w:r>
            <w:r w:rsidR="00262720" w:rsidRPr="001F402E">
              <w:rPr>
                <w:rFonts w:ascii="Neue Haas Grotesk Text Pro" w:hAnsi="Neue Haas Grotesk Text Pro"/>
                <w:sz w:val="20"/>
                <w:szCs w:val="20"/>
                <w:lang w:val="en-GB"/>
              </w:rPr>
              <w:t xml:space="preserve">delivered </w:t>
            </w:r>
            <w:r w:rsidRPr="001F402E">
              <w:rPr>
                <w:rFonts w:ascii="Neue Haas Grotesk Text Pro" w:hAnsi="Neue Haas Grotesk Text Pro"/>
                <w:sz w:val="20"/>
                <w:szCs w:val="20"/>
                <w:lang w:val="en-GB"/>
              </w:rPr>
              <w:t>before its expiry to the Programme Operator’s electronic delivery address (hereinafter: PO) (i.e. e-</w:t>
            </w:r>
            <w:proofErr w:type="spellStart"/>
            <w:r w:rsidR="00433212" w:rsidRPr="001F402E">
              <w:rPr>
                <w:rFonts w:ascii="Neue Haas Grotesk Text Pro" w:hAnsi="Neue Haas Grotesk Text Pro"/>
                <w:sz w:val="20"/>
                <w:szCs w:val="20"/>
                <w:lang w:val="en-GB"/>
              </w:rPr>
              <w:t>Doręczenia</w:t>
            </w:r>
            <w:proofErr w:type="spellEnd"/>
            <w:r w:rsidR="00433212" w:rsidRPr="001F402E">
              <w:rPr>
                <w:rFonts w:ascii="Neue Haas Grotesk Text Pro" w:hAnsi="Neue Haas Grotesk Text Pro"/>
                <w:sz w:val="20"/>
                <w:szCs w:val="20"/>
                <w:lang w:val="en-GB"/>
              </w:rPr>
              <w:t xml:space="preserve"> delivery </w:t>
            </w:r>
            <w:r w:rsidRPr="001F402E">
              <w:rPr>
                <w:rFonts w:ascii="Neue Haas Grotesk Text Pro" w:hAnsi="Neue Haas Grotesk Text Pro"/>
                <w:sz w:val="20"/>
                <w:szCs w:val="20"/>
                <w:lang w:val="en-GB"/>
              </w:rPr>
              <w:t xml:space="preserve">address: AE:PL-30774-76874-CWDEJ-21). </w:t>
            </w:r>
          </w:p>
          <w:p w14:paraId="379F899E" w14:textId="77777777" w:rsidR="00A77123" w:rsidRPr="001F402E" w:rsidRDefault="00A77123" w:rsidP="00A77123">
            <w:pPr>
              <w:rPr>
                <w:rFonts w:ascii="Neue Haas Grotesk Text Pro" w:hAnsi="Neue Haas Grotesk Text Pro"/>
                <w:sz w:val="20"/>
                <w:szCs w:val="20"/>
                <w:lang w:val="en-GB"/>
              </w:rPr>
            </w:pPr>
          </w:p>
          <w:p w14:paraId="7E6F55D3" w14:textId="11666223" w:rsidR="0019415A" w:rsidRPr="001F402E" w:rsidRDefault="0019415A" w:rsidP="002A7E1F">
            <w:pPr>
              <w:numPr>
                <w:ilvl w:val="0"/>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w:t>
            </w:r>
            <w:r w:rsidRPr="001F402E">
              <w:rPr>
                <w:rStyle w:val="Pogrubienie"/>
                <w:rFonts w:ascii="Neue Haas Grotesk Text Pro" w:hAnsi="Neue Haas Grotesk Text Pro"/>
                <w:sz w:val="20"/>
                <w:szCs w:val="20"/>
                <w:lang w:val="en-GB"/>
              </w:rPr>
              <w:t>appeal body</w:t>
            </w:r>
            <w:r w:rsidRPr="001F402E">
              <w:rPr>
                <w:rFonts w:ascii="Neue Haas Grotesk Text Pro" w:hAnsi="Neue Haas Grotesk Text Pro"/>
                <w:sz w:val="20"/>
                <w:szCs w:val="20"/>
                <w:lang w:val="en-GB"/>
              </w:rPr>
              <w:t xml:space="preserve"> shall be the </w:t>
            </w:r>
            <w:r w:rsidRPr="001F402E">
              <w:rPr>
                <w:rStyle w:val="Pogrubienie"/>
                <w:rFonts w:ascii="Neue Haas Grotesk Text Pro" w:hAnsi="Neue Haas Grotesk Text Pro"/>
                <w:sz w:val="20"/>
                <w:szCs w:val="20"/>
                <w:lang w:val="en-GB"/>
              </w:rPr>
              <w:t xml:space="preserve">National Focal Point – the Ministry of </w:t>
            </w:r>
            <w:r w:rsidR="00404032" w:rsidRPr="001F402E">
              <w:rPr>
                <w:rStyle w:val="Pogrubienie"/>
                <w:rFonts w:ascii="Neue Haas Grotesk Text Pro" w:hAnsi="Neue Haas Grotesk Text Pro"/>
                <w:sz w:val="20"/>
                <w:szCs w:val="20"/>
                <w:lang w:val="en-GB"/>
              </w:rPr>
              <w:t xml:space="preserve">Development </w:t>
            </w:r>
            <w:r w:rsidRPr="001F402E">
              <w:rPr>
                <w:rStyle w:val="Pogrubienie"/>
                <w:rFonts w:ascii="Neue Haas Grotesk Text Pro" w:hAnsi="Neue Haas Grotesk Text Pro"/>
                <w:sz w:val="20"/>
                <w:szCs w:val="20"/>
                <w:lang w:val="en-GB"/>
              </w:rPr>
              <w:t>Funds and Regional Policy</w:t>
            </w:r>
            <w:r w:rsidRPr="001F402E">
              <w:rPr>
                <w:rFonts w:ascii="Neue Haas Grotesk Text Pro" w:hAnsi="Neue Haas Grotesk Text Pro"/>
                <w:sz w:val="20"/>
                <w:szCs w:val="20"/>
                <w:lang w:val="en-GB"/>
              </w:rPr>
              <w:t xml:space="preserve">. Appeals shall be submitted to the National Focal Point (hereinafter: NFP) via the PO, which shall carry out a self-assessment of the initial evaluation. The appeals procedure shall follow Chapter 5 of the Selection Guidelines. </w:t>
            </w:r>
          </w:p>
          <w:p w14:paraId="103C8148" w14:textId="77777777" w:rsidR="00A77123" w:rsidRPr="001F402E" w:rsidRDefault="00A77123" w:rsidP="00A77123">
            <w:pPr>
              <w:rPr>
                <w:rFonts w:ascii="Neue Haas Grotesk Text Pro" w:hAnsi="Neue Haas Grotesk Text Pro"/>
                <w:sz w:val="20"/>
                <w:szCs w:val="20"/>
                <w:lang w:val="en-GB"/>
              </w:rPr>
            </w:pPr>
          </w:p>
          <w:p w14:paraId="7C3863EB" w14:textId="71BEB7BD" w:rsidR="0019415A" w:rsidRPr="001F402E" w:rsidRDefault="0019415A" w:rsidP="002A7E1F">
            <w:pPr>
              <w:numPr>
                <w:ilvl w:val="0"/>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The appeal shall include (in accordance with Chapter 5, point 4 of the Selection Guidelines):</w:t>
            </w:r>
            <w:r w:rsidRPr="001F402E">
              <w:rPr>
                <w:rFonts w:ascii="Neue Haas Grotesk Text Pro" w:hAnsi="Neue Haas Grotesk Text Pro"/>
                <w:sz w:val="20"/>
                <w:szCs w:val="20"/>
                <w:lang w:val="en-GB"/>
              </w:rPr>
              <w:br/>
              <w:t>a. identification of the Applicant;</w:t>
            </w:r>
            <w:r w:rsidRPr="001F402E">
              <w:rPr>
                <w:rFonts w:ascii="Neue Haas Grotesk Text Pro" w:hAnsi="Neue Haas Grotesk Text Pro"/>
                <w:sz w:val="20"/>
                <w:szCs w:val="20"/>
                <w:lang w:val="en-GB"/>
              </w:rPr>
              <w:br/>
              <w:t>b. the application number, if already assigned;</w:t>
            </w:r>
            <w:r w:rsidRPr="001F402E">
              <w:rPr>
                <w:rFonts w:ascii="Neue Haas Grotesk Text Pro" w:hAnsi="Neue Haas Grotesk Text Pro"/>
                <w:sz w:val="20"/>
                <w:szCs w:val="20"/>
                <w:lang w:val="en-GB"/>
              </w:rPr>
              <w:br/>
              <w:t>c. a statement contesting the outcome of the project assessment, including justification and reference to all unmet formal requirements indicated by the FAC;</w:t>
            </w:r>
            <w:r w:rsidRPr="001F402E">
              <w:rPr>
                <w:rFonts w:ascii="Neue Haas Grotesk Text Pro" w:hAnsi="Neue Haas Grotesk Text Pro"/>
                <w:sz w:val="20"/>
                <w:szCs w:val="20"/>
                <w:lang w:val="en-GB"/>
              </w:rPr>
              <w:br/>
              <w:t xml:space="preserve">d. the signature of the Applicant or an authorised representative, together with proof </w:t>
            </w:r>
            <w:r w:rsidR="00B8020D" w:rsidRPr="001F402E">
              <w:rPr>
                <w:rFonts w:ascii="Neue Haas Grotesk Text Pro" w:hAnsi="Neue Haas Grotesk Text Pro"/>
                <w:sz w:val="20"/>
                <w:szCs w:val="20"/>
                <w:lang w:val="en-GB"/>
              </w:rPr>
              <w:t xml:space="preserve">or a copy </w:t>
            </w:r>
            <w:r w:rsidRPr="001F402E">
              <w:rPr>
                <w:rFonts w:ascii="Neue Haas Grotesk Text Pro" w:hAnsi="Neue Haas Grotesk Text Pro"/>
                <w:sz w:val="20"/>
                <w:szCs w:val="20"/>
                <w:lang w:val="en-GB"/>
              </w:rPr>
              <w:t>of authorisation where required</w:t>
            </w:r>
            <w:r w:rsidR="00B8020D" w:rsidRPr="001F402E">
              <w:rPr>
                <w:rFonts w:ascii="Neue Haas Grotesk Text Pro" w:hAnsi="Neue Haas Grotesk Text Pro"/>
                <w:sz w:val="20"/>
                <w:szCs w:val="20"/>
                <w:lang w:val="en-GB"/>
              </w:rPr>
              <w:t>,</w:t>
            </w:r>
            <w:r w:rsidR="00B8020D" w:rsidRPr="001F402E">
              <w:rPr>
                <w:rFonts w:ascii="Neue Haas Grotesk Text Pro" w:hAnsi="Neue Haas Grotesk Text Pro"/>
                <w:lang w:val="en-GB"/>
              </w:rPr>
              <w:t xml:space="preserve"> </w:t>
            </w:r>
            <w:r w:rsidR="00B8020D" w:rsidRPr="001F402E">
              <w:rPr>
                <w:rFonts w:ascii="Neue Haas Grotesk Text Pro" w:hAnsi="Neue Haas Grotesk Text Pro"/>
                <w:sz w:val="20"/>
                <w:szCs w:val="20"/>
                <w:lang w:val="en-GB"/>
              </w:rPr>
              <w:t xml:space="preserve">if the authorisation does not result from documents previously </w:t>
            </w:r>
            <w:r w:rsidR="00B8020D" w:rsidRPr="001F402E">
              <w:rPr>
                <w:rFonts w:ascii="Neue Haas Grotesk Text Pro" w:hAnsi="Neue Haas Grotesk Text Pro"/>
                <w:sz w:val="20"/>
                <w:szCs w:val="20"/>
                <w:lang w:val="en-GB"/>
              </w:rPr>
              <w:lastRenderedPageBreak/>
              <w:t>submitted to the PO or can be determined in accordance with point 5 of Chapter 2 of the Selection Guidelines</w:t>
            </w:r>
            <w:r w:rsidRPr="001F402E">
              <w:rPr>
                <w:rFonts w:ascii="Neue Haas Grotesk Text Pro" w:hAnsi="Neue Haas Grotesk Text Pro"/>
                <w:sz w:val="20"/>
                <w:szCs w:val="20"/>
                <w:lang w:val="en-GB"/>
              </w:rPr>
              <w:t xml:space="preserve">. </w:t>
            </w:r>
          </w:p>
          <w:p w14:paraId="1A5E3A7D" w14:textId="77777777" w:rsidR="00A77123" w:rsidRPr="001F402E" w:rsidRDefault="00A77123" w:rsidP="00A77123">
            <w:pPr>
              <w:rPr>
                <w:rFonts w:ascii="Neue Haas Grotesk Text Pro" w:hAnsi="Neue Haas Grotesk Text Pro"/>
                <w:sz w:val="20"/>
                <w:szCs w:val="20"/>
                <w:lang w:val="en-GB"/>
              </w:rPr>
            </w:pPr>
          </w:p>
          <w:p w14:paraId="2BF69AAA" w14:textId="77777777" w:rsidR="0019415A" w:rsidRPr="001F402E" w:rsidRDefault="0019415A" w:rsidP="002A7E1F">
            <w:pPr>
              <w:numPr>
                <w:ilvl w:val="0"/>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Deputy Chair of the FAC (responsible for appeals verification) shall return the appeal to the Applicant and simultaneously request clarification or correction of the application if it is established that the Applicant was not properly invited to clarify or correct the application during the formal assessment stage. In such a case, the formal assessment shall be repeated. </w:t>
            </w:r>
          </w:p>
          <w:p w14:paraId="2E9829A6" w14:textId="77777777" w:rsidR="00A77123" w:rsidRPr="001F402E" w:rsidRDefault="00A77123" w:rsidP="00A77123">
            <w:pPr>
              <w:rPr>
                <w:rFonts w:ascii="Neue Haas Grotesk Text Pro" w:hAnsi="Neue Haas Grotesk Text Pro"/>
                <w:sz w:val="20"/>
                <w:szCs w:val="20"/>
                <w:lang w:val="en-GB"/>
              </w:rPr>
            </w:pPr>
          </w:p>
          <w:p w14:paraId="1E82A07F" w14:textId="77777777" w:rsidR="0019415A" w:rsidRPr="001F402E" w:rsidRDefault="0019415A" w:rsidP="002A7E1F">
            <w:pPr>
              <w:pStyle w:val="NormalnyWeb"/>
              <w:numPr>
                <w:ilvl w:val="0"/>
                <w:numId w:val="22"/>
              </w:numPr>
              <w:spacing w:before="0" w:beforeAutospacing="0" w:after="0" w:afterAutospacing="0"/>
              <w:rPr>
                <w:rFonts w:ascii="Neue Haas Grotesk Text Pro" w:hAnsi="Neue Haas Grotesk Text Pro"/>
                <w:sz w:val="20"/>
                <w:szCs w:val="20"/>
                <w:lang w:val="en-GB"/>
              </w:rPr>
            </w:pPr>
            <w:r w:rsidRPr="001F402E">
              <w:rPr>
                <w:rFonts w:ascii="Neue Haas Grotesk Text Pro" w:hAnsi="Neue Haas Grotesk Text Pro"/>
                <w:sz w:val="20"/>
                <w:szCs w:val="20"/>
                <w:lang w:val="en-GB"/>
              </w:rPr>
              <w:t>If, despite proper instruction, the appeal is submitted:</w:t>
            </w:r>
          </w:p>
          <w:p w14:paraId="1453DDCA" w14:textId="77777777" w:rsidR="0019415A" w:rsidRPr="001F402E" w:rsidRDefault="0019415A" w:rsidP="002A7E1F">
            <w:pPr>
              <w:numPr>
                <w:ilvl w:val="1"/>
                <w:numId w:val="22"/>
              </w:numPr>
              <w:rPr>
                <w:rFonts w:ascii="Neue Haas Grotesk Text Pro" w:hAnsi="Neue Haas Grotesk Text Pro"/>
                <w:sz w:val="20"/>
                <w:szCs w:val="20"/>
              </w:rPr>
            </w:pPr>
            <w:proofErr w:type="spellStart"/>
            <w:r w:rsidRPr="001F402E">
              <w:rPr>
                <w:rFonts w:ascii="Neue Haas Grotesk Text Pro" w:hAnsi="Neue Haas Grotesk Text Pro"/>
                <w:sz w:val="20"/>
                <w:szCs w:val="20"/>
              </w:rPr>
              <w:t>after</w:t>
            </w:r>
            <w:proofErr w:type="spellEnd"/>
            <w:r w:rsidRPr="001F402E">
              <w:rPr>
                <w:rFonts w:ascii="Neue Haas Grotesk Text Pro" w:hAnsi="Neue Haas Grotesk Text Pro"/>
                <w:sz w:val="20"/>
                <w:szCs w:val="20"/>
              </w:rPr>
              <w:t xml:space="preserve"> the deadline; </w:t>
            </w:r>
            <w:proofErr w:type="spellStart"/>
            <w:r w:rsidRPr="001F402E">
              <w:rPr>
                <w:rFonts w:ascii="Neue Haas Grotesk Text Pro" w:hAnsi="Neue Haas Grotesk Text Pro"/>
                <w:sz w:val="20"/>
                <w:szCs w:val="20"/>
              </w:rPr>
              <w:t>or</w:t>
            </w:r>
            <w:proofErr w:type="spellEnd"/>
            <w:r w:rsidRPr="001F402E">
              <w:rPr>
                <w:rFonts w:ascii="Neue Haas Grotesk Text Pro" w:hAnsi="Neue Haas Grotesk Text Pro"/>
                <w:sz w:val="20"/>
                <w:szCs w:val="20"/>
              </w:rPr>
              <w:t xml:space="preserve"> </w:t>
            </w:r>
          </w:p>
          <w:p w14:paraId="707043F4" w14:textId="77777777" w:rsidR="0019415A" w:rsidRPr="001F402E" w:rsidRDefault="0019415A" w:rsidP="002A7E1F">
            <w:pPr>
              <w:numPr>
                <w:ilvl w:val="1"/>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without fulfilling the requirements specified in point 5(c), </w:t>
            </w:r>
          </w:p>
          <w:p w14:paraId="1DEBE2FA" w14:textId="77777777" w:rsidR="0019415A" w:rsidRPr="001F402E" w:rsidRDefault="0019415A" w:rsidP="00A77123">
            <w:pPr>
              <w:pStyle w:val="NormalnyWeb"/>
              <w:spacing w:before="0" w:beforeAutospacing="0" w:after="0" w:afterAutospacing="0"/>
              <w:ind w:left="720"/>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appeal shall be </w:t>
            </w:r>
            <w:r w:rsidRPr="001F402E">
              <w:rPr>
                <w:rStyle w:val="Pogrubienie"/>
                <w:rFonts w:ascii="Neue Haas Grotesk Text Pro" w:hAnsi="Neue Haas Grotesk Text Pro"/>
                <w:sz w:val="20"/>
                <w:szCs w:val="20"/>
                <w:lang w:val="en-GB"/>
              </w:rPr>
              <w:t>rejected without further consideration</w:t>
            </w:r>
            <w:r w:rsidRPr="001F402E">
              <w:rPr>
                <w:rFonts w:ascii="Neue Haas Grotesk Text Pro" w:hAnsi="Neue Haas Grotesk Text Pro"/>
                <w:sz w:val="20"/>
                <w:szCs w:val="20"/>
                <w:lang w:val="en-GB"/>
              </w:rPr>
              <w:t>. In such cases, no further remedies shall be available.</w:t>
            </w:r>
          </w:p>
          <w:p w14:paraId="7D6F43B1" w14:textId="77777777" w:rsidR="00A77123" w:rsidRPr="001F402E" w:rsidRDefault="00A77123" w:rsidP="00A77123">
            <w:pPr>
              <w:pStyle w:val="NormalnyWeb"/>
              <w:spacing w:before="0" w:beforeAutospacing="0" w:after="0" w:afterAutospacing="0"/>
              <w:ind w:left="720"/>
              <w:rPr>
                <w:rFonts w:ascii="Neue Haas Grotesk Text Pro" w:hAnsi="Neue Haas Grotesk Text Pro"/>
                <w:sz w:val="20"/>
                <w:szCs w:val="20"/>
                <w:lang w:val="en-GB"/>
              </w:rPr>
            </w:pPr>
          </w:p>
          <w:p w14:paraId="3084EA51" w14:textId="77777777" w:rsidR="0019415A" w:rsidRPr="001F402E" w:rsidRDefault="0019415A" w:rsidP="002A7E1F">
            <w:pPr>
              <w:numPr>
                <w:ilvl w:val="0"/>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If the appeal contains deficiencies or obvious errors, the Deputy Chair of the FAC shall: </w:t>
            </w:r>
          </w:p>
          <w:p w14:paraId="761DF991" w14:textId="77777777" w:rsidR="0019415A" w:rsidRPr="001F402E" w:rsidRDefault="0019415A" w:rsidP="002A7E1F">
            <w:pPr>
              <w:numPr>
                <w:ilvl w:val="1"/>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request the Applicant to complete or correct it within </w:t>
            </w:r>
            <w:r w:rsidRPr="001F402E">
              <w:rPr>
                <w:rStyle w:val="Pogrubienie"/>
                <w:rFonts w:ascii="Neue Haas Grotesk Text Pro" w:hAnsi="Neue Haas Grotesk Text Pro"/>
                <w:sz w:val="20"/>
                <w:szCs w:val="20"/>
                <w:lang w:val="en-GB"/>
              </w:rPr>
              <w:t>7 days</w:t>
            </w:r>
            <w:r w:rsidRPr="001F402E">
              <w:rPr>
                <w:rFonts w:ascii="Neue Haas Grotesk Text Pro" w:hAnsi="Neue Haas Grotesk Text Pro"/>
                <w:sz w:val="20"/>
                <w:szCs w:val="20"/>
                <w:lang w:val="en-GB"/>
              </w:rPr>
              <w:t xml:space="preserve"> from receipt of the request, under penalty of rejection; or </w:t>
            </w:r>
          </w:p>
          <w:p w14:paraId="76FC2F33" w14:textId="77777777" w:rsidR="0019415A" w:rsidRPr="001F402E" w:rsidRDefault="0019415A" w:rsidP="002A7E1F">
            <w:pPr>
              <w:numPr>
                <w:ilvl w:val="1"/>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inform the Applicant of the possibility to lodge an appeal, if it is determined that the Applicant was not properly informed of this right. In such a case, the Applicant may submit an appeal within </w:t>
            </w:r>
            <w:r w:rsidRPr="001F402E">
              <w:rPr>
                <w:rStyle w:val="Pogrubienie"/>
                <w:rFonts w:ascii="Neue Haas Grotesk Text Pro" w:hAnsi="Neue Haas Grotesk Text Pro"/>
                <w:sz w:val="20"/>
                <w:szCs w:val="20"/>
                <w:lang w:val="en-GB"/>
              </w:rPr>
              <w:t>14 days</w:t>
            </w:r>
            <w:r w:rsidRPr="001F402E">
              <w:rPr>
                <w:rFonts w:ascii="Neue Haas Grotesk Text Pro" w:hAnsi="Neue Haas Grotesk Text Pro"/>
                <w:sz w:val="20"/>
                <w:szCs w:val="20"/>
                <w:lang w:val="en-GB"/>
              </w:rPr>
              <w:t xml:space="preserve"> from receipt of this information. </w:t>
            </w:r>
          </w:p>
          <w:p w14:paraId="43ABBDB9" w14:textId="77777777" w:rsidR="00A77123" w:rsidRPr="001F402E" w:rsidRDefault="00A77123" w:rsidP="00A77123">
            <w:pPr>
              <w:ind w:left="1440"/>
              <w:rPr>
                <w:rFonts w:ascii="Neue Haas Grotesk Text Pro" w:hAnsi="Neue Haas Grotesk Text Pro"/>
                <w:sz w:val="20"/>
                <w:szCs w:val="20"/>
                <w:lang w:val="en-GB"/>
              </w:rPr>
            </w:pPr>
          </w:p>
          <w:p w14:paraId="2E9A4856" w14:textId="0C8FA66F" w:rsidR="0019415A" w:rsidRPr="001F402E" w:rsidRDefault="0019415A" w:rsidP="002A7E1F">
            <w:pPr>
              <w:numPr>
                <w:ilvl w:val="0"/>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Completion of the appeal may only concern the formal requirements specified in point 5(a), (b), and (d)</w:t>
            </w:r>
            <w:r w:rsidR="008618E2" w:rsidRPr="001F402E">
              <w:rPr>
                <w:rFonts w:ascii="Neue Haas Grotesk Text Pro" w:hAnsi="Neue Haas Grotesk Text Pro"/>
                <w:sz w:val="20"/>
                <w:szCs w:val="20"/>
                <w:lang w:val="en-GB"/>
              </w:rPr>
              <w:t xml:space="preserve"> of this section</w:t>
            </w:r>
            <w:r w:rsidRPr="001F402E">
              <w:rPr>
                <w:rFonts w:ascii="Neue Haas Grotesk Text Pro" w:hAnsi="Neue Haas Grotesk Text Pro"/>
                <w:sz w:val="20"/>
                <w:szCs w:val="20"/>
                <w:lang w:val="en-GB"/>
              </w:rPr>
              <w:t xml:space="preserve">. </w:t>
            </w:r>
          </w:p>
          <w:p w14:paraId="6FD5D4D2" w14:textId="77777777" w:rsidR="00A77123" w:rsidRPr="001F402E" w:rsidRDefault="00A77123" w:rsidP="00A77123">
            <w:pPr>
              <w:ind w:left="720"/>
              <w:rPr>
                <w:rFonts w:ascii="Neue Haas Grotesk Text Pro" w:hAnsi="Neue Haas Grotesk Text Pro"/>
                <w:sz w:val="20"/>
                <w:szCs w:val="20"/>
                <w:lang w:val="en-GB"/>
              </w:rPr>
            </w:pPr>
          </w:p>
          <w:p w14:paraId="7952645C" w14:textId="77777777" w:rsidR="0019415A" w:rsidRPr="001F402E" w:rsidRDefault="0019415A" w:rsidP="002A7E1F">
            <w:pPr>
              <w:numPr>
                <w:ilvl w:val="0"/>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Requests to complete the appeal shall be sent to the e-</w:t>
            </w:r>
            <w:proofErr w:type="spellStart"/>
            <w:r w:rsidR="00433212" w:rsidRPr="001F402E">
              <w:rPr>
                <w:rFonts w:ascii="Neue Haas Grotesk Text Pro" w:hAnsi="Neue Haas Grotesk Text Pro"/>
                <w:sz w:val="20"/>
                <w:szCs w:val="20"/>
                <w:lang w:val="en-GB"/>
              </w:rPr>
              <w:t>Doręczenia</w:t>
            </w:r>
            <w:proofErr w:type="spellEnd"/>
            <w:r w:rsidR="00433212" w:rsidRPr="001F402E">
              <w:rPr>
                <w:rFonts w:ascii="Neue Haas Grotesk Text Pro" w:hAnsi="Neue Haas Grotesk Text Pro"/>
                <w:sz w:val="20"/>
                <w:szCs w:val="20"/>
                <w:lang w:val="en-GB"/>
              </w:rPr>
              <w:t xml:space="preserve"> delivery </w:t>
            </w:r>
            <w:r w:rsidRPr="001F402E">
              <w:rPr>
                <w:rFonts w:ascii="Neue Haas Grotesk Text Pro" w:hAnsi="Neue Haas Grotesk Text Pro"/>
                <w:sz w:val="20"/>
                <w:szCs w:val="20"/>
                <w:lang w:val="en-GB"/>
              </w:rPr>
              <w:t xml:space="preserve">address indicated in the application. </w:t>
            </w:r>
          </w:p>
          <w:p w14:paraId="68E12929" w14:textId="77777777" w:rsidR="00A77123" w:rsidRPr="001F402E" w:rsidRDefault="00A77123" w:rsidP="00A77123">
            <w:pPr>
              <w:rPr>
                <w:rFonts w:ascii="Neue Haas Grotesk Text Pro" w:hAnsi="Neue Haas Grotesk Text Pro"/>
                <w:sz w:val="20"/>
                <w:szCs w:val="20"/>
                <w:lang w:val="en-GB"/>
              </w:rPr>
            </w:pPr>
          </w:p>
          <w:p w14:paraId="20F500F5" w14:textId="77777777" w:rsidR="0019415A" w:rsidRPr="001F402E" w:rsidRDefault="0019415A" w:rsidP="002A7E1F">
            <w:pPr>
              <w:numPr>
                <w:ilvl w:val="0"/>
                <w:numId w:val="22"/>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A request to complete the appeal shall </w:t>
            </w:r>
            <w:r w:rsidRPr="001F402E">
              <w:rPr>
                <w:rStyle w:val="Pogrubienie"/>
                <w:rFonts w:ascii="Neue Haas Grotesk Text Pro" w:hAnsi="Neue Haas Grotesk Text Pro"/>
                <w:sz w:val="20"/>
                <w:szCs w:val="20"/>
                <w:lang w:val="en-GB"/>
              </w:rPr>
              <w:t>suspend the time limit</w:t>
            </w:r>
            <w:r w:rsidRPr="001F402E">
              <w:rPr>
                <w:rFonts w:ascii="Neue Haas Grotesk Text Pro" w:hAnsi="Neue Haas Grotesk Text Pro"/>
                <w:sz w:val="20"/>
                <w:szCs w:val="20"/>
                <w:lang w:val="en-GB"/>
              </w:rPr>
              <w:t xml:space="preserve"> referred to in point 14 until the appeal is completed. </w:t>
            </w:r>
          </w:p>
          <w:p w14:paraId="72328287" w14:textId="77777777" w:rsidR="00A77123" w:rsidRPr="001F402E" w:rsidRDefault="00A77123" w:rsidP="00A77123">
            <w:pPr>
              <w:rPr>
                <w:rFonts w:ascii="Neue Haas Grotesk Text Pro" w:hAnsi="Neue Haas Grotesk Text Pro"/>
                <w:sz w:val="20"/>
                <w:szCs w:val="20"/>
                <w:lang w:val="en-GB"/>
              </w:rPr>
            </w:pPr>
          </w:p>
          <w:p w14:paraId="16C678D8" w14:textId="77777777" w:rsidR="0019415A" w:rsidRPr="001F402E" w:rsidRDefault="0019415A" w:rsidP="002A7E1F">
            <w:pPr>
              <w:numPr>
                <w:ilvl w:val="0"/>
                <w:numId w:val="22"/>
              </w:numPr>
              <w:rPr>
                <w:rFonts w:ascii="Neue Haas Grotesk Text Pro" w:hAnsi="Neue Haas Grotesk Text Pro"/>
                <w:sz w:val="20"/>
                <w:szCs w:val="20"/>
              </w:rPr>
            </w:pPr>
            <w:r w:rsidRPr="001F402E">
              <w:rPr>
                <w:rFonts w:ascii="Neue Haas Grotesk Text Pro" w:hAnsi="Neue Haas Grotesk Text Pro"/>
                <w:sz w:val="20"/>
                <w:szCs w:val="20"/>
                <w:lang w:val="en-GB"/>
              </w:rPr>
              <w:t xml:space="preserve">The Applicant may withdraw the appeal at any time before its examination by the NFP. Withdrawal shall be made by submitting a written statement to the PO. </w:t>
            </w:r>
            <w:r w:rsidRPr="001F402E">
              <w:rPr>
                <w:rFonts w:ascii="Neue Haas Grotesk Text Pro" w:hAnsi="Neue Haas Grotesk Text Pro"/>
                <w:sz w:val="20"/>
                <w:szCs w:val="20"/>
              </w:rPr>
              <w:t xml:space="preserve">In </w:t>
            </w:r>
            <w:proofErr w:type="spellStart"/>
            <w:r w:rsidRPr="001F402E">
              <w:rPr>
                <w:rFonts w:ascii="Neue Haas Grotesk Text Pro" w:hAnsi="Neue Haas Grotesk Text Pro"/>
                <w:sz w:val="20"/>
                <w:szCs w:val="20"/>
              </w:rPr>
              <w:t>such</w:t>
            </w:r>
            <w:proofErr w:type="spellEnd"/>
            <w:r w:rsidRPr="001F402E">
              <w:rPr>
                <w:rFonts w:ascii="Neue Haas Grotesk Text Pro" w:hAnsi="Neue Haas Grotesk Text Pro"/>
                <w:sz w:val="20"/>
                <w:szCs w:val="20"/>
              </w:rPr>
              <w:t xml:space="preserve"> </w:t>
            </w:r>
            <w:proofErr w:type="spellStart"/>
            <w:r w:rsidRPr="001F402E">
              <w:rPr>
                <w:rFonts w:ascii="Neue Haas Grotesk Text Pro" w:hAnsi="Neue Haas Grotesk Text Pro"/>
                <w:sz w:val="20"/>
                <w:szCs w:val="20"/>
              </w:rPr>
              <w:t>cases</w:t>
            </w:r>
            <w:proofErr w:type="spellEnd"/>
            <w:r w:rsidRPr="001F402E">
              <w:rPr>
                <w:rFonts w:ascii="Neue Haas Grotesk Text Pro" w:hAnsi="Neue Haas Grotesk Text Pro"/>
                <w:sz w:val="20"/>
                <w:szCs w:val="20"/>
              </w:rPr>
              <w:t xml:space="preserve">: </w:t>
            </w:r>
          </w:p>
          <w:p w14:paraId="5716BD6D" w14:textId="77777777" w:rsidR="0019415A" w:rsidRPr="001F402E" w:rsidRDefault="0019415A" w:rsidP="002A7E1F">
            <w:pPr>
              <w:numPr>
                <w:ilvl w:val="0"/>
                <w:numId w:val="23"/>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PO shall leave the appeal without consideration and inform the Applicant in writing; </w:t>
            </w:r>
          </w:p>
          <w:p w14:paraId="1E6DD8F7" w14:textId="77777777" w:rsidR="0019415A" w:rsidRPr="001F402E" w:rsidRDefault="0019415A" w:rsidP="002A7E1F">
            <w:pPr>
              <w:numPr>
                <w:ilvl w:val="0"/>
                <w:numId w:val="23"/>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if the appeal has already been forwarded to the NFP, the PO shall transmit the withdrawal statement, and the NFP shall also leave the appeal without consideration and inform both the Applicant and the PO. </w:t>
            </w:r>
          </w:p>
          <w:p w14:paraId="77293173" w14:textId="77777777" w:rsidR="00A77123" w:rsidRPr="001F402E" w:rsidRDefault="00A77123" w:rsidP="00A77123">
            <w:pPr>
              <w:ind w:left="720"/>
              <w:rPr>
                <w:rFonts w:ascii="Neue Haas Grotesk Text Pro" w:hAnsi="Neue Haas Grotesk Text Pro"/>
                <w:sz w:val="20"/>
                <w:szCs w:val="20"/>
                <w:lang w:val="en-GB"/>
              </w:rPr>
            </w:pPr>
          </w:p>
          <w:p w14:paraId="025B120D" w14:textId="77777777" w:rsidR="0019415A" w:rsidRPr="001F402E" w:rsidRDefault="0019415A" w:rsidP="002A7E1F">
            <w:pPr>
              <w:numPr>
                <w:ilvl w:val="0"/>
                <w:numId w:val="24"/>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Once withdrawn, the appeal </w:t>
            </w:r>
            <w:r w:rsidRPr="001F402E">
              <w:rPr>
                <w:rStyle w:val="Pogrubienie"/>
                <w:rFonts w:ascii="Neue Haas Grotesk Text Pro" w:hAnsi="Neue Haas Grotesk Text Pro"/>
                <w:sz w:val="20"/>
                <w:szCs w:val="20"/>
                <w:lang w:val="en-GB"/>
              </w:rPr>
              <w:t>cannot be resubmitted</w:t>
            </w:r>
            <w:r w:rsidRPr="001F402E">
              <w:rPr>
                <w:rFonts w:ascii="Neue Haas Grotesk Text Pro" w:hAnsi="Neue Haas Grotesk Text Pro"/>
                <w:sz w:val="20"/>
                <w:szCs w:val="20"/>
                <w:lang w:val="en-GB"/>
              </w:rPr>
              <w:t xml:space="preserve">. </w:t>
            </w:r>
          </w:p>
          <w:p w14:paraId="7AD02734" w14:textId="77777777" w:rsidR="00A77123" w:rsidRPr="001F402E" w:rsidRDefault="00A77123" w:rsidP="00A77123">
            <w:pPr>
              <w:ind w:left="720"/>
              <w:rPr>
                <w:rFonts w:ascii="Neue Haas Grotesk Text Pro" w:hAnsi="Neue Haas Grotesk Text Pro"/>
                <w:sz w:val="20"/>
                <w:szCs w:val="20"/>
                <w:lang w:val="en-GB"/>
              </w:rPr>
            </w:pPr>
          </w:p>
          <w:p w14:paraId="1E7CF5B9" w14:textId="77777777" w:rsidR="0019415A" w:rsidRPr="001F402E" w:rsidRDefault="0019415A" w:rsidP="002A7E1F">
            <w:pPr>
              <w:numPr>
                <w:ilvl w:val="0"/>
                <w:numId w:val="24"/>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Within </w:t>
            </w:r>
            <w:r w:rsidRPr="001F402E">
              <w:rPr>
                <w:rStyle w:val="Pogrubienie"/>
                <w:rFonts w:ascii="Neue Haas Grotesk Text Pro" w:hAnsi="Neue Haas Grotesk Text Pro"/>
                <w:sz w:val="20"/>
                <w:szCs w:val="20"/>
                <w:lang w:val="en-GB"/>
              </w:rPr>
              <w:t>21 days</w:t>
            </w:r>
            <w:r w:rsidRPr="001F402E">
              <w:rPr>
                <w:rFonts w:ascii="Neue Haas Grotesk Text Pro" w:hAnsi="Neue Haas Grotesk Text Pro"/>
                <w:sz w:val="20"/>
                <w:szCs w:val="20"/>
                <w:lang w:val="en-GB"/>
              </w:rPr>
              <w:t xml:space="preserve"> of receiving the appeal, the </w:t>
            </w:r>
            <w:r w:rsidR="00433212" w:rsidRPr="001F402E">
              <w:rPr>
                <w:rFonts w:ascii="Neue Haas Grotesk Text Pro" w:hAnsi="Neue Haas Grotesk Text Pro"/>
                <w:sz w:val="20"/>
                <w:szCs w:val="20"/>
                <w:lang w:val="en-GB"/>
              </w:rPr>
              <w:t>PO</w:t>
            </w:r>
            <w:r w:rsidRPr="001F402E">
              <w:rPr>
                <w:rFonts w:ascii="Neue Haas Grotesk Text Pro" w:hAnsi="Neue Haas Grotesk Text Pro"/>
                <w:sz w:val="20"/>
                <w:szCs w:val="20"/>
                <w:lang w:val="en-GB"/>
              </w:rPr>
              <w:t xml:space="preserve"> shall review the assessment with regard to the contested formal requirements and shall: </w:t>
            </w:r>
          </w:p>
          <w:p w14:paraId="3AEB801E" w14:textId="77777777" w:rsidR="0019415A" w:rsidRPr="001F402E" w:rsidRDefault="0019415A" w:rsidP="002A7E1F">
            <w:pPr>
              <w:numPr>
                <w:ilvl w:val="0"/>
                <w:numId w:val="25"/>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lastRenderedPageBreak/>
              <w:t xml:space="preserve">uphold the appeal and amend its decision, resulting in the project being forwarded to the </w:t>
            </w:r>
            <w:r w:rsidR="000D18E4" w:rsidRPr="001F402E">
              <w:rPr>
                <w:rFonts w:ascii="Neue Haas Grotesk Text Pro" w:hAnsi="Neue Haas Grotesk Text Pro"/>
                <w:sz w:val="20"/>
                <w:szCs w:val="20"/>
                <w:lang w:val="en-GB"/>
              </w:rPr>
              <w:t>substantive</w:t>
            </w:r>
            <w:r w:rsidRPr="001F402E">
              <w:rPr>
                <w:rFonts w:ascii="Neue Haas Grotesk Text Pro" w:hAnsi="Neue Haas Grotesk Text Pro"/>
                <w:sz w:val="20"/>
                <w:szCs w:val="20"/>
                <w:lang w:val="en-GB"/>
              </w:rPr>
              <w:t xml:space="preserve"> assessment stage, and inform the Applicant accordingly; or </w:t>
            </w:r>
          </w:p>
          <w:p w14:paraId="779EC46E" w14:textId="77777777" w:rsidR="0019415A" w:rsidRPr="001F402E" w:rsidRDefault="0019415A" w:rsidP="002A7E1F">
            <w:pPr>
              <w:numPr>
                <w:ilvl w:val="0"/>
                <w:numId w:val="25"/>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reject the appeal and forward it, together with the documentation and its position, to the NFP, informing the Applicant in writing. </w:t>
            </w:r>
          </w:p>
          <w:p w14:paraId="20E29F62" w14:textId="77777777" w:rsidR="00A77123" w:rsidRPr="001F402E" w:rsidRDefault="00A77123" w:rsidP="00A77123">
            <w:pPr>
              <w:ind w:left="720"/>
              <w:rPr>
                <w:rFonts w:ascii="Neue Haas Grotesk Text Pro" w:hAnsi="Neue Haas Grotesk Text Pro"/>
                <w:sz w:val="20"/>
                <w:szCs w:val="20"/>
                <w:lang w:val="en-GB"/>
              </w:rPr>
            </w:pPr>
          </w:p>
          <w:p w14:paraId="310929FA" w14:textId="77777777" w:rsidR="0019415A" w:rsidRPr="001F402E" w:rsidRDefault="0019415A" w:rsidP="002A7E1F">
            <w:pPr>
              <w:numPr>
                <w:ilvl w:val="0"/>
                <w:numId w:val="26"/>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NFP shall examine the appeal within </w:t>
            </w:r>
            <w:r w:rsidRPr="001F402E">
              <w:rPr>
                <w:rStyle w:val="Pogrubienie"/>
                <w:rFonts w:ascii="Neue Haas Grotesk Text Pro" w:hAnsi="Neue Haas Grotesk Text Pro"/>
                <w:sz w:val="20"/>
                <w:szCs w:val="20"/>
                <w:lang w:val="en-GB"/>
              </w:rPr>
              <w:t>21 days</w:t>
            </w:r>
            <w:r w:rsidRPr="001F402E">
              <w:rPr>
                <w:rFonts w:ascii="Neue Haas Grotesk Text Pro" w:hAnsi="Neue Haas Grotesk Text Pro"/>
                <w:sz w:val="20"/>
                <w:szCs w:val="20"/>
                <w:lang w:val="en-GB"/>
              </w:rPr>
              <w:t xml:space="preserve"> from its receipt, verifying the correctness of the assessment with regard to the contested formal requirements. </w:t>
            </w:r>
          </w:p>
          <w:p w14:paraId="479C1836" w14:textId="77777777" w:rsidR="00A77123" w:rsidRPr="001F402E" w:rsidRDefault="00A77123" w:rsidP="00A77123">
            <w:pPr>
              <w:ind w:left="720"/>
              <w:rPr>
                <w:rFonts w:ascii="Neue Haas Grotesk Text Pro" w:hAnsi="Neue Haas Grotesk Text Pro"/>
                <w:sz w:val="20"/>
                <w:szCs w:val="20"/>
                <w:lang w:val="en-GB"/>
              </w:rPr>
            </w:pPr>
          </w:p>
          <w:p w14:paraId="4A59B8E4" w14:textId="77777777" w:rsidR="0019415A" w:rsidRPr="001F402E" w:rsidRDefault="0019415A" w:rsidP="002A7E1F">
            <w:pPr>
              <w:numPr>
                <w:ilvl w:val="0"/>
                <w:numId w:val="26"/>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NFP shall inform the Applicant in writing of the outcome of the appeal, including the decision to uphold or reject it, together with justification. </w:t>
            </w:r>
          </w:p>
          <w:p w14:paraId="6F16E488" w14:textId="77777777" w:rsidR="0019415A" w:rsidRPr="001F402E" w:rsidRDefault="0019415A" w:rsidP="002A7E1F">
            <w:pPr>
              <w:numPr>
                <w:ilvl w:val="0"/>
                <w:numId w:val="26"/>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If the appeal is upheld, the NFP shall refer the project to the appropriate stage of assessment and may indicate further actions to be taken by the PO. </w:t>
            </w:r>
          </w:p>
          <w:p w14:paraId="5C4A3036" w14:textId="77777777" w:rsidR="00A77123" w:rsidRPr="001F402E" w:rsidRDefault="00A77123" w:rsidP="00A77123">
            <w:pPr>
              <w:ind w:left="720"/>
              <w:rPr>
                <w:rFonts w:ascii="Neue Haas Grotesk Text Pro" w:hAnsi="Neue Haas Grotesk Text Pro"/>
                <w:sz w:val="20"/>
                <w:szCs w:val="20"/>
                <w:lang w:val="en-GB"/>
              </w:rPr>
            </w:pPr>
          </w:p>
          <w:p w14:paraId="25287CBB" w14:textId="77777777" w:rsidR="0019415A" w:rsidRPr="001F402E" w:rsidRDefault="0019415A" w:rsidP="002A7E1F">
            <w:pPr>
              <w:numPr>
                <w:ilvl w:val="0"/>
                <w:numId w:val="26"/>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If the appeal is rejected by the NFP, no further remedies shall be available to the Applicant. </w:t>
            </w:r>
          </w:p>
          <w:p w14:paraId="1D45E81B" w14:textId="77777777" w:rsidR="00A77123" w:rsidRPr="001F402E" w:rsidRDefault="00A77123" w:rsidP="00A77123">
            <w:pPr>
              <w:rPr>
                <w:rFonts w:ascii="Neue Haas Grotesk Text Pro" w:hAnsi="Neue Haas Grotesk Text Pro"/>
                <w:sz w:val="20"/>
                <w:szCs w:val="20"/>
                <w:lang w:val="en-GB"/>
              </w:rPr>
            </w:pPr>
          </w:p>
          <w:p w14:paraId="1DE602F1" w14:textId="77777777" w:rsidR="0019415A" w:rsidRPr="001F402E" w:rsidRDefault="0019415A" w:rsidP="002A7E1F">
            <w:pPr>
              <w:numPr>
                <w:ilvl w:val="0"/>
                <w:numId w:val="26"/>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The PO shall inform the Applicant in writing of the outcome of the repeated formal assessment following an upheld appeal and: </w:t>
            </w:r>
          </w:p>
          <w:p w14:paraId="1C0B94B2" w14:textId="77777777" w:rsidR="0019415A" w:rsidRPr="001F402E" w:rsidRDefault="0019415A" w:rsidP="002A7E1F">
            <w:pPr>
              <w:numPr>
                <w:ilvl w:val="0"/>
                <w:numId w:val="27"/>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in the case of a positive result, forward the project to the next stage of assessment; </w:t>
            </w:r>
          </w:p>
          <w:p w14:paraId="03542C89" w14:textId="77777777" w:rsidR="0019415A" w:rsidRPr="001F402E" w:rsidRDefault="0019415A" w:rsidP="002A7E1F">
            <w:pPr>
              <w:numPr>
                <w:ilvl w:val="0"/>
                <w:numId w:val="27"/>
              </w:numPr>
              <w:rPr>
                <w:rFonts w:ascii="Neue Haas Grotesk Text Pro" w:hAnsi="Neue Haas Grotesk Text Pro"/>
                <w:sz w:val="20"/>
                <w:szCs w:val="20"/>
                <w:lang w:val="en-GB"/>
              </w:rPr>
            </w:pPr>
            <w:r w:rsidRPr="001F402E">
              <w:rPr>
                <w:rFonts w:ascii="Neue Haas Grotesk Text Pro" w:hAnsi="Neue Haas Grotesk Text Pro"/>
                <w:sz w:val="20"/>
                <w:szCs w:val="20"/>
                <w:lang w:val="en-GB"/>
              </w:rPr>
              <w:t>in the case of a negative result, include information on the possibility to lodge an appeal.</w:t>
            </w:r>
          </w:p>
          <w:p w14:paraId="4F3D3C44" w14:textId="77777777" w:rsidR="007B51CC" w:rsidRPr="001F402E" w:rsidRDefault="007B51CC" w:rsidP="00A77123">
            <w:pPr>
              <w:pStyle w:val="Akapitzlist"/>
              <w:ind w:left="360"/>
              <w:rPr>
                <w:rFonts w:ascii="Neue Haas Grotesk Text Pro" w:hAnsi="Neue Haas Grotesk Text Pro"/>
                <w:sz w:val="20"/>
                <w:szCs w:val="20"/>
                <w:lang w:val="en-GB"/>
              </w:rPr>
            </w:pPr>
          </w:p>
          <w:p w14:paraId="7B3DD4E5" w14:textId="77777777" w:rsidR="006832B0" w:rsidRPr="001F402E" w:rsidRDefault="006832B0" w:rsidP="00A77123">
            <w:pPr>
              <w:pStyle w:val="Akapitzlist"/>
              <w:ind w:left="360"/>
              <w:rPr>
                <w:rFonts w:ascii="Neue Haas Grotesk Text Pro" w:hAnsi="Neue Haas Grotesk Text Pro"/>
                <w:sz w:val="20"/>
                <w:szCs w:val="20"/>
                <w:lang w:val="en-GB"/>
              </w:rPr>
            </w:pPr>
          </w:p>
        </w:tc>
      </w:tr>
      <w:tr w:rsidR="006536F1" w:rsidRPr="005C0EEC" w14:paraId="3A2DEDA9" w14:textId="77777777" w:rsidTr="23F5E08D">
        <w:tc>
          <w:tcPr>
            <w:tcW w:w="1980" w:type="dxa"/>
            <w:tcBorders>
              <w:top w:val="nil"/>
              <w:left w:val="nil"/>
              <w:bottom w:val="nil"/>
              <w:right w:val="nil"/>
            </w:tcBorders>
          </w:tcPr>
          <w:p w14:paraId="12E0FDCA" w14:textId="77777777" w:rsidR="006536F1" w:rsidRPr="001F402E" w:rsidRDefault="0019415A" w:rsidP="0057520E">
            <w:pPr>
              <w:spacing w:beforeLines="60" w:before="144" w:afterLines="60" w:after="144"/>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lastRenderedPageBreak/>
              <w:t>Substantive</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assessment</w:t>
            </w:r>
            <w:proofErr w:type="spellEnd"/>
          </w:p>
        </w:tc>
        <w:tc>
          <w:tcPr>
            <w:tcW w:w="7036" w:type="dxa"/>
            <w:tcBorders>
              <w:top w:val="nil"/>
              <w:left w:val="nil"/>
              <w:bottom w:val="nil"/>
              <w:right w:val="nil"/>
            </w:tcBorders>
          </w:tcPr>
          <w:p w14:paraId="5C74FC28" w14:textId="77777777" w:rsidR="0019415A" w:rsidRPr="001F402E" w:rsidRDefault="0B1B79FD" w:rsidP="00C4240A">
            <w:pPr>
              <w:outlineLvl w:val="2"/>
              <w:rPr>
                <w:rFonts w:ascii="Neue Haas Grotesk Text Pro" w:eastAsia="Times New Roman" w:hAnsi="Neue Haas Grotesk Text Pro" w:cs="Times New Roman"/>
                <w:b/>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Substantive</w:t>
            </w:r>
            <w:r w:rsidR="6D2E29DD" w:rsidRPr="001F402E">
              <w:rPr>
                <w:rFonts w:ascii="Neue Haas Grotesk Text Pro" w:eastAsia="Times New Roman" w:hAnsi="Neue Haas Grotesk Text Pro" w:cs="Times New Roman"/>
                <w:b/>
                <w:bCs/>
                <w:sz w:val="20"/>
                <w:szCs w:val="20"/>
                <w:lang w:val="en-GB" w:eastAsia="pl-PL"/>
              </w:rPr>
              <w:t xml:space="preserve"> </w:t>
            </w:r>
            <w:r w:rsidRPr="001F402E">
              <w:rPr>
                <w:rFonts w:ascii="Neue Haas Grotesk Text Pro" w:eastAsia="Times New Roman" w:hAnsi="Neue Haas Grotesk Text Pro" w:cs="Times New Roman"/>
                <w:b/>
                <w:bCs/>
                <w:sz w:val="20"/>
                <w:szCs w:val="20"/>
                <w:lang w:val="en-GB" w:eastAsia="pl-PL"/>
              </w:rPr>
              <w:t>Assessment</w:t>
            </w:r>
          </w:p>
          <w:p w14:paraId="0EFA7934" w14:textId="77777777" w:rsidR="00C4240A" w:rsidRPr="001F402E" w:rsidRDefault="00C4240A" w:rsidP="00C4240A">
            <w:pPr>
              <w:outlineLvl w:val="2"/>
              <w:rPr>
                <w:rFonts w:ascii="Neue Haas Grotesk Text Pro" w:eastAsia="Times New Roman" w:hAnsi="Neue Haas Grotesk Text Pro" w:cs="Times New Roman"/>
                <w:b/>
                <w:bCs/>
                <w:sz w:val="20"/>
                <w:szCs w:val="20"/>
                <w:lang w:val="en-GB" w:eastAsia="pl-PL"/>
              </w:rPr>
            </w:pPr>
          </w:p>
          <w:p w14:paraId="3A087E3B" w14:textId="4112A48D" w:rsidR="00C4240A" w:rsidRPr="001F402E" w:rsidRDefault="005D1D56"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substantive assessment comprises criteria assessed on a </w:t>
            </w:r>
            <w:r w:rsidRPr="001F402E">
              <w:rPr>
                <w:rFonts w:ascii="Neue Haas Grotesk Text Pro" w:eastAsia="Times New Roman" w:hAnsi="Neue Haas Grotesk Text Pro" w:cs="Times New Roman"/>
                <w:b/>
                <w:sz w:val="20"/>
                <w:szCs w:val="20"/>
                <w:lang w:val="en-GB" w:eastAsia="pl-PL"/>
              </w:rPr>
              <w:t xml:space="preserve">Yes/No basis and </w:t>
            </w:r>
            <w:r w:rsidR="00377B0D" w:rsidRPr="001F402E">
              <w:rPr>
                <w:rFonts w:ascii="Neue Haas Grotesk Text Pro" w:eastAsia="Times New Roman" w:hAnsi="Neue Haas Grotesk Text Pro" w:cs="Times New Roman"/>
                <w:b/>
                <w:sz w:val="20"/>
                <w:szCs w:val="20"/>
                <w:lang w:val="en-GB" w:eastAsia="pl-PL"/>
              </w:rPr>
              <w:t>score</w:t>
            </w:r>
            <w:r w:rsidRPr="001F402E">
              <w:rPr>
                <w:rFonts w:ascii="Neue Haas Grotesk Text Pro" w:eastAsia="Times New Roman" w:hAnsi="Neue Haas Grotesk Text Pro" w:cs="Times New Roman"/>
                <w:b/>
                <w:sz w:val="20"/>
                <w:szCs w:val="20"/>
                <w:lang w:val="en-GB" w:eastAsia="pl-PL"/>
              </w:rPr>
              <w:t>-based criteria</w:t>
            </w:r>
            <w:r w:rsidRPr="001F402E">
              <w:rPr>
                <w:rFonts w:ascii="Neue Haas Grotesk Text Pro" w:eastAsia="Times New Roman" w:hAnsi="Neue Haas Grotesk Text Pro" w:cs="Times New Roman"/>
                <w:sz w:val="20"/>
                <w:szCs w:val="20"/>
                <w:lang w:val="en-GB" w:eastAsia="pl-PL"/>
              </w:rPr>
              <w:t xml:space="preserve">, where points are awarded for each relevant selection criterion. </w:t>
            </w:r>
          </w:p>
          <w:p w14:paraId="72DF7C11" w14:textId="77777777" w:rsidR="005D1D56" w:rsidRPr="001F402E" w:rsidRDefault="005D1D56" w:rsidP="005D1D56">
            <w:pPr>
              <w:ind w:left="720"/>
              <w:rPr>
                <w:rFonts w:ascii="Neue Haas Grotesk Text Pro" w:eastAsia="Times New Roman" w:hAnsi="Neue Haas Grotesk Text Pro" w:cs="Times New Roman"/>
                <w:sz w:val="20"/>
                <w:szCs w:val="20"/>
                <w:lang w:val="en-GB" w:eastAsia="pl-PL"/>
              </w:rPr>
            </w:pPr>
          </w:p>
          <w:p w14:paraId="02A781D4" w14:textId="77777777" w:rsidR="005D1D56" w:rsidRPr="001F402E" w:rsidRDefault="005D1D56"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In the case of selection criteria:</w:t>
            </w:r>
          </w:p>
          <w:p w14:paraId="6F2C59FC" w14:textId="77777777" w:rsidR="005D1D56" w:rsidRPr="001F402E" w:rsidRDefault="005D1D56" w:rsidP="002A7E1F">
            <w:pPr>
              <w:numPr>
                <w:ilvl w:val="0"/>
                <w:numId w:val="3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for criteria assessed on a Yes/No basis, a finding that at least one criterion is not met results in a negative assessment of the application; in such a case, the application is not assessed under any other selection criteria;</w:t>
            </w:r>
          </w:p>
          <w:p w14:paraId="13850CB1" w14:textId="033F79DC" w:rsidR="005D1D56" w:rsidRPr="001F402E" w:rsidRDefault="005D1D56" w:rsidP="002A7E1F">
            <w:pPr>
              <w:numPr>
                <w:ilvl w:val="0"/>
                <w:numId w:val="36"/>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for </w:t>
            </w:r>
            <w:r w:rsidR="00377B0D" w:rsidRPr="001F402E">
              <w:rPr>
                <w:rFonts w:ascii="Neue Haas Grotesk Text Pro" w:eastAsia="Times New Roman" w:hAnsi="Neue Haas Grotesk Text Pro" w:cs="Times New Roman"/>
                <w:sz w:val="20"/>
                <w:szCs w:val="20"/>
                <w:lang w:val="en-GB" w:eastAsia="pl-PL"/>
              </w:rPr>
              <w:t>score</w:t>
            </w:r>
            <w:r w:rsidRPr="001F402E">
              <w:rPr>
                <w:rFonts w:ascii="Neue Haas Grotesk Text Pro" w:eastAsia="Times New Roman" w:hAnsi="Neue Haas Grotesk Text Pro" w:cs="Times New Roman"/>
                <w:sz w:val="20"/>
                <w:szCs w:val="20"/>
                <w:lang w:val="en-GB" w:eastAsia="pl-PL"/>
              </w:rPr>
              <w:t>-based criteria, a score of 0 points under a given criterion does not in itself result in a negative assessment of the application, unless the application fails to achieve the minimum number of points specified in the Call for Proposals.</w:t>
            </w:r>
          </w:p>
          <w:p w14:paraId="72449B52" w14:textId="77777777" w:rsidR="00C4240A" w:rsidRPr="001F402E" w:rsidRDefault="00C4240A" w:rsidP="00A77123">
            <w:pPr>
              <w:ind w:left="1440"/>
              <w:rPr>
                <w:rFonts w:ascii="Neue Haas Grotesk Text Pro" w:eastAsia="Times New Roman" w:hAnsi="Neue Haas Grotesk Text Pro" w:cs="Times New Roman"/>
                <w:sz w:val="20"/>
                <w:szCs w:val="20"/>
                <w:lang w:val="en-GB" w:eastAsia="pl-PL"/>
              </w:rPr>
            </w:pPr>
          </w:p>
          <w:p w14:paraId="4D077B65" w14:textId="7EACC922" w:rsidR="0019415A" w:rsidRPr="001F402E" w:rsidRDefault="0019415A"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substantive assessment shall last </w:t>
            </w:r>
            <w:r w:rsidR="004D157A" w:rsidRPr="001F402E">
              <w:rPr>
                <w:rFonts w:ascii="Neue Haas Grotesk Text Pro" w:eastAsia="Times New Roman" w:hAnsi="Neue Haas Grotesk Text Pro" w:cs="Times New Roman"/>
                <w:b/>
                <w:bCs/>
                <w:sz w:val="20"/>
                <w:szCs w:val="20"/>
                <w:lang w:val="en-GB" w:eastAsia="pl-PL"/>
              </w:rPr>
              <w:t xml:space="preserve">50 </w:t>
            </w:r>
            <w:r w:rsidRPr="001F402E">
              <w:rPr>
                <w:rFonts w:ascii="Neue Haas Grotesk Text Pro" w:eastAsia="Times New Roman" w:hAnsi="Neue Haas Grotesk Text Pro" w:cs="Times New Roman"/>
                <w:b/>
                <w:bCs/>
                <w:sz w:val="20"/>
                <w:szCs w:val="20"/>
                <w:lang w:val="en-GB" w:eastAsia="pl-PL"/>
              </w:rPr>
              <w:t>working days</w:t>
            </w:r>
            <w:r w:rsidRPr="001F402E">
              <w:rPr>
                <w:rFonts w:ascii="Neue Haas Grotesk Text Pro" w:eastAsia="Times New Roman" w:hAnsi="Neue Haas Grotesk Text Pro" w:cs="Times New Roman"/>
                <w:sz w:val="20"/>
                <w:szCs w:val="20"/>
                <w:lang w:val="en-GB" w:eastAsia="pl-PL"/>
              </w:rPr>
              <w:t>, counted from the date of publication on the Programme Operator’s website (</w:t>
            </w:r>
            <w:r w:rsidR="001E0F54" w:rsidRPr="001F402E">
              <w:rPr>
                <w:rFonts w:ascii="Neue Haas Grotesk Text Pro" w:hAnsi="Neue Haas Grotesk Text Pro"/>
                <w:lang w:val="en-GB"/>
              </w:rPr>
              <w:t>https://eeagrants.org/pl/poland/programmes/culture</w:t>
            </w:r>
            <w:r w:rsidRPr="001F402E">
              <w:rPr>
                <w:rFonts w:ascii="Neue Haas Grotesk Text Pro" w:eastAsia="Times New Roman" w:hAnsi="Neue Haas Grotesk Text Pro" w:cs="Times New Roman"/>
                <w:sz w:val="20"/>
                <w:szCs w:val="20"/>
                <w:lang w:val="en-GB" w:eastAsia="pl-PL"/>
              </w:rPr>
              <w:t xml:space="preserve">) of the list of applications admitted to substantive assessment until the date of approval of the </w:t>
            </w:r>
            <w:r w:rsidRPr="001F402E">
              <w:rPr>
                <w:rFonts w:ascii="Neue Haas Grotesk Text Pro" w:eastAsia="Times New Roman" w:hAnsi="Neue Haas Grotesk Text Pro" w:cs="Times New Roman"/>
                <w:b/>
                <w:bCs/>
                <w:sz w:val="20"/>
                <w:szCs w:val="20"/>
                <w:lang w:val="en-GB" w:eastAsia="pl-PL"/>
              </w:rPr>
              <w:t>Substantive Assessment Report</w:t>
            </w:r>
            <w:r w:rsidRPr="001F402E">
              <w:rPr>
                <w:rFonts w:ascii="Neue Haas Grotesk Text Pro" w:eastAsia="Times New Roman" w:hAnsi="Neue Haas Grotesk Text Pro" w:cs="Times New Roman"/>
                <w:sz w:val="20"/>
                <w:szCs w:val="20"/>
                <w:lang w:val="en-GB" w:eastAsia="pl-PL"/>
              </w:rPr>
              <w:t xml:space="preserve"> (prepared following the meeting of the Expert Committee). In justified cases (e.g. a very high number of applications), this </w:t>
            </w:r>
            <w:r w:rsidRPr="001F402E">
              <w:rPr>
                <w:rFonts w:ascii="Neue Haas Grotesk Text Pro" w:eastAsia="Times New Roman" w:hAnsi="Neue Haas Grotesk Text Pro" w:cs="Times New Roman"/>
                <w:sz w:val="20"/>
                <w:szCs w:val="20"/>
                <w:lang w:val="en-GB" w:eastAsia="pl-PL"/>
              </w:rPr>
              <w:lastRenderedPageBreak/>
              <w:t>period may be extended. Any changes to the timetable shall be published by the Programme Operator on its website</w:t>
            </w:r>
            <w:r w:rsidR="004D157A" w:rsidRPr="001F402E">
              <w:rPr>
                <w:rFonts w:ascii="Neue Haas Grotesk Text Pro" w:eastAsia="Times New Roman" w:hAnsi="Neue Haas Grotesk Text Pro" w:cs="Times New Roman"/>
                <w:sz w:val="20"/>
                <w:szCs w:val="20"/>
                <w:lang w:val="en-GB" w:eastAsia="pl-PL"/>
              </w:rPr>
              <w:t xml:space="preserve"> (</w:t>
            </w:r>
            <w:r w:rsidR="00DC157C" w:rsidRPr="001F402E">
              <w:rPr>
                <w:rFonts w:ascii="Neue Haas Grotesk Text Pro" w:hAnsi="Neue Haas Grotesk Text Pro"/>
                <w:lang w:val="en-GB"/>
              </w:rPr>
              <w:t xml:space="preserve"> </w:t>
            </w:r>
            <w:r w:rsidR="00DC157C" w:rsidRPr="001F402E">
              <w:rPr>
                <w:rFonts w:ascii="Neue Haas Grotesk Text Pro" w:eastAsia="Times New Roman" w:hAnsi="Neue Haas Grotesk Text Pro" w:cs="Times New Roman"/>
                <w:sz w:val="20"/>
                <w:szCs w:val="20"/>
                <w:lang w:val="en-GB" w:eastAsia="pl-PL"/>
              </w:rPr>
              <w:t>https://eeagrants.org/pl/poland/programmes/culture</w:t>
            </w:r>
            <w:r w:rsidR="004D157A" w:rsidRPr="001F402E">
              <w:rPr>
                <w:rFonts w:ascii="Neue Haas Grotesk Text Pro" w:eastAsia="Times New Roman" w:hAnsi="Neue Haas Grotesk Text Pro" w:cs="Times New Roman"/>
                <w:sz w:val="20"/>
                <w:szCs w:val="20"/>
                <w:lang w:val="en-GB" w:eastAsia="pl-PL"/>
              </w:rPr>
              <w:t>)</w:t>
            </w:r>
            <w:r w:rsidRPr="001F402E">
              <w:rPr>
                <w:rFonts w:ascii="Neue Haas Grotesk Text Pro" w:eastAsia="Times New Roman" w:hAnsi="Neue Haas Grotesk Text Pro" w:cs="Times New Roman"/>
                <w:sz w:val="20"/>
                <w:szCs w:val="20"/>
                <w:lang w:val="en-GB" w:eastAsia="pl-PL"/>
              </w:rPr>
              <w:t xml:space="preserve">, together with justification. </w:t>
            </w:r>
          </w:p>
          <w:p w14:paraId="3315AD08" w14:textId="77777777" w:rsidR="00C4240A" w:rsidRPr="001F402E" w:rsidRDefault="00C4240A" w:rsidP="00A77123">
            <w:pPr>
              <w:ind w:left="360"/>
              <w:rPr>
                <w:rFonts w:ascii="Neue Haas Grotesk Text Pro" w:eastAsia="Times New Roman" w:hAnsi="Neue Haas Grotesk Text Pro" w:cs="Times New Roman"/>
                <w:sz w:val="20"/>
                <w:szCs w:val="20"/>
                <w:lang w:val="en-GB" w:eastAsia="pl-PL"/>
              </w:rPr>
            </w:pPr>
          </w:p>
          <w:p w14:paraId="619BCF7D" w14:textId="4863ECDB" w:rsidR="0031780C" w:rsidRPr="001F402E" w:rsidRDefault="0031780C"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substantive assessment shall be carried out by</w:t>
            </w:r>
            <w:r w:rsidR="007B5E93" w:rsidRPr="001F402E">
              <w:rPr>
                <w:rFonts w:ascii="Neue Haas Grotesk Text Pro" w:eastAsia="Times New Roman" w:hAnsi="Neue Haas Grotesk Text Pro" w:cs="Times New Roman"/>
                <w:sz w:val="20"/>
                <w:szCs w:val="20"/>
                <w:lang w:val="en-GB" w:eastAsia="pl-PL"/>
              </w:rPr>
              <w:t xml:space="preserve"> two</w:t>
            </w:r>
            <w:r w:rsidR="00FE3A07" w:rsidRPr="001F402E">
              <w:rPr>
                <w:rFonts w:ascii="Neue Haas Grotesk Text Pro" w:eastAsia="Times New Roman" w:hAnsi="Neue Haas Grotesk Text Pro" w:cs="Times New Roman"/>
                <w:sz w:val="20"/>
                <w:szCs w:val="20"/>
                <w:lang w:val="en-GB" w:eastAsia="pl-PL"/>
              </w:rPr>
              <w:t xml:space="preserve"> impartial</w:t>
            </w:r>
            <w:r w:rsidR="007B5E93" w:rsidRPr="001F402E">
              <w:rPr>
                <w:rFonts w:ascii="Neue Haas Grotesk Text Pro" w:eastAsia="Times New Roman" w:hAnsi="Neue Haas Grotesk Text Pro" w:cs="Times New Roman"/>
                <w:sz w:val="20"/>
                <w:szCs w:val="20"/>
                <w:lang w:val="en-GB" w:eastAsia="pl-PL"/>
              </w:rPr>
              <w:t xml:space="preserve"> experts, including</w:t>
            </w:r>
            <w:r w:rsidRPr="001F402E">
              <w:rPr>
                <w:rFonts w:ascii="Neue Haas Grotesk Text Pro" w:eastAsia="Times New Roman" w:hAnsi="Neue Haas Grotesk Text Pro" w:cs="Times New Roman"/>
                <w:sz w:val="20"/>
                <w:szCs w:val="20"/>
                <w:lang w:val="en-GB" w:eastAsia="pl-PL"/>
              </w:rPr>
              <w:t>:</w:t>
            </w:r>
          </w:p>
          <w:p w14:paraId="3173E878" w14:textId="77777777" w:rsidR="0031780C" w:rsidRPr="001F402E" w:rsidRDefault="0031780C" w:rsidP="002A7E1F">
            <w:pPr>
              <w:pStyle w:val="Akapitzlist"/>
              <w:numPr>
                <w:ilvl w:val="0"/>
                <w:numId w:val="35"/>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at least one external independent expert, nominated by the National Heritage </w:t>
            </w:r>
            <w:r w:rsidR="007B5E93" w:rsidRPr="001F402E">
              <w:rPr>
                <w:rFonts w:ascii="Neue Haas Grotesk Text Pro" w:eastAsia="Times New Roman" w:hAnsi="Neue Haas Grotesk Text Pro" w:cs="Times New Roman"/>
                <w:sz w:val="20"/>
                <w:szCs w:val="20"/>
                <w:lang w:val="en-GB" w:eastAsia="pl-PL"/>
              </w:rPr>
              <w:t>Institute</w:t>
            </w:r>
            <w:r w:rsidRPr="001F402E">
              <w:rPr>
                <w:rFonts w:ascii="Neue Haas Grotesk Text Pro" w:eastAsia="Times New Roman" w:hAnsi="Neue Haas Grotesk Text Pro" w:cs="Times New Roman"/>
                <w:sz w:val="20"/>
                <w:szCs w:val="20"/>
                <w:lang w:val="en-GB" w:eastAsia="pl-PL"/>
              </w:rPr>
              <w:t xml:space="preserve"> or the National Institute for Museums and Public Collections, depending on the scope and subject matter of the project; and/or</w:t>
            </w:r>
          </w:p>
          <w:p w14:paraId="46AA1950" w14:textId="77777777" w:rsidR="0031780C" w:rsidRPr="001F402E" w:rsidRDefault="0031780C" w:rsidP="002A7E1F">
            <w:pPr>
              <w:pStyle w:val="Akapitzlist"/>
              <w:numPr>
                <w:ilvl w:val="0"/>
                <w:numId w:val="35"/>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an internal independent expert, being an employee of the Department of Funds and European Affairs of the Ministry of Culture and National Heritage.</w:t>
            </w:r>
          </w:p>
          <w:p w14:paraId="0699E41D" w14:textId="4DADA873" w:rsidR="00E66682" w:rsidRPr="001F402E" w:rsidRDefault="0031780C" w:rsidP="00C4240A">
            <w:pPr>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assessment shall be conducted on the basis of the checklist constituting Annex No. [</w:t>
            </w:r>
            <w:r w:rsidR="00DC157C" w:rsidRPr="001F402E">
              <w:rPr>
                <w:rFonts w:ascii="Neue Haas Grotesk Text Pro" w:eastAsia="Times New Roman" w:hAnsi="Neue Haas Grotesk Text Pro" w:cs="Arial"/>
                <w:sz w:val="20"/>
                <w:szCs w:val="20"/>
                <w:lang w:val="en-GB" w:eastAsia="pl-PL"/>
              </w:rPr>
              <w:t>6</w:t>
            </w:r>
            <w:r w:rsidRPr="001F402E">
              <w:rPr>
                <w:rFonts w:ascii="Neue Haas Grotesk Text Pro" w:eastAsia="Times New Roman" w:hAnsi="Neue Haas Grotesk Text Pro" w:cs="Times New Roman"/>
                <w:sz w:val="20"/>
                <w:szCs w:val="20"/>
                <w:lang w:val="en-GB" w:eastAsia="pl-PL"/>
              </w:rPr>
              <w:t xml:space="preserve">] to the Call for Proposals. </w:t>
            </w:r>
            <w:r w:rsidR="00E66682" w:rsidRPr="001F402E">
              <w:rPr>
                <w:rFonts w:ascii="Neue Haas Grotesk Text Pro" w:hAnsi="Neue Haas Grotesk Text Pro"/>
                <w:lang w:val="en-GB"/>
              </w:rPr>
              <w:t xml:space="preserve"> </w:t>
            </w:r>
            <w:r w:rsidR="00E66682" w:rsidRPr="001F402E">
              <w:rPr>
                <w:rFonts w:ascii="Neue Haas Grotesk Text Pro" w:eastAsia="Times New Roman" w:hAnsi="Neue Haas Grotesk Text Pro" w:cs="Times New Roman"/>
                <w:sz w:val="20"/>
                <w:szCs w:val="20"/>
                <w:lang w:val="en-GB" w:eastAsia="pl-PL"/>
              </w:rPr>
              <w:t>It is therefore possible for an application to be assessed by two external experts or by one external expert and one internal expert.</w:t>
            </w:r>
          </w:p>
          <w:p w14:paraId="58D0DC0A" w14:textId="77777777" w:rsidR="0019415A" w:rsidRPr="001F402E" w:rsidRDefault="0031780C" w:rsidP="00C4240A">
            <w:pPr>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experts shall perform their duties within the framework of the Expert Committee (EC) appointed by the Minister of Culture and National Heritage.</w:t>
            </w:r>
          </w:p>
          <w:p w14:paraId="5F964B9D" w14:textId="77777777" w:rsidR="0019415A" w:rsidRPr="001F402E" w:rsidRDefault="0019415A"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Each expert shall independently complete the checklist</w:t>
            </w:r>
            <w:r w:rsidR="007B00AA" w:rsidRPr="001F402E">
              <w:rPr>
                <w:rFonts w:ascii="Neue Haas Grotesk Text Pro" w:eastAsia="Times New Roman" w:hAnsi="Neue Haas Grotesk Text Pro" w:cs="Times New Roman"/>
                <w:sz w:val="20"/>
                <w:szCs w:val="20"/>
                <w:lang w:val="en-GB" w:eastAsia="pl-PL"/>
              </w:rPr>
              <w:t xml:space="preserve"> </w:t>
            </w:r>
            <w:r w:rsidR="007B00AA" w:rsidRPr="001F402E">
              <w:rPr>
                <w:rFonts w:ascii="Neue Haas Grotesk Text Pro" w:hAnsi="Neue Haas Grotesk Text Pro"/>
                <w:lang w:val="en-GB"/>
              </w:rPr>
              <w:t xml:space="preserve"> </w:t>
            </w:r>
            <w:r w:rsidR="007B00AA" w:rsidRPr="001F402E">
              <w:rPr>
                <w:rFonts w:ascii="Neue Haas Grotesk Text Pro" w:eastAsia="Times New Roman" w:hAnsi="Neue Haas Grotesk Text Pro" w:cs="Times New Roman"/>
                <w:sz w:val="20"/>
                <w:szCs w:val="20"/>
                <w:lang w:val="en-GB" w:eastAsia="pl-PL"/>
              </w:rPr>
              <w:t xml:space="preserve">for the </w:t>
            </w:r>
            <w:r w:rsidR="00742706" w:rsidRPr="001F402E">
              <w:rPr>
                <w:rFonts w:ascii="Neue Haas Grotesk Text Pro" w:eastAsia="Times New Roman" w:hAnsi="Neue Haas Grotesk Text Pro" w:cs="Times New Roman"/>
                <w:sz w:val="20"/>
                <w:szCs w:val="20"/>
                <w:lang w:val="en-GB" w:eastAsia="pl-PL"/>
              </w:rPr>
              <w:t>substantive</w:t>
            </w:r>
            <w:r w:rsidR="007B00AA" w:rsidRPr="001F402E">
              <w:rPr>
                <w:rFonts w:ascii="Neue Haas Grotesk Text Pro" w:eastAsia="Times New Roman" w:hAnsi="Neue Haas Grotesk Text Pro" w:cs="Times New Roman"/>
                <w:sz w:val="20"/>
                <w:szCs w:val="20"/>
                <w:lang w:val="en-GB" w:eastAsia="pl-PL"/>
              </w:rPr>
              <w:t xml:space="preserve"> assessment phase</w:t>
            </w:r>
            <w:r w:rsidRPr="001F402E">
              <w:rPr>
                <w:rFonts w:ascii="Neue Haas Grotesk Text Pro" w:eastAsia="Times New Roman" w:hAnsi="Neue Haas Grotesk Text Pro" w:cs="Times New Roman"/>
                <w:sz w:val="20"/>
                <w:szCs w:val="20"/>
                <w:lang w:val="en-GB" w:eastAsia="pl-PL"/>
              </w:rPr>
              <w:t xml:space="preserve">. </w:t>
            </w:r>
          </w:p>
          <w:p w14:paraId="23DFBA07" w14:textId="77777777" w:rsidR="00C4240A" w:rsidRPr="001F402E" w:rsidRDefault="00C4240A" w:rsidP="00C4240A">
            <w:pPr>
              <w:ind w:left="720"/>
              <w:rPr>
                <w:rFonts w:ascii="Neue Haas Grotesk Text Pro" w:eastAsia="Times New Roman" w:hAnsi="Neue Haas Grotesk Text Pro" w:cs="Times New Roman"/>
                <w:sz w:val="20"/>
                <w:szCs w:val="20"/>
                <w:lang w:val="en-GB" w:eastAsia="pl-PL"/>
              </w:rPr>
            </w:pPr>
          </w:p>
          <w:p w14:paraId="58F058E9" w14:textId="77777777" w:rsidR="005D1D56" w:rsidRPr="001F402E" w:rsidRDefault="005D1D56"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If an application is found not to meet at least one criterion assessed on a Yes/No basis , the application is not assessed under any other selection criteria.</w:t>
            </w:r>
          </w:p>
          <w:p w14:paraId="178FCF98" w14:textId="77777777" w:rsidR="005D1D56" w:rsidRPr="001F402E" w:rsidRDefault="005D1D56" w:rsidP="005D1D56">
            <w:pPr>
              <w:pStyle w:val="Akapitzlist"/>
              <w:rPr>
                <w:rFonts w:ascii="Neue Haas Grotesk Text Pro" w:eastAsia="Times New Roman" w:hAnsi="Neue Haas Grotesk Text Pro" w:cs="Times New Roman"/>
                <w:sz w:val="20"/>
                <w:szCs w:val="20"/>
                <w:lang w:val="en-GB" w:eastAsia="pl-PL"/>
              </w:rPr>
            </w:pPr>
          </w:p>
          <w:p w14:paraId="031BB1BF" w14:textId="77777777" w:rsidR="00C4240A" w:rsidRPr="001F402E" w:rsidRDefault="005D1D56"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 An application which meets all criteria assessed on a Yes/No basis is subject to assessment under all applicable selection criteria. The result of the substantive assessment of the application is the arithmetic mean of the complete assessments carried out by each expert assessing the application.</w:t>
            </w:r>
          </w:p>
          <w:p w14:paraId="587E905A" w14:textId="77777777" w:rsidR="005D1D56" w:rsidRPr="001F402E" w:rsidRDefault="005D1D56" w:rsidP="005D1D56">
            <w:pPr>
              <w:rPr>
                <w:rFonts w:ascii="Neue Haas Grotesk Text Pro" w:eastAsia="Times New Roman" w:hAnsi="Neue Haas Grotesk Text Pro" w:cs="Times New Roman"/>
                <w:sz w:val="20"/>
                <w:szCs w:val="20"/>
                <w:lang w:val="en-GB" w:eastAsia="pl-PL"/>
              </w:rPr>
            </w:pPr>
          </w:p>
          <w:p w14:paraId="0A74ADBC" w14:textId="77777777" w:rsidR="005D1D56" w:rsidRPr="001F402E" w:rsidRDefault="005D1D56"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In the event of discrepancies between the assessments of the application carried out by two experts, i.e. where:</w:t>
            </w:r>
          </w:p>
          <w:p w14:paraId="3939B208" w14:textId="77777777" w:rsidR="005D1D56" w:rsidRPr="001F402E" w:rsidRDefault="005D1D56" w:rsidP="002A7E1F">
            <w:pPr>
              <w:pStyle w:val="Akapitzlist"/>
              <w:numPr>
                <w:ilvl w:val="0"/>
                <w:numId w:val="37"/>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one expert finds that a given criterion assessed on a Yes/No basis, where failure to meet that criterion results in a negative assessment of the application, is met, while the other expert finds that it is not met;</w:t>
            </w:r>
          </w:p>
          <w:p w14:paraId="756FA13D" w14:textId="77777777" w:rsidR="005D1D56" w:rsidRPr="001F402E" w:rsidRDefault="005D1D56" w:rsidP="002A7E1F">
            <w:pPr>
              <w:pStyle w:val="Akapitzlist"/>
              <w:numPr>
                <w:ilvl w:val="0"/>
                <w:numId w:val="37"/>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the difference between the total scores awarded by the two experts under the point-based criteria exceeds 30% of the higher score;</w:t>
            </w:r>
          </w:p>
          <w:p w14:paraId="5689942D" w14:textId="77777777" w:rsidR="007D1F8B" w:rsidRPr="001F402E" w:rsidRDefault="007D1F8B" w:rsidP="007D1F8B">
            <w:pPr>
              <w:rPr>
                <w:rFonts w:ascii="Neue Haas Grotesk Text Pro" w:eastAsia="Times New Roman" w:hAnsi="Neue Haas Grotesk Text Pro" w:cs="Times New Roman"/>
                <w:sz w:val="20"/>
                <w:szCs w:val="20"/>
                <w:lang w:val="en-GB" w:eastAsia="pl-PL"/>
              </w:rPr>
            </w:pPr>
          </w:p>
          <w:p w14:paraId="7706554A" w14:textId="77777777" w:rsidR="00C4240A" w:rsidRPr="001F402E" w:rsidRDefault="00C4240A" w:rsidP="00C4240A">
            <w:pPr>
              <w:ind w:left="720"/>
              <w:rPr>
                <w:rFonts w:ascii="Neue Haas Grotesk Text Pro" w:eastAsia="Times New Roman" w:hAnsi="Neue Haas Grotesk Text Pro" w:cs="Times New Roman"/>
                <w:b/>
                <w:bCs/>
                <w:sz w:val="20"/>
                <w:szCs w:val="20"/>
                <w:lang w:val="en-GB" w:eastAsia="pl-PL"/>
              </w:rPr>
            </w:pPr>
          </w:p>
          <w:p w14:paraId="4902FB02" w14:textId="77777777" w:rsidR="00967442" w:rsidRPr="001F402E" w:rsidRDefault="00967442" w:rsidP="00C4240A">
            <w:pPr>
              <w:ind w:left="720"/>
              <w:rPr>
                <w:rFonts w:ascii="Neue Haas Grotesk Text Pro" w:eastAsia="Times New Roman" w:hAnsi="Neue Haas Grotesk Text Pro" w:cs="Times New Roman"/>
                <w:b/>
                <w:bCs/>
                <w:sz w:val="20"/>
                <w:szCs w:val="20"/>
                <w:lang w:val="en-GB" w:eastAsia="pl-PL"/>
              </w:rPr>
            </w:pPr>
            <w:r w:rsidRPr="001F402E">
              <w:rPr>
                <w:rFonts w:ascii="Neue Haas Grotesk Text Pro" w:eastAsia="Times New Roman" w:hAnsi="Neue Haas Grotesk Text Pro" w:cs="Times New Roman"/>
                <w:b/>
                <w:bCs/>
                <w:sz w:val="20"/>
                <w:szCs w:val="20"/>
                <w:lang w:val="en-GB" w:eastAsia="pl-PL"/>
              </w:rPr>
              <w:t xml:space="preserve">a third </w:t>
            </w:r>
            <w:r w:rsidR="7B44311A" w:rsidRPr="001F402E">
              <w:rPr>
                <w:rFonts w:ascii="Neue Haas Grotesk Text Pro" w:eastAsia="Times New Roman" w:hAnsi="Neue Haas Grotesk Text Pro" w:cs="Times New Roman"/>
                <w:b/>
                <w:bCs/>
                <w:sz w:val="20"/>
                <w:szCs w:val="20"/>
                <w:lang w:val="en-GB" w:eastAsia="pl-PL"/>
              </w:rPr>
              <w:t>impartial</w:t>
            </w:r>
            <w:r w:rsidRPr="001F402E">
              <w:rPr>
                <w:rFonts w:ascii="Neue Haas Grotesk Text Pro" w:eastAsia="Times New Roman" w:hAnsi="Neue Haas Grotesk Text Pro" w:cs="Times New Roman"/>
                <w:b/>
                <w:bCs/>
                <w:sz w:val="20"/>
                <w:szCs w:val="20"/>
                <w:lang w:val="en-GB" w:eastAsia="pl-PL"/>
              </w:rPr>
              <w:t xml:space="preserve"> expert is appointed to assess the application.</w:t>
            </w:r>
          </w:p>
          <w:p w14:paraId="126450C6" w14:textId="77777777" w:rsidR="007D1F8B" w:rsidRPr="001F402E" w:rsidRDefault="007D1F8B" w:rsidP="007D1F8B">
            <w:pPr>
              <w:ind w:left="720"/>
              <w:rPr>
                <w:rFonts w:ascii="Neue Haas Grotesk Text Pro" w:eastAsia="Times New Roman" w:hAnsi="Neue Haas Grotesk Text Pro" w:cs="Times New Roman"/>
                <w:sz w:val="20"/>
                <w:szCs w:val="20"/>
                <w:lang w:val="en-GB" w:eastAsia="pl-PL"/>
              </w:rPr>
            </w:pPr>
          </w:p>
          <w:p w14:paraId="2D7B75A0" w14:textId="77777777" w:rsidR="00AF7D58" w:rsidRPr="001F402E" w:rsidRDefault="00AF7D58" w:rsidP="00AF7D58">
            <w:pPr>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Where the additional expert finds that a given Yes/No criterion is met, the application is deemed to meet that criterion. In such a case:</w:t>
            </w:r>
          </w:p>
          <w:p w14:paraId="745C4FB7" w14:textId="77777777" w:rsidR="00AF7D58" w:rsidRPr="001F402E" w:rsidRDefault="00AF7D58" w:rsidP="00AF7D58">
            <w:pPr>
              <w:ind w:left="720"/>
              <w:rPr>
                <w:rFonts w:ascii="Neue Haas Grotesk Text Pro" w:eastAsia="Times New Roman" w:hAnsi="Neue Haas Grotesk Text Pro" w:cs="Times New Roman"/>
                <w:sz w:val="20"/>
                <w:szCs w:val="20"/>
                <w:lang w:val="en-GB" w:eastAsia="pl-PL"/>
              </w:rPr>
            </w:pPr>
          </w:p>
          <w:p w14:paraId="146B2275" w14:textId="77777777" w:rsidR="00AF7D58" w:rsidRPr="001F402E" w:rsidRDefault="00AF7D58" w:rsidP="00AF7D58">
            <w:pPr>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lastRenderedPageBreak/>
              <w:t>— if all other Yes/No criteria are met, the application is assessed under all applicable selection criteria;</w:t>
            </w:r>
          </w:p>
          <w:p w14:paraId="6D15A975" w14:textId="77777777" w:rsidR="00AF7D58" w:rsidRPr="001F402E" w:rsidRDefault="00AF7D58" w:rsidP="00AF7D58">
            <w:pPr>
              <w:ind w:left="720"/>
              <w:rPr>
                <w:rFonts w:ascii="Neue Haas Grotesk Text Pro" w:eastAsia="Times New Roman" w:hAnsi="Neue Haas Grotesk Text Pro" w:cs="Times New Roman"/>
                <w:sz w:val="20"/>
                <w:szCs w:val="20"/>
                <w:lang w:val="en-GB" w:eastAsia="pl-PL"/>
              </w:rPr>
            </w:pPr>
          </w:p>
          <w:p w14:paraId="7312EE3A" w14:textId="77777777" w:rsidR="00AF7D58" w:rsidRPr="001F402E" w:rsidRDefault="00AF7D58" w:rsidP="00AF7D58">
            <w:pPr>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if at least one of the remaining Yes/No criteria is not met, the application is not assessed under the remaining selection criteria.</w:t>
            </w:r>
          </w:p>
          <w:p w14:paraId="384A29AC" w14:textId="77777777" w:rsidR="00C4240A" w:rsidRPr="001F402E" w:rsidRDefault="00C4240A" w:rsidP="00C4240A">
            <w:pPr>
              <w:ind w:left="720"/>
              <w:rPr>
                <w:rFonts w:ascii="Neue Haas Grotesk Text Pro" w:eastAsia="Times New Roman" w:hAnsi="Neue Haas Grotesk Text Pro" w:cs="Times New Roman"/>
                <w:sz w:val="20"/>
                <w:szCs w:val="20"/>
                <w:lang w:val="en-GB" w:eastAsia="pl-PL"/>
              </w:rPr>
            </w:pPr>
          </w:p>
          <w:p w14:paraId="102D760B" w14:textId="77777777" w:rsidR="00967442" w:rsidRPr="001F402E" w:rsidRDefault="00967442" w:rsidP="00C4240A">
            <w:pPr>
              <w:ind w:left="720"/>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In the event that a third expert is appointed for the assessment, in a situation where the difference between the total scores awarded by the two experts is more than 30% of the higher score, the average score of the two closest results is taken</w:t>
            </w:r>
            <w:r w:rsidR="00E039D6" w:rsidRPr="001F402E">
              <w:rPr>
                <w:rFonts w:ascii="Neue Haas Grotesk Text Pro" w:eastAsia="Times New Roman" w:hAnsi="Neue Haas Grotesk Text Pro" w:cs="Times New Roman"/>
                <w:sz w:val="20"/>
                <w:szCs w:val="20"/>
                <w:lang w:val="en-GB" w:eastAsia="pl-PL"/>
              </w:rPr>
              <w:t xml:space="preserve"> into account</w:t>
            </w:r>
            <w:r w:rsidRPr="001F402E">
              <w:rPr>
                <w:rFonts w:ascii="Neue Haas Grotesk Text Pro" w:eastAsia="Times New Roman" w:hAnsi="Neue Haas Grotesk Text Pro" w:cs="Times New Roman"/>
                <w:sz w:val="20"/>
                <w:szCs w:val="20"/>
                <w:lang w:val="en-GB" w:eastAsia="pl-PL"/>
              </w:rPr>
              <w:t xml:space="preserve"> as the final score of the application.</w:t>
            </w:r>
          </w:p>
          <w:p w14:paraId="3B162D35" w14:textId="77777777" w:rsidR="00C4240A" w:rsidRPr="001F402E" w:rsidRDefault="00C4240A" w:rsidP="00C4240A">
            <w:pPr>
              <w:ind w:left="720"/>
              <w:rPr>
                <w:rFonts w:ascii="Neue Haas Grotesk Text Pro" w:eastAsia="Times New Roman" w:hAnsi="Neue Haas Grotesk Text Pro" w:cs="Times New Roman"/>
                <w:sz w:val="20"/>
                <w:szCs w:val="20"/>
                <w:lang w:val="en-GB" w:eastAsia="pl-PL"/>
              </w:rPr>
            </w:pPr>
          </w:p>
          <w:p w14:paraId="5CD12058" w14:textId="77777777" w:rsidR="008051B9" w:rsidRPr="001F402E" w:rsidRDefault="008051B9" w:rsidP="002A7E1F">
            <w:pPr>
              <w:pStyle w:val="Akapitzlist"/>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At the stage of substantive assessment, no clarification or correction procedure applies. Experts shall assess the project based solely on the information provided in the application and its annexes. </w:t>
            </w:r>
            <w:r w:rsidRPr="001F402E">
              <w:rPr>
                <w:rFonts w:ascii="Neue Haas Grotesk Text Pro" w:eastAsia="Times New Roman" w:hAnsi="Neue Haas Grotesk Text Pro" w:cs="Times New Roman"/>
                <w:b/>
                <w:bCs/>
                <w:sz w:val="20"/>
                <w:szCs w:val="20"/>
                <w:lang w:val="en-GB" w:eastAsia="pl-PL"/>
              </w:rPr>
              <w:t>Any missing, incomplete, or unclear information shall be interpreted to the disadvantage of the Applicant, as it is the Applicant’s responsibility to prepare complete and coherent documentation.</w:t>
            </w:r>
            <w:r w:rsidRPr="001F402E">
              <w:rPr>
                <w:rFonts w:ascii="Neue Haas Grotesk Text Pro" w:eastAsia="Times New Roman" w:hAnsi="Neue Haas Grotesk Text Pro" w:cs="Times New Roman"/>
                <w:sz w:val="20"/>
                <w:szCs w:val="20"/>
                <w:lang w:val="en-GB" w:eastAsia="pl-PL"/>
              </w:rPr>
              <w:t xml:space="preserve"> </w:t>
            </w:r>
          </w:p>
          <w:p w14:paraId="5DD2C4DB" w14:textId="77777777" w:rsidR="00C4240A" w:rsidRPr="001F402E" w:rsidRDefault="00C4240A" w:rsidP="00C4240A">
            <w:pPr>
              <w:pStyle w:val="Akapitzlist"/>
              <w:rPr>
                <w:rFonts w:ascii="Neue Haas Grotesk Text Pro" w:eastAsia="Times New Roman" w:hAnsi="Neue Haas Grotesk Text Pro" w:cs="Times New Roman"/>
                <w:sz w:val="20"/>
                <w:szCs w:val="20"/>
                <w:lang w:val="en-GB" w:eastAsia="pl-PL"/>
              </w:rPr>
            </w:pPr>
          </w:p>
          <w:p w14:paraId="79D6ED2E" w14:textId="77777777" w:rsidR="008051B9" w:rsidRPr="001F402E" w:rsidRDefault="008051B9"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If, during the substantive assessment, it is established that the project may not meet a formal requirement previously verified, the application shall be withdrawn from substantive assessment in order to re-examine compliance with the contested requirement. If compliance is confirmed, the Applicant shall be informed of the outcome of both the re-assessment and the substantive assessment. If compliance is not confirmed, the Applicant shall be informed only of the negative formal assessment (with the right to appeal).</w:t>
            </w:r>
          </w:p>
          <w:p w14:paraId="455605EE" w14:textId="77777777" w:rsidR="00C4240A" w:rsidRPr="001F402E" w:rsidRDefault="00C4240A" w:rsidP="00C4240A">
            <w:pPr>
              <w:rPr>
                <w:rFonts w:ascii="Neue Haas Grotesk Text Pro" w:eastAsia="Times New Roman" w:hAnsi="Neue Haas Grotesk Text Pro" w:cs="Times New Roman"/>
                <w:sz w:val="20"/>
                <w:szCs w:val="20"/>
                <w:lang w:val="en-GB" w:eastAsia="pl-PL"/>
              </w:rPr>
            </w:pPr>
          </w:p>
          <w:p w14:paraId="102E5DFF" w14:textId="0E882CBB" w:rsidR="00967442" w:rsidRPr="001F402E" w:rsidRDefault="00967442"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condition for passing the substantive assessment is meeting all </w:t>
            </w:r>
            <w:r w:rsidR="00917368" w:rsidRPr="001F402E">
              <w:rPr>
                <w:rFonts w:ascii="Neue Haas Grotesk Text Pro" w:eastAsia="Times New Roman" w:hAnsi="Neue Haas Grotesk Text Pro" w:cs="Times New Roman"/>
                <w:sz w:val="20"/>
                <w:szCs w:val="20"/>
                <w:lang w:val="en-GB" w:eastAsia="pl-PL"/>
              </w:rPr>
              <w:t xml:space="preserve">Yes/No </w:t>
            </w:r>
            <w:r w:rsidRPr="001F402E">
              <w:rPr>
                <w:rFonts w:ascii="Neue Haas Grotesk Text Pro" w:eastAsia="Times New Roman" w:hAnsi="Neue Haas Grotesk Text Pro" w:cs="Times New Roman"/>
                <w:sz w:val="20"/>
                <w:szCs w:val="20"/>
                <w:lang w:val="en-GB" w:eastAsia="pl-PL"/>
              </w:rPr>
              <w:t>criteria (</w:t>
            </w:r>
            <w:r w:rsidR="00A77123" w:rsidRPr="001F402E">
              <w:rPr>
                <w:rFonts w:ascii="Neue Haas Grotesk Text Pro" w:eastAsia="Times New Roman" w:hAnsi="Neue Haas Grotesk Text Pro" w:cs="Times New Roman"/>
                <w:sz w:val="20"/>
                <w:szCs w:val="20"/>
                <w:lang w:val="en-GB" w:eastAsia="pl-PL"/>
              </w:rPr>
              <w:t xml:space="preserve">where a </w:t>
            </w:r>
            <w:r w:rsidR="002C7DBD" w:rsidRPr="001F402E">
              <w:rPr>
                <w:rFonts w:ascii="Neue Haas Grotesk Text Pro" w:eastAsia="Times New Roman" w:hAnsi="Neue Haas Grotesk Text Pro" w:cs="Times New Roman"/>
                <w:sz w:val="20"/>
                <w:szCs w:val="20"/>
                <w:lang w:val="en-GB" w:eastAsia="pl-PL"/>
              </w:rPr>
              <w:t xml:space="preserve">“No” </w:t>
            </w:r>
            <w:r w:rsidR="00A77123" w:rsidRPr="001F402E">
              <w:rPr>
                <w:rFonts w:ascii="Neue Haas Grotesk Text Pro" w:eastAsia="Times New Roman" w:hAnsi="Neue Haas Grotesk Text Pro" w:cs="Times New Roman"/>
                <w:sz w:val="20"/>
                <w:szCs w:val="20"/>
                <w:lang w:val="en-GB" w:eastAsia="pl-PL"/>
              </w:rPr>
              <w:t>score in at least one of the criteria results in a negative assessment of the application</w:t>
            </w:r>
            <w:r w:rsidRPr="001F402E">
              <w:rPr>
                <w:rFonts w:ascii="Neue Haas Grotesk Text Pro" w:eastAsia="Times New Roman" w:hAnsi="Neue Haas Grotesk Text Pro" w:cs="Times New Roman"/>
                <w:sz w:val="20"/>
                <w:szCs w:val="20"/>
                <w:lang w:val="en-GB" w:eastAsia="pl-PL"/>
              </w:rPr>
              <w:t xml:space="preserve">) and achieving the required score threshold, which is: </w:t>
            </w:r>
            <w:r w:rsidR="00A77123" w:rsidRPr="001F402E">
              <w:rPr>
                <w:rFonts w:ascii="Neue Haas Grotesk Text Pro" w:eastAsia="Times New Roman" w:hAnsi="Neue Haas Grotesk Text Pro" w:cs="Times New Roman"/>
                <w:sz w:val="20"/>
                <w:szCs w:val="20"/>
                <w:lang w:val="en-GB" w:eastAsia="pl-PL"/>
              </w:rPr>
              <w:t>60</w:t>
            </w:r>
            <w:r w:rsidRPr="001F402E">
              <w:rPr>
                <w:rFonts w:ascii="Neue Haas Grotesk Text Pro" w:eastAsia="Times New Roman" w:hAnsi="Neue Haas Grotesk Text Pro" w:cs="Times New Roman"/>
                <w:sz w:val="20"/>
                <w:szCs w:val="20"/>
                <w:lang w:val="en-GB" w:eastAsia="pl-PL"/>
              </w:rPr>
              <w:t xml:space="preserve"> points (maximum score </w:t>
            </w:r>
            <w:r w:rsidR="00A77123" w:rsidRPr="001F402E">
              <w:rPr>
                <w:rFonts w:ascii="Neue Haas Grotesk Text Pro" w:eastAsia="Times New Roman" w:hAnsi="Neue Haas Grotesk Text Pro" w:cs="Times New Roman"/>
                <w:sz w:val="20"/>
                <w:szCs w:val="20"/>
                <w:lang w:val="en-GB" w:eastAsia="pl-PL"/>
              </w:rPr>
              <w:t xml:space="preserve">100 </w:t>
            </w:r>
            <w:r w:rsidRPr="001F402E">
              <w:rPr>
                <w:rFonts w:ascii="Neue Haas Grotesk Text Pro" w:eastAsia="Times New Roman" w:hAnsi="Neue Haas Grotesk Text Pro" w:cs="Times New Roman"/>
                <w:sz w:val="20"/>
                <w:szCs w:val="20"/>
                <w:lang w:val="en-GB" w:eastAsia="pl-PL"/>
              </w:rPr>
              <w:t>points).</w:t>
            </w:r>
            <w:r w:rsidR="00453BE2" w:rsidRPr="001F402E">
              <w:rPr>
                <w:rFonts w:ascii="Neue Haas Grotesk Text Pro" w:hAnsi="Neue Haas Grotesk Text Pro"/>
                <w:lang w:val="en-GB"/>
              </w:rPr>
              <w:t xml:space="preserve"> </w:t>
            </w:r>
            <w:r w:rsidR="00453BE2" w:rsidRPr="001F402E">
              <w:rPr>
                <w:rFonts w:ascii="Neue Haas Grotesk Text Pro" w:eastAsia="Times New Roman" w:hAnsi="Neue Haas Grotesk Text Pro" w:cs="Times New Roman"/>
                <w:sz w:val="20"/>
                <w:szCs w:val="20"/>
                <w:lang w:val="en-GB" w:eastAsia="pl-PL"/>
              </w:rPr>
              <w:t xml:space="preserve">If the project does not achieve the aforementioned score threshold, </w:t>
            </w:r>
            <w:r w:rsidR="00453BE2" w:rsidRPr="001F402E">
              <w:rPr>
                <w:rFonts w:ascii="Neue Haas Grotesk Text Pro" w:eastAsia="Times New Roman" w:hAnsi="Neue Haas Grotesk Text Pro" w:cs="Times New Roman"/>
                <w:b/>
                <w:bCs/>
                <w:sz w:val="20"/>
                <w:szCs w:val="20"/>
                <w:lang w:val="en-GB" w:eastAsia="pl-PL"/>
              </w:rPr>
              <w:t xml:space="preserve">it will receive a negative assessment result. Passing the </w:t>
            </w:r>
            <w:r w:rsidR="008051B9" w:rsidRPr="001F402E">
              <w:rPr>
                <w:rFonts w:ascii="Neue Haas Grotesk Text Pro" w:eastAsia="Times New Roman" w:hAnsi="Neue Haas Grotesk Text Pro" w:cs="Times New Roman"/>
                <w:b/>
                <w:bCs/>
                <w:sz w:val="20"/>
                <w:szCs w:val="20"/>
                <w:lang w:val="en-GB" w:eastAsia="pl-PL"/>
              </w:rPr>
              <w:t>substantive</w:t>
            </w:r>
            <w:r w:rsidR="00453BE2" w:rsidRPr="001F402E">
              <w:rPr>
                <w:rFonts w:ascii="Neue Haas Grotesk Text Pro" w:eastAsia="Times New Roman" w:hAnsi="Neue Haas Grotesk Text Pro" w:cs="Times New Roman"/>
                <w:b/>
                <w:bCs/>
                <w:sz w:val="20"/>
                <w:szCs w:val="20"/>
                <w:lang w:val="en-GB" w:eastAsia="pl-PL"/>
              </w:rPr>
              <w:t xml:space="preserve"> assessment does not imply automated granting of funding for the project</w:t>
            </w:r>
            <w:r w:rsidR="00453BE2" w:rsidRPr="001F402E">
              <w:rPr>
                <w:rFonts w:ascii="Neue Haas Grotesk Text Pro" w:eastAsia="Times New Roman" w:hAnsi="Neue Haas Grotesk Text Pro" w:cs="Times New Roman"/>
                <w:sz w:val="20"/>
                <w:szCs w:val="20"/>
                <w:lang w:val="en-GB" w:eastAsia="pl-PL"/>
              </w:rPr>
              <w:t>.</w:t>
            </w:r>
          </w:p>
          <w:p w14:paraId="5DD8ADA4" w14:textId="77777777" w:rsidR="00C4240A" w:rsidRPr="001F402E" w:rsidRDefault="00C4240A" w:rsidP="00C4240A">
            <w:pPr>
              <w:rPr>
                <w:rFonts w:ascii="Neue Haas Grotesk Text Pro" w:eastAsia="Times New Roman" w:hAnsi="Neue Haas Grotesk Text Pro" w:cs="Times New Roman"/>
                <w:sz w:val="20"/>
                <w:szCs w:val="20"/>
                <w:lang w:val="en-GB" w:eastAsia="pl-PL"/>
              </w:rPr>
            </w:pPr>
          </w:p>
          <w:p w14:paraId="5C8A5AA5" w14:textId="77777777" w:rsidR="00453BE2" w:rsidRPr="001F402E" w:rsidRDefault="00453BE2"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Upon completion of the substantive assessment, a ranking list of projects is created based on the number of points awarded by the experts. The ranking list will include projects (in an order depending on the number of points awarded) which:</w:t>
            </w:r>
          </w:p>
          <w:p w14:paraId="42C465A0" w14:textId="77777777" w:rsidR="00453BE2" w:rsidRPr="001F402E" w:rsidRDefault="00453BE2" w:rsidP="002A7E1F">
            <w:pPr>
              <w:numPr>
                <w:ilvl w:val="1"/>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met all</w:t>
            </w:r>
            <w:r w:rsidR="00AF7D58" w:rsidRPr="001F402E">
              <w:rPr>
                <w:rFonts w:ascii="Neue Haas Grotesk Text Pro" w:eastAsia="Times New Roman" w:hAnsi="Neue Haas Grotesk Text Pro" w:cs="Times New Roman"/>
                <w:sz w:val="20"/>
                <w:szCs w:val="20"/>
                <w:lang w:val="en-GB" w:eastAsia="pl-PL"/>
              </w:rPr>
              <w:t xml:space="preserve"> YES/NO</w:t>
            </w:r>
            <w:r w:rsidRPr="001F402E">
              <w:rPr>
                <w:rFonts w:ascii="Neue Haas Grotesk Text Pro" w:eastAsia="Times New Roman" w:hAnsi="Neue Haas Grotesk Text Pro" w:cs="Times New Roman"/>
                <w:sz w:val="20"/>
                <w:szCs w:val="20"/>
                <w:lang w:val="en-GB" w:eastAsia="pl-PL"/>
              </w:rPr>
              <w:t xml:space="preserve"> selection criteria and achieved at least the required score threshold,</w:t>
            </w:r>
          </w:p>
          <w:p w14:paraId="037B845E" w14:textId="77777777" w:rsidR="00453BE2" w:rsidRPr="001F402E" w:rsidRDefault="00453BE2" w:rsidP="002A7E1F">
            <w:pPr>
              <w:numPr>
                <w:ilvl w:val="1"/>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met all </w:t>
            </w:r>
            <w:r w:rsidR="00AF7D58" w:rsidRPr="001F402E">
              <w:rPr>
                <w:rFonts w:ascii="Neue Haas Grotesk Text Pro" w:eastAsia="Times New Roman" w:hAnsi="Neue Haas Grotesk Text Pro" w:cs="Times New Roman"/>
                <w:sz w:val="20"/>
                <w:szCs w:val="20"/>
                <w:lang w:val="en-GB" w:eastAsia="pl-PL"/>
              </w:rPr>
              <w:t>YES/NO</w:t>
            </w:r>
            <w:r w:rsidRPr="001F402E">
              <w:rPr>
                <w:rFonts w:ascii="Neue Haas Grotesk Text Pro" w:eastAsia="Times New Roman" w:hAnsi="Neue Haas Grotesk Text Pro" w:cs="Times New Roman"/>
                <w:sz w:val="20"/>
                <w:szCs w:val="20"/>
                <w:lang w:val="en-GB" w:eastAsia="pl-PL"/>
              </w:rPr>
              <w:t xml:space="preserve"> selection criteria and did not achieve at least the required score threshold,</w:t>
            </w:r>
          </w:p>
          <w:p w14:paraId="3491CA70" w14:textId="77777777" w:rsidR="00453BE2" w:rsidRPr="001F402E" w:rsidRDefault="00453BE2" w:rsidP="002A7E1F">
            <w:pPr>
              <w:numPr>
                <w:ilvl w:val="1"/>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failed to meet at least one of the </w:t>
            </w:r>
            <w:r w:rsidR="00AF7D58" w:rsidRPr="001F402E">
              <w:rPr>
                <w:rFonts w:ascii="Neue Haas Grotesk Text Pro" w:eastAsia="Times New Roman" w:hAnsi="Neue Haas Grotesk Text Pro" w:cs="Times New Roman"/>
                <w:sz w:val="20"/>
                <w:szCs w:val="20"/>
                <w:lang w:val="en-GB" w:eastAsia="pl-PL"/>
              </w:rPr>
              <w:t>YES/NO</w:t>
            </w:r>
            <w:r w:rsidRPr="001F402E">
              <w:rPr>
                <w:rFonts w:ascii="Neue Haas Grotesk Text Pro" w:eastAsia="Times New Roman" w:hAnsi="Neue Haas Grotesk Text Pro" w:cs="Times New Roman"/>
                <w:sz w:val="20"/>
                <w:szCs w:val="20"/>
                <w:lang w:val="en-GB" w:eastAsia="pl-PL"/>
              </w:rPr>
              <w:t xml:space="preserve"> selection criteria.</w:t>
            </w:r>
          </w:p>
          <w:p w14:paraId="580FFEAE" w14:textId="77777777" w:rsidR="00C4240A" w:rsidRPr="001F402E" w:rsidRDefault="00C4240A" w:rsidP="00C4240A">
            <w:pPr>
              <w:ind w:left="1080"/>
              <w:rPr>
                <w:rFonts w:ascii="Neue Haas Grotesk Text Pro" w:eastAsia="Times New Roman" w:hAnsi="Neue Haas Grotesk Text Pro" w:cs="Times New Roman"/>
                <w:sz w:val="20"/>
                <w:szCs w:val="20"/>
                <w:lang w:val="en-GB" w:eastAsia="pl-PL"/>
              </w:rPr>
            </w:pPr>
          </w:p>
          <w:p w14:paraId="78AA4ACD" w14:textId="77777777" w:rsidR="00453BE2" w:rsidRPr="001F402E" w:rsidRDefault="00453BE2"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In the event of obtaining the same score, the position on the list shall be decided by the tie-breaking criteria indicated from among </w:t>
            </w:r>
            <w:r w:rsidRPr="001F402E">
              <w:rPr>
                <w:rFonts w:ascii="Neue Haas Grotesk Text Pro" w:eastAsia="Times New Roman" w:hAnsi="Neue Haas Grotesk Text Pro" w:cs="Times New Roman"/>
                <w:sz w:val="20"/>
                <w:szCs w:val="20"/>
                <w:lang w:val="en-GB" w:eastAsia="pl-PL"/>
              </w:rPr>
              <w:lastRenderedPageBreak/>
              <w:t>the selection criteria. The order of the tie-breaking criteria is as follows:</w:t>
            </w:r>
          </w:p>
          <w:p w14:paraId="38048266" w14:textId="77777777" w:rsidR="00131BDB" w:rsidRPr="001F402E" w:rsidRDefault="00AF7D58" w:rsidP="002A7E1F">
            <w:pPr>
              <w:numPr>
                <w:ilvl w:val="1"/>
                <w:numId w:val="28"/>
              </w:numPr>
              <w:rPr>
                <w:rFonts w:ascii="Neue Haas Grotesk Text Pro" w:eastAsia="Times New Roman" w:hAnsi="Neue Haas Grotesk Text Pro" w:cs="Times New Roman"/>
                <w:b/>
                <w:sz w:val="20"/>
                <w:szCs w:val="20"/>
                <w:lang w:val="en-GB" w:eastAsia="pl-PL"/>
              </w:rPr>
            </w:pPr>
            <w:r w:rsidRPr="001F402E">
              <w:rPr>
                <w:rFonts w:ascii="Neue Haas Grotesk Text Pro" w:eastAsia="Times New Roman" w:hAnsi="Neue Haas Grotesk Text Pro" w:cs="Times New Roman"/>
                <w:b/>
                <w:sz w:val="20"/>
                <w:szCs w:val="20"/>
                <w:lang w:val="en-GB" w:eastAsia="pl-PL"/>
              </w:rPr>
              <w:t xml:space="preserve">Tangible </w:t>
            </w:r>
            <w:r w:rsidR="00131BDB" w:rsidRPr="001F402E">
              <w:rPr>
                <w:rFonts w:ascii="Neue Haas Grotesk Text Pro" w:eastAsia="Times New Roman" w:hAnsi="Neue Haas Grotesk Text Pro" w:cs="Times New Roman"/>
                <w:b/>
                <w:sz w:val="20"/>
                <w:szCs w:val="20"/>
                <w:lang w:val="en-GB" w:eastAsia="pl-PL"/>
              </w:rPr>
              <w:t>heritage</w:t>
            </w:r>
          </w:p>
          <w:p w14:paraId="200B5A80" w14:textId="77777777" w:rsidR="00C4240A" w:rsidRPr="001F402E" w:rsidRDefault="00131BDB" w:rsidP="002A7E1F">
            <w:pPr>
              <w:numPr>
                <w:ilvl w:val="1"/>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Aptos" w:hAnsi="Neue Haas Grotesk Text Pro" w:cs="Times New Roman"/>
                <w:b/>
                <w:bCs/>
                <w:kern w:val="2"/>
                <w:sz w:val="20"/>
                <w:szCs w:val="20"/>
                <w:lang w:val="en-GB"/>
                <w14:ligatures w14:val="standardContextual"/>
              </w:rPr>
              <w:t xml:space="preserve">Partnership with partners from Donor states </w:t>
            </w:r>
          </w:p>
          <w:p w14:paraId="6E9B9300" w14:textId="77777777" w:rsidR="0019415A" w:rsidRPr="001F402E" w:rsidRDefault="0019415A" w:rsidP="002A7E1F">
            <w:pPr>
              <w:numPr>
                <w:ilvl w:val="0"/>
                <w:numId w:val="28"/>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results of the substantive assessment </w:t>
            </w:r>
            <w:r w:rsidRPr="001F402E">
              <w:rPr>
                <w:rFonts w:ascii="Neue Haas Grotesk Text Pro" w:eastAsia="Times New Roman" w:hAnsi="Neue Haas Grotesk Text Pro" w:cs="Times New Roman"/>
                <w:b/>
                <w:bCs/>
                <w:sz w:val="20"/>
                <w:szCs w:val="20"/>
                <w:lang w:val="en-GB" w:eastAsia="pl-PL"/>
              </w:rPr>
              <w:t>are not subject to appeal</w:t>
            </w:r>
            <w:r w:rsidRPr="001F402E">
              <w:rPr>
                <w:rFonts w:ascii="Neue Haas Grotesk Text Pro" w:eastAsia="Times New Roman" w:hAnsi="Neue Haas Grotesk Text Pro" w:cs="Times New Roman"/>
                <w:sz w:val="20"/>
                <w:szCs w:val="20"/>
                <w:lang w:val="en-GB" w:eastAsia="pl-PL"/>
              </w:rPr>
              <w:t>.</w:t>
            </w:r>
          </w:p>
          <w:p w14:paraId="6163512C" w14:textId="77777777" w:rsidR="00AD7936" w:rsidRPr="001F402E" w:rsidRDefault="00AD7936" w:rsidP="00C4240A">
            <w:pPr>
              <w:pStyle w:val="Akapitzlist"/>
              <w:ind w:left="360"/>
              <w:rPr>
                <w:rFonts w:ascii="Neue Haas Grotesk Text Pro" w:hAnsi="Neue Haas Grotesk Text Pro"/>
                <w:sz w:val="20"/>
                <w:szCs w:val="20"/>
                <w:lang w:val="en-GB"/>
              </w:rPr>
            </w:pPr>
          </w:p>
        </w:tc>
      </w:tr>
      <w:tr w:rsidR="009A5018" w:rsidRPr="005C0EEC" w14:paraId="141F141D" w14:textId="77777777" w:rsidTr="23F5E08D">
        <w:tc>
          <w:tcPr>
            <w:tcW w:w="1980" w:type="dxa"/>
            <w:tcBorders>
              <w:top w:val="nil"/>
              <w:left w:val="nil"/>
              <w:bottom w:val="nil"/>
              <w:right w:val="nil"/>
            </w:tcBorders>
          </w:tcPr>
          <w:p w14:paraId="0F033CB9" w14:textId="77777777" w:rsidR="0019415A" w:rsidRPr="001F402E" w:rsidRDefault="0019415A" w:rsidP="0019415A">
            <w:pPr>
              <w:spacing w:before="100" w:beforeAutospacing="1" w:after="100" w:afterAutospacing="1"/>
              <w:outlineLvl w:val="2"/>
              <w:rPr>
                <w:rFonts w:ascii="Neue Haas Grotesk Text Pro" w:eastAsia="Times New Roman" w:hAnsi="Neue Haas Grotesk Text Pro" w:cs="Times New Roman"/>
                <w:b/>
                <w:bCs/>
                <w:sz w:val="20"/>
                <w:szCs w:val="20"/>
                <w:lang w:val="en-GB" w:eastAsia="pl-PL"/>
              </w:rPr>
            </w:pPr>
            <w:r w:rsidRPr="001F402E">
              <w:rPr>
                <w:rFonts w:ascii="Neue Haas Grotesk Text Pro" w:eastAsia="Times New Roman" w:hAnsi="Neue Haas Grotesk Text Pro" w:cs="Times New Roman"/>
                <w:b/>
                <w:bCs/>
                <w:sz w:val="20"/>
                <w:szCs w:val="20"/>
                <w:lang w:val="en-GB" w:eastAsia="pl-PL"/>
              </w:rPr>
              <w:lastRenderedPageBreak/>
              <w:t>Selection Committee</w:t>
            </w:r>
          </w:p>
          <w:p w14:paraId="681675DE" w14:textId="77777777" w:rsidR="009A5018" w:rsidRPr="001F402E" w:rsidRDefault="009A5018" w:rsidP="00664A45">
            <w:pPr>
              <w:spacing w:before="100" w:beforeAutospacing="1" w:after="100" w:afterAutospacing="1"/>
              <w:rPr>
                <w:rFonts w:ascii="Neue Haas Grotesk Text Pro" w:hAnsi="Neue Haas Grotesk Text Pro"/>
                <w:b/>
                <w:bCs/>
                <w:sz w:val="20"/>
                <w:szCs w:val="20"/>
                <w:lang w:val="en-GB"/>
              </w:rPr>
            </w:pPr>
          </w:p>
        </w:tc>
        <w:tc>
          <w:tcPr>
            <w:tcW w:w="7036" w:type="dxa"/>
            <w:tcBorders>
              <w:top w:val="nil"/>
              <w:left w:val="nil"/>
              <w:bottom w:val="nil"/>
              <w:right w:val="nil"/>
            </w:tcBorders>
          </w:tcPr>
          <w:p w14:paraId="40B4B105" w14:textId="77777777" w:rsidR="0019415A" w:rsidRPr="001F402E" w:rsidRDefault="0019415A" w:rsidP="0019415A">
            <w:p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Selection Committee (hereinafter: SC) shall consist of: </w:t>
            </w:r>
          </w:p>
          <w:p w14:paraId="6EF7F1D1" w14:textId="77777777" w:rsidR="0019415A" w:rsidRPr="001F402E" w:rsidRDefault="0019415A" w:rsidP="002A7E1F">
            <w:pPr>
              <w:numPr>
                <w:ilvl w:val="0"/>
                <w:numId w:val="2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 representative of the Programme Operator (Chair); </w:t>
            </w:r>
          </w:p>
          <w:p w14:paraId="3904D96F" w14:textId="77777777" w:rsidR="0019415A" w:rsidRPr="001F402E" w:rsidRDefault="0019415A" w:rsidP="002A7E1F">
            <w:pPr>
              <w:numPr>
                <w:ilvl w:val="0"/>
                <w:numId w:val="2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one representative of the National Heritage </w:t>
            </w:r>
            <w:r w:rsidR="007F2D3E" w:rsidRPr="001F402E">
              <w:rPr>
                <w:rFonts w:ascii="Neue Haas Grotesk Text Pro" w:eastAsia="Times New Roman" w:hAnsi="Neue Haas Grotesk Text Pro" w:cs="Times New Roman"/>
                <w:sz w:val="20"/>
                <w:szCs w:val="20"/>
                <w:lang w:val="en-GB" w:eastAsia="pl-PL"/>
              </w:rPr>
              <w:t>Institute</w:t>
            </w:r>
            <w:r w:rsidRPr="001F402E">
              <w:rPr>
                <w:rFonts w:ascii="Neue Haas Grotesk Text Pro" w:eastAsia="Times New Roman" w:hAnsi="Neue Haas Grotesk Text Pro" w:cs="Times New Roman"/>
                <w:sz w:val="20"/>
                <w:szCs w:val="20"/>
                <w:lang w:val="en-GB" w:eastAsia="pl-PL"/>
              </w:rPr>
              <w:t xml:space="preserve">; </w:t>
            </w:r>
          </w:p>
          <w:p w14:paraId="0A165091" w14:textId="4BE0B681" w:rsidR="0019415A" w:rsidRPr="001F402E" w:rsidRDefault="0019415A" w:rsidP="002A7E1F">
            <w:pPr>
              <w:numPr>
                <w:ilvl w:val="0"/>
                <w:numId w:val="2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one representative of the National Institute for Museums; </w:t>
            </w:r>
          </w:p>
          <w:p w14:paraId="151D8AF8" w14:textId="77777777" w:rsidR="0019415A" w:rsidRPr="001F402E" w:rsidRDefault="0019415A" w:rsidP="002A7E1F">
            <w:pPr>
              <w:numPr>
                <w:ilvl w:val="0"/>
                <w:numId w:val="2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one representative of the Programme Partner – the Norwegian Directorate for Cultural Heritage; </w:t>
            </w:r>
          </w:p>
          <w:p w14:paraId="2968F9BA" w14:textId="77777777" w:rsidR="0019415A" w:rsidRPr="001F402E" w:rsidRDefault="0019415A" w:rsidP="002A7E1F">
            <w:pPr>
              <w:numPr>
                <w:ilvl w:val="0"/>
                <w:numId w:val="29"/>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as observers: a representative of the National Focal Point (NFP), a representative of the Financial Mechanism Committee (FMC), and a representative of the Royal Norwegian Embassy in Poland. </w:t>
            </w:r>
          </w:p>
          <w:p w14:paraId="3B411FCD" w14:textId="77777777" w:rsidR="0019415A" w:rsidRPr="001F402E" w:rsidRDefault="0019415A" w:rsidP="0019415A">
            <w:p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SC shall recommend projects for funding. </w:t>
            </w:r>
          </w:p>
          <w:p w14:paraId="4C6DBD09" w14:textId="77777777" w:rsidR="0019415A" w:rsidRPr="001F402E" w:rsidRDefault="0019415A" w:rsidP="0019415A">
            <w:p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SC may recommend projects for funding in accordance with the ranking list or may modify the order (any change in ranking shall require written justification). </w:t>
            </w:r>
          </w:p>
          <w:p w14:paraId="28F9D9A3" w14:textId="77777777" w:rsidR="009C251D" w:rsidRPr="001F402E" w:rsidRDefault="0019415A" w:rsidP="00BC17C2">
            <w:pPr>
              <w:spacing w:beforeLines="60" w:before="144" w:afterLines="60" w:after="144"/>
              <w:rPr>
                <w:rFonts w:ascii="Neue Haas Grotesk Text Pro" w:hAnsi="Neue Haas Grotesk Text Pro"/>
                <w:sz w:val="20"/>
                <w:szCs w:val="20"/>
                <w:lang w:val="en-GB"/>
              </w:rPr>
            </w:pPr>
            <w:r w:rsidRPr="001F402E">
              <w:rPr>
                <w:rFonts w:ascii="Neue Haas Grotesk Text Pro" w:eastAsia="Times New Roman" w:hAnsi="Neue Haas Grotesk Text Pro" w:cs="Times New Roman"/>
                <w:sz w:val="20"/>
                <w:szCs w:val="20"/>
                <w:lang w:val="en-GB" w:eastAsia="pl-PL"/>
              </w:rPr>
              <w:t xml:space="preserve">The outcome of the SC’s work shall be a </w:t>
            </w:r>
            <w:r w:rsidRPr="001F402E">
              <w:rPr>
                <w:rFonts w:ascii="Neue Haas Grotesk Text Pro" w:eastAsia="Times New Roman" w:hAnsi="Neue Haas Grotesk Text Pro" w:cs="Times New Roman"/>
                <w:b/>
                <w:bCs/>
                <w:sz w:val="20"/>
                <w:szCs w:val="20"/>
                <w:lang w:val="en-GB" w:eastAsia="pl-PL"/>
              </w:rPr>
              <w:t>list of projects recommended for funding</w:t>
            </w:r>
            <w:r w:rsidRPr="001F402E">
              <w:rPr>
                <w:rFonts w:ascii="Neue Haas Grotesk Text Pro" w:eastAsia="Times New Roman" w:hAnsi="Neue Haas Grotesk Text Pro" w:cs="Times New Roman"/>
                <w:sz w:val="20"/>
                <w:szCs w:val="20"/>
                <w:lang w:val="en-GB" w:eastAsia="pl-PL"/>
              </w:rPr>
              <w:t xml:space="preserve">, submitted </w:t>
            </w:r>
            <w:r w:rsidR="00823962" w:rsidRPr="001F402E">
              <w:rPr>
                <w:rFonts w:ascii="Neue Haas Grotesk Text Pro" w:eastAsia="Times New Roman" w:hAnsi="Neue Haas Grotesk Text Pro" w:cs="Times New Roman"/>
                <w:sz w:val="20"/>
                <w:szCs w:val="20"/>
                <w:lang w:val="en-GB" w:eastAsia="pl-PL"/>
              </w:rPr>
              <w:t xml:space="preserve">to the </w:t>
            </w:r>
            <w:r w:rsidRPr="001F402E">
              <w:rPr>
                <w:rFonts w:ascii="Neue Haas Grotesk Text Pro" w:eastAsia="Times New Roman" w:hAnsi="Neue Haas Grotesk Text Pro" w:cs="Times New Roman"/>
                <w:sz w:val="20"/>
                <w:szCs w:val="20"/>
                <w:lang w:val="en-GB" w:eastAsia="pl-PL"/>
              </w:rPr>
              <w:t xml:space="preserve">decision </w:t>
            </w:r>
            <w:r w:rsidR="00823962" w:rsidRPr="001F402E">
              <w:rPr>
                <w:rFonts w:ascii="Neue Haas Grotesk Text Pro" w:eastAsia="Times New Roman" w:hAnsi="Neue Haas Grotesk Text Pro" w:cs="Times New Roman"/>
                <w:sz w:val="20"/>
                <w:szCs w:val="20"/>
                <w:lang w:val="en-GB" w:eastAsia="pl-PL"/>
              </w:rPr>
              <w:t xml:space="preserve">of </w:t>
            </w:r>
            <w:r w:rsidRPr="001F402E">
              <w:rPr>
                <w:rFonts w:ascii="Neue Haas Grotesk Text Pro" w:eastAsia="Times New Roman" w:hAnsi="Neue Haas Grotesk Text Pro" w:cs="Times New Roman"/>
                <w:sz w:val="20"/>
                <w:szCs w:val="20"/>
                <w:lang w:val="en-GB" w:eastAsia="pl-PL"/>
              </w:rPr>
              <w:t>the Minister of Culture and National Heritage.</w:t>
            </w:r>
          </w:p>
        </w:tc>
      </w:tr>
      <w:tr w:rsidR="009A5018" w:rsidRPr="005C0EEC" w14:paraId="351C5DAB" w14:textId="77777777" w:rsidTr="23F5E08D">
        <w:tc>
          <w:tcPr>
            <w:tcW w:w="1980" w:type="dxa"/>
            <w:tcBorders>
              <w:top w:val="nil"/>
              <w:left w:val="nil"/>
              <w:bottom w:val="nil"/>
              <w:right w:val="nil"/>
            </w:tcBorders>
          </w:tcPr>
          <w:p w14:paraId="07536478" w14:textId="77777777" w:rsidR="009A5018" w:rsidRPr="001F402E" w:rsidRDefault="0019415A" w:rsidP="0057520E">
            <w:pPr>
              <w:spacing w:beforeLines="60" w:before="144" w:afterLines="60" w:after="144"/>
              <w:rPr>
                <w:rFonts w:ascii="Neue Haas Grotesk Text Pro" w:hAnsi="Neue Haas Grotesk Text Pro"/>
                <w:b/>
                <w:bCs/>
                <w:sz w:val="20"/>
                <w:szCs w:val="20"/>
              </w:rPr>
            </w:pPr>
            <w:r w:rsidRPr="001F402E">
              <w:rPr>
                <w:rFonts w:ascii="Neue Haas Grotesk Text Pro" w:hAnsi="Neue Haas Grotesk Text Pro"/>
                <w:b/>
                <w:bCs/>
                <w:sz w:val="20"/>
                <w:szCs w:val="20"/>
              </w:rPr>
              <w:t xml:space="preserve">Grant </w:t>
            </w:r>
            <w:proofErr w:type="spellStart"/>
            <w:r w:rsidRPr="001F402E">
              <w:rPr>
                <w:rFonts w:ascii="Neue Haas Grotesk Text Pro" w:hAnsi="Neue Haas Grotesk Text Pro"/>
                <w:b/>
                <w:bCs/>
                <w:sz w:val="20"/>
                <w:szCs w:val="20"/>
              </w:rPr>
              <w:t>award</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decision</w:t>
            </w:r>
            <w:proofErr w:type="spellEnd"/>
          </w:p>
        </w:tc>
        <w:tc>
          <w:tcPr>
            <w:tcW w:w="7036" w:type="dxa"/>
            <w:tcBorders>
              <w:top w:val="nil"/>
              <w:left w:val="nil"/>
              <w:bottom w:val="nil"/>
              <w:right w:val="nil"/>
            </w:tcBorders>
          </w:tcPr>
          <w:p w14:paraId="25421175" w14:textId="77777777" w:rsidR="0019415A" w:rsidRPr="001F402E" w:rsidRDefault="0019415A" w:rsidP="00A77123">
            <w:pPr>
              <w:outlineLvl w:val="2"/>
              <w:rPr>
                <w:rFonts w:ascii="Neue Haas Grotesk Text Pro" w:eastAsia="Times New Roman" w:hAnsi="Neue Haas Grotesk Text Pro" w:cs="Times New Roman"/>
                <w:b/>
                <w:bCs/>
                <w:sz w:val="20"/>
                <w:szCs w:val="20"/>
                <w:lang w:val="pl-PL" w:eastAsia="pl-PL"/>
              </w:rPr>
            </w:pPr>
            <w:r w:rsidRPr="001F402E">
              <w:rPr>
                <w:rFonts w:ascii="Neue Haas Grotesk Text Pro" w:eastAsia="Times New Roman" w:hAnsi="Neue Haas Grotesk Text Pro" w:cs="Times New Roman"/>
                <w:b/>
                <w:bCs/>
                <w:sz w:val="20"/>
                <w:szCs w:val="20"/>
                <w:lang w:val="pl-PL" w:eastAsia="pl-PL"/>
              </w:rPr>
              <w:t xml:space="preserve">Grant </w:t>
            </w:r>
            <w:proofErr w:type="spellStart"/>
            <w:r w:rsidRPr="001F402E">
              <w:rPr>
                <w:rFonts w:ascii="Neue Haas Grotesk Text Pro" w:eastAsia="Times New Roman" w:hAnsi="Neue Haas Grotesk Text Pro" w:cs="Times New Roman"/>
                <w:b/>
                <w:bCs/>
                <w:sz w:val="20"/>
                <w:szCs w:val="20"/>
                <w:lang w:val="pl-PL" w:eastAsia="pl-PL"/>
              </w:rPr>
              <w:t>Award</w:t>
            </w:r>
            <w:proofErr w:type="spellEnd"/>
            <w:r w:rsidRPr="001F402E">
              <w:rPr>
                <w:rFonts w:ascii="Neue Haas Grotesk Text Pro" w:eastAsia="Times New Roman" w:hAnsi="Neue Haas Grotesk Text Pro" w:cs="Times New Roman"/>
                <w:b/>
                <w:bCs/>
                <w:sz w:val="20"/>
                <w:szCs w:val="20"/>
                <w:lang w:val="pl-PL" w:eastAsia="pl-PL"/>
              </w:rPr>
              <w:t xml:space="preserve"> </w:t>
            </w:r>
            <w:proofErr w:type="spellStart"/>
            <w:r w:rsidRPr="001F402E">
              <w:rPr>
                <w:rFonts w:ascii="Neue Haas Grotesk Text Pro" w:eastAsia="Times New Roman" w:hAnsi="Neue Haas Grotesk Text Pro" w:cs="Times New Roman"/>
                <w:b/>
                <w:bCs/>
                <w:sz w:val="20"/>
                <w:szCs w:val="20"/>
                <w:lang w:val="pl-PL" w:eastAsia="pl-PL"/>
              </w:rPr>
              <w:t>Decision</w:t>
            </w:r>
            <w:proofErr w:type="spellEnd"/>
          </w:p>
          <w:p w14:paraId="72A48261" w14:textId="77777777" w:rsidR="0019415A" w:rsidRPr="001F402E" w:rsidRDefault="0019415A" w:rsidP="002A7E1F">
            <w:pPr>
              <w:numPr>
                <w:ilvl w:val="0"/>
                <w:numId w:val="30"/>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grant award decision shall be taken by the </w:t>
            </w:r>
            <w:r w:rsidRPr="001F402E">
              <w:rPr>
                <w:rFonts w:ascii="Neue Haas Grotesk Text Pro" w:eastAsia="Times New Roman" w:hAnsi="Neue Haas Grotesk Text Pro" w:cs="Times New Roman"/>
                <w:b/>
                <w:bCs/>
                <w:sz w:val="20"/>
                <w:szCs w:val="20"/>
                <w:lang w:val="en-GB" w:eastAsia="pl-PL"/>
              </w:rPr>
              <w:t>Minister of Culture and National Heritage</w:t>
            </w:r>
            <w:r w:rsidRPr="001F402E">
              <w:rPr>
                <w:rFonts w:ascii="Neue Haas Grotesk Text Pro" w:eastAsia="Times New Roman" w:hAnsi="Neue Haas Grotesk Text Pro" w:cs="Times New Roman"/>
                <w:sz w:val="20"/>
                <w:szCs w:val="20"/>
                <w:lang w:val="en-GB" w:eastAsia="pl-PL"/>
              </w:rPr>
              <w:t xml:space="preserve">, based on the recommendation of the Project Selection Committee (PSC). </w:t>
            </w:r>
          </w:p>
          <w:p w14:paraId="2C2AAB04" w14:textId="77777777" w:rsidR="00A77123" w:rsidRPr="001F402E" w:rsidRDefault="00A77123" w:rsidP="00A77123">
            <w:pPr>
              <w:rPr>
                <w:rFonts w:ascii="Neue Haas Grotesk Text Pro" w:eastAsia="Times New Roman" w:hAnsi="Neue Haas Grotesk Text Pro" w:cs="Times New Roman"/>
                <w:sz w:val="20"/>
                <w:szCs w:val="20"/>
                <w:lang w:val="en-GB" w:eastAsia="pl-PL"/>
              </w:rPr>
            </w:pPr>
          </w:p>
          <w:p w14:paraId="7BEF81F4" w14:textId="77777777" w:rsidR="0019415A" w:rsidRPr="001F402E" w:rsidRDefault="0019415A" w:rsidP="002A7E1F">
            <w:pPr>
              <w:numPr>
                <w:ilvl w:val="0"/>
                <w:numId w:val="30"/>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If the Minister of Culture and National Heritage introduces changes to the list of projects recommended for funding approved by the PSC, the PSC, the Financial Mechanism Committee (FMC), the National Focal Point (NFP), and the Applicants shall be informed accordingly, together with justification. </w:t>
            </w:r>
          </w:p>
          <w:p w14:paraId="2E59751D" w14:textId="77777777" w:rsidR="00A77123" w:rsidRPr="001F402E" w:rsidRDefault="00A77123" w:rsidP="00A77123">
            <w:pPr>
              <w:rPr>
                <w:rFonts w:ascii="Neue Haas Grotesk Text Pro" w:eastAsia="Times New Roman" w:hAnsi="Neue Haas Grotesk Text Pro" w:cs="Times New Roman"/>
                <w:sz w:val="20"/>
                <w:szCs w:val="20"/>
                <w:lang w:val="en-GB" w:eastAsia="pl-PL"/>
              </w:rPr>
            </w:pPr>
          </w:p>
          <w:p w14:paraId="38EE9C99" w14:textId="77777777" w:rsidR="0019415A" w:rsidRPr="001F402E" w:rsidRDefault="0019415A" w:rsidP="002A7E1F">
            <w:pPr>
              <w:numPr>
                <w:ilvl w:val="0"/>
                <w:numId w:val="30"/>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Applicants of all projects included in the ranking list shall be informed of the outcome of the assessment of their project, i.e.: </w:t>
            </w:r>
          </w:p>
          <w:p w14:paraId="34FA62DD" w14:textId="77777777" w:rsidR="0019415A" w:rsidRPr="001F402E" w:rsidRDefault="0019415A" w:rsidP="002A7E1F">
            <w:pPr>
              <w:numPr>
                <w:ilvl w:val="1"/>
                <w:numId w:val="30"/>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award of funding for project implementation, together with the deadline for signing the </w:t>
            </w:r>
            <w:r w:rsidR="00B1151A" w:rsidRPr="001F402E">
              <w:rPr>
                <w:rFonts w:ascii="Neue Haas Grotesk Text Pro" w:eastAsia="Times New Roman" w:hAnsi="Neue Haas Grotesk Text Pro" w:cs="Times New Roman"/>
                <w:sz w:val="20"/>
                <w:szCs w:val="20"/>
                <w:lang w:val="en-GB" w:eastAsia="pl-PL"/>
              </w:rPr>
              <w:t>project contract</w:t>
            </w:r>
            <w:r w:rsidRPr="001F402E">
              <w:rPr>
                <w:rFonts w:ascii="Neue Haas Grotesk Text Pro" w:eastAsia="Times New Roman" w:hAnsi="Neue Haas Grotesk Text Pro" w:cs="Times New Roman"/>
                <w:sz w:val="20"/>
                <w:szCs w:val="20"/>
                <w:lang w:val="en-GB" w:eastAsia="pl-PL"/>
              </w:rPr>
              <w:t xml:space="preserve">; or </w:t>
            </w:r>
          </w:p>
          <w:p w14:paraId="04AF847E" w14:textId="77777777" w:rsidR="0019415A" w:rsidRPr="001F402E" w:rsidRDefault="0019415A" w:rsidP="002A7E1F">
            <w:pPr>
              <w:numPr>
                <w:ilvl w:val="1"/>
                <w:numId w:val="30"/>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the non-award of funding. </w:t>
            </w:r>
          </w:p>
          <w:p w14:paraId="5C7A7ED5" w14:textId="77777777" w:rsidR="00A77123" w:rsidRPr="001F402E" w:rsidRDefault="00A77123" w:rsidP="00A77123">
            <w:pPr>
              <w:ind w:left="1080"/>
              <w:rPr>
                <w:rFonts w:ascii="Neue Haas Grotesk Text Pro" w:eastAsia="Times New Roman" w:hAnsi="Neue Haas Grotesk Text Pro" w:cs="Times New Roman"/>
                <w:sz w:val="20"/>
                <w:szCs w:val="20"/>
                <w:lang w:val="en-GB" w:eastAsia="pl-PL"/>
              </w:rPr>
            </w:pPr>
          </w:p>
          <w:p w14:paraId="62609FE5" w14:textId="77777777" w:rsidR="0019415A" w:rsidRPr="001F402E" w:rsidRDefault="0019415A" w:rsidP="002A7E1F">
            <w:pPr>
              <w:numPr>
                <w:ilvl w:val="0"/>
                <w:numId w:val="30"/>
              </w:numPr>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 xml:space="preserve">If, prior to the conclusion of the </w:t>
            </w:r>
            <w:r w:rsidR="00B1151A" w:rsidRPr="001F402E">
              <w:rPr>
                <w:rFonts w:ascii="Neue Haas Grotesk Text Pro" w:eastAsia="Times New Roman" w:hAnsi="Neue Haas Grotesk Text Pro" w:cs="Times New Roman"/>
                <w:sz w:val="20"/>
                <w:szCs w:val="20"/>
                <w:lang w:val="en-GB" w:eastAsia="pl-PL"/>
              </w:rPr>
              <w:t>project contract</w:t>
            </w:r>
            <w:r w:rsidRPr="001F402E">
              <w:rPr>
                <w:rFonts w:ascii="Neue Haas Grotesk Text Pro" w:eastAsia="Times New Roman" w:hAnsi="Neue Haas Grotesk Text Pro" w:cs="Times New Roman"/>
                <w:sz w:val="20"/>
                <w:szCs w:val="20"/>
                <w:lang w:val="en-GB" w:eastAsia="pl-PL"/>
              </w:rPr>
              <w:t xml:space="preserve"> or the adoption of the grant award decision, the Programme Operator determines that an application selected for funding does not meet the formal requirements, it shall immediately inform the Applicant in writing and proceed in accordance with the rules set out in the section </w:t>
            </w:r>
            <w:r w:rsidRPr="001F402E">
              <w:rPr>
                <w:rFonts w:ascii="Neue Haas Grotesk Text Pro" w:eastAsia="Times New Roman" w:hAnsi="Neue Haas Grotesk Text Pro" w:cs="Times New Roman"/>
                <w:b/>
                <w:bCs/>
                <w:sz w:val="20"/>
                <w:szCs w:val="20"/>
                <w:lang w:val="en-GB" w:eastAsia="pl-PL"/>
              </w:rPr>
              <w:t>Formal assessment</w:t>
            </w:r>
            <w:r w:rsidRPr="001F402E">
              <w:rPr>
                <w:rFonts w:ascii="Neue Haas Grotesk Text Pro" w:eastAsia="Times New Roman" w:hAnsi="Neue Haas Grotesk Text Pro" w:cs="Times New Roman"/>
                <w:sz w:val="20"/>
                <w:szCs w:val="20"/>
                <w:lang w:val="en-GB" w:eastAsia="pl-PL"/>
              </w:rPr>
              <w:t>.</w:t>
            </w:r>
          </w:p>
          <w:p w14:paraId="2FE31153" w14:textId="77777777" w:rsidR="00AD7936" w:rsidRPr="001F402E" w:rsidRDefault="00AD7936" w:rsidP="00AD7936">
            <w:pPr>
              <w:pStyle w:val="Akapitzlist"/>
              <w:spacing w:beforeLines="60" w:before="144" w:afterLines="60" w:after="144"/>
              <w:rPr>
                <w:rFonts w:ascii="Neue Haas Grotesk Text Pro" w:hAnsi="Neue Haas Grotesk Text Pro"/>
                <w:sz w:val="20"/>
                <w:szCs w:val="20"/>
                <w:lang w:val="en-GB"/>
              </w:rPr>
            </w:pPr>
          </w:p>
        </w:tc>
      </w:tr>
      <w:tr w:rsidR="00823800" w:rsidRPr="005C0EEC" w14:paraId="5ED54B58" w14:textId="77777777" w:rsidTr="23F5E08D">
        <w:tc>
          <w:tcPr>
            <w:tcW w:w="1980" w:type="dxa"/>
            <w:tcBorders>
              <w:top w:val="nil"/>
              <w:left w:val="nil"/>
              <w:bottom w:val="nil"/>
              <w:right w:val="nil"/>
            </w:tcBorders>
          </w:tcPr>
          <w:p w14:paraId="1C422BA9" w14:textId="77777777" w:rsidR="00823800" w:rsidRPr="001F402E" w:rsidRDefault="00B1151A" w:rsidP="0057520E">
            <w:pPr>
              <w:spacing w:beforeLines="60" w:before="144" w:afterLines="60" w:after="144"/>
              <w:rPr>
                <w:rFonts w:ascii="Neue Haas Grotesk Text Pro" w:hAnsi="Neue Haas Grotesk Text Pro"/>
                <w:b/>
                <w:bCs/>
                <w:sz w:val="20"/>
                <w:szCs w:val="20"/>
              </w:rPr>
            </w:pPr>
            <w:r w:rsidRPr="001F402E">
              <w:rPr>
                <w:rFonts w:ascii="Neue Haas Grotesk Text Pro" w:hAnsi="Neue Haas Grotesk Text Pro"/>
                <w:b/>
                <w:bCs/>
                <w:sz w:val="20"/>
                <w:szCs w:val="20"/>
              </w:rPr>
              <w:lastRenderedPageBreak/>
              <w:t xml:space="preserve">Project </w:t>
            </w:r>
            <w:proofErr w:type="spellStart"/>
            <w:r w:rsidRPr="001F402E">
              <w:rPr>
                <w:rFonts w:ascii="Neue Haas Grotesk Text Pro" w:hAnsi="Neue Haas Grotesk Text Pro"/>
                <w:b/>
                <w:bCs/>
                <w:sz w:val="20"/>
                <w:szCs w:val="20"/>
              </w:rPr>
              <w:t>contract</w:t>
            </w:r>
            <w:r w:rsidR="0019415A" w:rsidRPr="001F402E">
              <w:rPr>
                <w:rFonts w:ascii="Neue Haas Grotesk Text Pro" w:hAnsi="Neue Haas Grotesk Text Pro"/>
                <w:b/>
                <w:bCs/>
                <w:sz w:val="20"/>
                <w:szCs w:val="20"/>
              </w:rPr>
              <w:t>s</w:t>
            </w:r>
            <w:proofErr w:type="spellEnd"/>
          </w:p>
        </w:tc>
        <w:tc>
          <w:tcPr>
            <w:tcW w:w="7036" w:type="dxa"/>
            <w:tcBorders>
              <w:top w:val="nil"/>
              <w:left w:val="nil"/>
              <w:bottom w:val="nil"/>
              <w:right w:val="nil"/>
            </w:tcBorders>
          </w:tcPr>
          <w:p w14:paraId="3191B143" w14:textId="613C4DC2" w:rsidR="0019415A" w:rsidRPr="001F402E" w:rsidRDefault="0019415A" w:rsidP="0019415A">
            <w:pPr>
              <w:spacing w:beforeLines="60" w:before="144" w:afterLines="60" w:after="144"/>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On the basis of the </w:t>
            </w:r>
            <w:r w:rsidRPr="001F402E">
              <w:rPr>
                <w:rFonts w:ascii="Neue Haas Grotesk Text Pro" w:hAnsi="Neue Haas Grotesk Text Pro"/>
                <w:b/>
                <w:bCs/>
                <w:sz w:val="20"/>
                <w:szCs w:val="20"/>
                <w:lang w:val="en-GB"/>
              </w:rPr>
              <w:t>grant award decision</w:t>
            </w:r>
            <w:r w:rsidRPr="001F402E">
              <w:rPr>
                <w:rFonts w:ascii="Neue Haas Grotesk Text Pro" w:hAnsi="Neue Haas Grotesk Text Pro"/>
                <w:sz w:val="20"/>
                <w:szCs w:val="20"/>
                <w:lang w:val="en-GB"/>
              </w:rPr>
              <w:t xml:space="preserve">, the Programme Operator shall conclude a </w:t>
            </w:r>
            <w:r w:rsidR="00B1151A" w:rsidRPr="001F402E">
              <w:rPr>
                <w:rFonts w:ascii="Neue Haas Grotesk Text Pro" w:hAnsi="Neue Haas Grotesk Text Pro"/>
                <w:b/>
                <w:bCs/>
                <w:sz w:val="20"/>
                <w:szCs w:val="20"/>
                <w:lang w:val="en-GB"/>
              </w:rPr>
              <w:t>project contract</w:t>
            </w:r>
            <w:r w:rsidRPr="001F402E">
              <w:rPr>
                <w:rFonts w:ascii="Neue Haas Grotesk Text Pro" w:hAnsi="Neue Haas Grotesk Text Pro"/>
                <w:sz w:val="20"/>
                <w:szCs w:val="20"/>
                <w:lang w:val="en-GB"/>
              </w:rPr>
              <w:t xml:space="preserve"> with the </w:t>
            </w:r>
            <w:r w:rsidR="00775C50" w:rsidRPr="001F402E">
              <w:rPr>
                <w:rFonts w:ascii="Neue Haas Grotesk Text Pro" w:hAnsi="Neue Haas Grotesk Text Pro"/>
                <w:sz w:val="20"/>
                <w:szCs w:val="20"/>
                <w:lang w:val="en-GB"/>
              </w:rPr>
              <w:t>Beneficiary</w:t>
            </w:r>
            <w:r w:rsidRPr="001F402E">
              <w:rPr>
                <w:rFonts w:ascii="Neue Haas Grotesk Text Pro" w:hAnsi="Neue Haas Grotesk Text Pro"/>
                <w:sz w:val="20"/>
                <w:szCs w:val="20"/>
                <w:lang w:val="en-GB"/>
              </w:rPr>
              <w:t xml:space="preserve">, in accordance with the template set out in Annex No. </w:t>
            </w:r>
            <w:r w:rsidR="00361F74" w:rsidRPr="001F402E">
              <w:rPr>
                <w:rFonts w:ascii="Neue Haas Grotesk Text Pro" w:hAnsi="Neue Haas Grotesk Text Pro"/>
                <w:sz w:val="20"/>
                <w:szCs w:val="20"/>
                <w:lang w:val="en-GB"/>
              </w:rPr>
              <w:t>7</w:t>
            </w:r>
            <w:r w:rsidRPr="001F402E">
              <w:rPr>
                <w:rFonts w:ascii="Neue Haas Grotesk Text Pro" w:hAnsi="Neue Haas Grotesk Text Pro"/>
                <w:sz w:val="20"/>
                <w:szCs w:val="20"/>
                <w:lang w:val="en-GB"/>
              </w:rPr>
              <w:t xml:space="preserve"> to the Call for Proposals.</w:t>
            </w:r>
            <w:r w:rsidR="00131BDB" w:rsidRPr="001F402E">
              <w:rPr>
                <w:rFonts w:ascii="Neue Haas Grotesk Text Pro" w:hAnsi="Neue Haas Grotesk Text Pro"/>
                <w:sz w:val="20"/>
                <w:szCs w:val="20"/>
                <w:lang w:val="en-GB"/>
              </w:rPr>
              <w:t xml:space="preserve"> </w:t>
            </w:r>
            <w:r w:rsidR="00131BDB" w:rsidRPr="001F402E">
              <w:rPr>
                <w:rFonts w:ascii="Neue Haas Grotesk Text Pro" w:hAnsi="Neue Haas Grotesk Text Pro"/>
                <w:lang w:val="en-GB"/>
              </w:rPr>
              <w:t xml:space="preserve"> </w:t>
            </w:r>
            <w:r w:rsidR="00131BDB" w:rsidRPr="001F402E">
              <w:rPr>
                <w:rFonts w:ascii="Neue Haas Grotesk Text Pro" w:hAnsi="Neue Haas Grotesk Text Pro"/>
                <w:sz w:val="20"/>
                <w:szCs w:val="20"/>
                <w:lang w:val="en-GB"/>
              </w:rPr>
              <w:t>Before signing the agreements, the Programme Operator will assess whether the Project Promoters and partners meet the requirements concerning the common values set out in Article 1.3.1 of the Regulations</w:t>
            </w:r>
          </w:p>
          <w:p w14:paraId="3D4A1A07" w14:textId="77777777" w:rsidR="00823800" w:rsidRPr="001F402E" w:rsidRDefault="00823800" w:rsidP="0057520E">
            <w:pPr>
              <w:spacing w:beforeLines="60" w:before="144" w:afterLines="60" w:after="144"/>
              <w:rPr>
                <w:rFonts w:ascii="Neue Haas Grotesk Text Pro" w:hAnsi="Neue Haas Grotesk Text Pro"/>
                <w:sz w:val="20"/>
                <w:szCs w:val="20"/>
                <w:lang w:val="en-GB"/>
              </w:rPr>
            </w:pPr>
          </w:p>
        </w:tc>
      </w:tr>
    </w:tbl>
    <w:p w14:paraId="37B84FC7" w14:textId="77777777" w:rsidR="00061FAB" w:rsidRPr="001F402E" w:rsidRDefault="00061FAB">
      <w:pPr>
        <w:rPr>
          <w:rFonts w:ascii="Neue Haas Grotesk Text Pro" w:hAnsi="Neue Haas Grotesk Text Pro"/>
          <w:b/>
          <w:bCs/>
          <w:sz w:val="20"/>
          <w:szCs w:val="20"/>
          <w:lang w:val="en-GB"/>
        </w:rPr>
      </w:pPr>
    </w:p>
    <w:p w14:paraId="34D952D8" w14:textId="77777777" w:rsidR="00776CAF" w:rsidRPr="001F402E" w:rsidRDefault="00776CAF">
      <w:pPr>
        <w:rPr>
          <w:rFonts w:ascii="Neue Haas Grotesk Text Pro" w:hAnsi="Neue Haas Grotesk Text Pro"/>
          <w:sz w:val="20"/>
          <w:szCs w:val="20"/>
          <w:lang w:val="en-GB"/>
        </w:rPr>
      </w:pPr>
    </w:p>
    <w:tbl>
      <w:tblPr>
        <w:tblStyle w:val="Tabela-Siatka"/>
        <w:tblpPr w:leftFromText="180" w:rightFromText="180" w:vertAnchor="text" w:horzAnchor="margin" w:tblpY="100"/>
        <w:tblW w:w="0" w:type="auto"/>
        <w:tblLook w:val="04A0" w:firstRow="1" w:lastRow="0" w:firstColumn="1" w:lastColumn="0" w:noHBand="0" w:noVBand="1"/>
      </w:tblPr>
      <w:tblGrid>
        <w:gridCol w:w="4248"/>
        <w:gridCol w:w="4768"/>
      </w:tblGrid>
      <w:tr w:rsidR="009E036E" w:rsidRPr="001F402E" w14:paraId="4EFE8280" w14:textId="77777777">
        <w:tc>
          <w:tcPr>
            <w:tcW w:w="9016" w:type="dxa"/>
            <w:gridSpan w:val="2"/>
            <w:tcBorders>
              <w:top w:val="nil"/>
              <w:left w:val="nil"/>
              <w:bottom w:val="nil"/>
            </w:tcBorders>
            <w:shd w:val="clear" w:color="auto" w:fill="002D96"/>
          </w:tcPr>
          <w:p w14:paraId="104C023C" w14:textId="77777777" w:rsidR="009E036E" w:rsidRPr="001F402E" w:rsidRDefault="0019415A" w:rsidP="009E036E">
            <w:pPr>
              <w:spacing w:before="120" w:after="120"/>
              <w:rPr>
                <w:rFonts w:ascii="Neue Haas Grotesk Text Pro" w:hAnsi="Neue Haas Grotesk Text Pro"/>
                <w:color w:val="FFFFFF" w:themeColor="background1"/>
                <w:sz w:val="20"/>
                <w:szCs w:val="20"/>
              </w:rPr>
            </w:pPr>
            <w:proofErr w:type="spellStart"/>
            <w:r w:rsidRPr="001F402E">
              <w:rPr>
                <w:rFonts w:ascii="Neue Haas Grotesk Text Pro" w:hAnsi="Neue Haas Grotesk Text Pro"/>
                <w:b/>
                <w:bCs/>
                <w:color w:val="FFFFFF" w:themeColor="background1"/>
                <w:sz w:val="20"/>
                <w:szCs w:val="20"/>
              </w:rPr>
              <w:t>Indicative</w:t>
            </w:r>
            <w:proofErr w:type="spellEnd"/>
            <w:r w:rsidRPr="001F402E">
              <w:rPr>
                <w:rFonts w:ascii="Neue Haas Grotesk Text Pro" w:hAnsi="Neue Haas Grotesk Text Pro"/>
                <w:b/>
                <w:bCs/>
                <w:color w:val="FFFFFF" w:themeColor="background1"/>
                <w:sz w:val="20"/>
                <w:szCs w:val="20"/>
              </w:rPr>
              <w:t xml:space="preserve"> </w:t>
            </w:r>
            <w:proofErr w:type="spellStart"/>
            <w:r w:rsidRPr="001F402E">
              <w:rPr>
                <w:rFonts w:ascii="Neue Haas Grotesk Text Pro" w:hAnsi="Neue Haas Grotesk Text Pro"/>
                <w:b/>
                <w:bCs/>
                <w:color w:val="FFFFFF" w:themeColor="background1"/>
                <w:sz w:val="20"/>
                <w:szCs w:val="20"/>
              </w:rPr>
              <w:t>timetable</w:t>
            </w:r>
            <w:proofErr w:type="spellEnd"/>
          </w:p>
        </w:tc>
      </w:tr>
      <w:tr w:rsidR="00776CAF" w:rsidRPr="001F402E" w14:paraId="560F22D3" w14:textId="77777777" w:rsidTr="00162413">
        <w:tc>
          <w:tcPr>
            <w:tcW w:w="4248" w:type="dxa"/>
            <w:tcBorders>
              <w:top w:val="nil"/>
            </w:tcBorders>
          </w:tcPr>
          <w:p w14:paraId="14E14603" w14:textId="77777777" w:rsidR="00776CAF" w:rsidRPr="001F402E" w:rsidRDefault="00651DD0" w:rsidP="00F457A7">
            <w:pPr>
              <w:spacing w:before="60" w:after="60"/>
              <w:rPr>
                <w:rFonts w:ascii="Neue Haas Grotesk Text Pro" w:hAnsi="Neue Haas Grotesk Text Pro"/>
                <w:sz w:val="20"/>
                <w:szCs w:val="20"/>
              </w:rPr>
            </w:pPr>
            <w:r w:rsidRPr="001F402E">
              <w:rPr>
                <w:rFonts w:ascii="Neue Haas Grotesk Text Pro" w:hAnsi="Neue Haas Grotesk Text Pro"/>
                <w:sz w:val="20"/>
                <w:szCs w:val="20"/>
              </w:rPr>
              <w:t xml:space="preserve">Deadline for </w:t>
            </w:r>
            <w:proofErr w:type="spellStart"/>
            <w:r w:rsidRPr="001F402E">
              <w:rPr>
                <w:rFonts w:ascii="Neue Haas Grotesk Text Pro" w:hAnsi="Neue Haas Grotesk Text Pro"/>
                <w:sz w:val="20"/>
                <w:szCs w:val="20"/>
              </w:rPr>
              <w:t>applications</w:t>
            </w:r>
            <w:proofErr w:type="spellEnd"/>
          </w:p>
        </w:tc>
        <w:tc>
          <w:tcPr>
            <w:tcW w:w="4768" w:type="dxa"/>
          </w:tcPr>
          <w:p w14:paraId="2147AEF1" w14:textId="77777777" w:rsidR="00776CAF" w:rsidRPr="001F402E" w:rsidRDefault="00AF7D58" w:rsidP="00F457A7">
            <w:pPr>
              <w:spacing w:before="60" w:after="60"/>
              <w:rPr>
                <w:rFonts w:ascii="Neue Haas Grotesk Text Pro" w:hAnsi="Neue Haas Grotesk Text Pro"/>
                <w:sz w:val="20"/>
                <w:szCs w:val="20"/>
              </w:rPr>
            </w:pPr>
            <w:r w:rsidRPr="001F402E">
              <w:rPr>
                <w:rFonts w:ascii="Neue Haas Grotesk Text Pro" w:hAnsi="Neue Haas Grotesk Text Pro"/>
                <w:sz w:val="20"/>
                <w:szCs w:val="20"/>
              </w:rPr>
              <w:t>31</w:t>
            </w:r>
            <w:r w:rsidR="00131BDB" w:rsidRPr="001F402E">
              <w:rPr>
                <w:rFonts w:ascii="Neue Haas Grotesk Text Pro" w:hAnsi="Neue Haas Grotesk Text Pro"/>
                <w:sz w:val="20"/>
                <w:szCs w:val="20"/>
              </w:rPr>
              <w:t xml:space="preserve"> </w:t>
            </w:r>
            <w:proofErr w:type="spellStart"/>
            <w:r w:rsidR="00131BDB" w:rsidRPr="001F402E">
              <w:rPr>
                <w:rFonts w:ascii="Neue Haas Grotesk Text Pro" w:hAnsi="Neue Haas Grotesk Text Pro"/>
                <w:sz w:val="20"/>
                <w:szCs w:val="20"/>
              </w:rPr>
              <w:t>December</w:t>
            </w:r>
            <w:proofErr w:type="spellEnd"/>
            <w:r w:rsidR="00775C50" w:rsidRPr="001F402E">
              <w:rPr>
                <w:rFonts w:ascii="Neue Haas Grotesk Text Pro" w:hAnsi="Neue Haas Grotesk Text Pro"/>
                <w:sz w:val="20"/>
                <w:szCs w:val="20"/>
              </w:rPr>
              <w:t xml:space="preserve"> 2026</w:t>
            </w:r>
          </w:p>
        </w:tc>
      </w:tr>
      <w:tr w:rsidR="00E15263" w:rsidRPr="001F402E" w14:paraId="285311F7" w14:textId="77777777" w:rsidTr="0000522A">
        <w:tc>
          <w:tcPr>
            <w:tcW w:w="4248" w:type="dxa"/>
          </w:tcPr>
          <w:p w14:paraId="1DB7D93D" w14:textId="77777777" w:rsidR="00E15263" w:rsidRPr="001F402E" w:rsidRDefault="00651DD0" w:rsidP="00F457A7">
            <w:pPr>
              <w:spacing w:before="60" w:after="60"/>
              <w:rPr>
                <w:rFonts w:ascii="Neue Haas Grotesk Text Pro" w:hAnsi="Neue Haas Grotesk Text Pro"/>
                <w:sz w:val="20"/>
                <w:szCs w:val="20"/>
              </w:rPr>
            </w:pPr>
            <w:proofErr w:type="spellStart"/>
            <w:r w:rsidRPr="001F402E">
              <w:rPr>
                <w:rFonts w:ascii="Neue Haas Grotesk Text Pro" w:hAnsi="Neue Haas Grotesk Text Pro"/>
                <w:sz w:val="20"/>
                <w:szCs w:val="20"/>
              </w:rPr>
              <w:t>Assessment</w:t>
            </w:r>
            <w:proofErr w:type="spellEnd"/>
            <w:r w:rsidRPr="001F402E">
              <w:rPr>
                <w:rFonts w:ascii="Neue Haas Grotesk Text Pro" w:hAnsi="Neue Haas Grotesk Text Pro"/>
                <w:sz w:val="20"/>
                <w:szCs w:val="20"/>
              </w:rPr>
              <w:t xml:space="preserve"> of </w:t>
            </w:r>
            <w:proofErr w:type="spellStart"/>
            <w:r w:rsidRPr="001F402E">
              <w:rPr>
                <w:rFonts w:ascii="Neue Haas Grotesk Text Pro" w:hAnsi="Neue Haas Grotesk Text Pro"/>
                <w:sz w:val="20"/>
                <w:szCs w:val="20"/>
              </w:rPr>
              <w:t>applications</w:t>
            </w:r>
            <w:proofErr w:type="spellEnd"/>
          </w:p>
        </w:tc>
        <w:tc>
          <w:tcPr>
            <w:tcW w:w="4768" w:type="dxa"/>
          </w:tcPr>
          <w:p w14:paraId="3115B1CF" w14:textId="77777777" w:rsidR="00E15263" w:rsidRPr="001F402E" w:rsidRDefault="00AF7D58" w:rsidP="00BC17C2">
            <w:pPr>
              <w:spacing w:before="60" w:after="60"/>
              <w:rPr>
                <w:rFonts w:ascii="Neue Haas Grotesk Text Pro" w:hAnsi="Neue Haas Grotesk Text Pro"/>
                <w:sz w:val="20"/>
                <w:szCs w:val="20"/>
              </w:rPr>
            </w:pPr>
            <w:r w:rsidRPr="001F402E">
              <w:rPr>
                <w:rFonts w:ascii="Neue Haas Grotesk Text Pro" w:hAnsi="Neue Haas Grotesk Text Pro"/>
                <w:sz w:val="20"/>
                <w:szCs w:val="20"/>
              </w:rPr>
              <w:t xml:space="preserve">January </w:t>
            </w:r>
            <w:r w:rsidR="00775C50" w:rsidRPr="001F402E">
              <w:rPr>
                <w:rFonts w:ascii="Neue Haas Grotesk Text Pro" w:hAnsi="Neue Haas Grotesk Text Pro"/>
                <w:sz w:val="20"/>
                <w:szCs w:val="20"/>
              </w:rPr>
              <w:t xml:space="preserve"> 202</w:t>
            </w:r>
            <w:r w:rsidRPr="001F402E">
              <w:rPr>
                <w:rFonts w:ascii="Neue Haas Grotesk Text Pro" w:hAnsi="Neue Haas Grotesk Text Pro"/>
                <w:sz w:val="20"/>
                <w:szCs w:val="20"/>
              </w:rPr>
              <w:t>7</w:t>
            </w:r>
            <w:r w:rsidR="00775C50" w:rsidRPr="001F402E">
              <w:rPr>
                <w:rFonts w:ascii="Neue Haas Grotesk Text Pro" w:hAnsi="Neue Haas Grotesk Text Pro"/>
                <w:sz w:val="20"/>
                <w:szCs w:val="20"/>
              </w:rPr>
              <w:t xml:space="preserve"> </w:t>
            </w:r>
            <w:r w:rsidR="00823962" w:rsidRPr="001F402E">
              <w:rPr>
                <w:rFonts w:ascii="Neue Haas Grotesk Text Pro" w:hAnsi="Neue Haas Grotesk Text Pro"/>
                <w:sz w:val="20"/>
                <w:szCs w:val="20"/>
              </w:rPr>
              <w:t>-</w:t>
            </w:r>
            <w:r w:rsidR="00775C50" w:rsidRPr="001F402E">
              <w:rPr>
                <w:rFonts w:ascii="Neue Haas Grotesk Text Pro" w:hAnsi="Neue Haas Grotesk Text Pro"/>
                <w:sz w:val="20"/>
                <w:szCs w:val="20"/>
              </w:rPr>
              <w:t xml:space="preserve"> </w:t>
            </w:r>
            <w:r w:rsidRPr="001F402E">
              <w:rPr>
                <w:rFonts w:ascii="Neue Haas Grotesk Text Pro" w:hAnsi="Neue Haas Grotesk Text Pro"/>
                <w:sz w:val="20"/>
                <w:szCs w:val="20"/>
              </w:rPr>
              <w:t>May</w:t>
            </w:r>
            <w:r w:rsidR="00775C50" w:rsidRPr="001F402E">
              <w:rPr>
                <w:rFonts w:ascii="Neue Haas Grotesk Text Pro" w:hAnsi="Neue Haas Grotesk Text Pro"/>
                <w:sz w:val="20"/>
                <w:szCs w:val="20"/>
              </w:rPr>
              <w:t xml:space="preserve"> 2027</w:t>
            </w:r>
          </w:p>
        </w:tc>
      </w:tr>
      <w:tr w:rsidR="00EA4204" w:rsidRPr="001F402E" w14:paraId="62B5E13B" w14:textId="77777777" w:rsidTr="0000522A">
        <w:tc>
          <w:tcPr>
            <w:tcW w:w="4248" w:type="dxa"/>
          </w:tcPr>
          <w:p w14:paraId="15E4FA50" w14:textId="77777777" w:rsidR="00EA4204" w:rsidRPr="001F402E" w:rsidRDefault="00651DD0" w:rsidP="00F457A7">
            <w:pPr>
              <w:spacing w:before="60" w:after="60"/>
              <w:rPr>
                <w:rFonts w:ascii="Neue Haas Grotesk Text Pro" w:hAnsi="Neue Haas Grotesk Text Pro"/>
                <w:sz w:val="20"/>
                <w:szCs w:val="20"/>
              </w:rPr>
            </w:pPr>
            <w:r w:rsidRPr="001F402E">
              <w:rPr>
                <w:rFonts w:ascii="Neue Haas Grotesk Text Pro" w:hAnsi="Neue Haas Grotesk Text Pro"/>
                <w:sz w:val="20"/>
                <w:szCs w:val="20"/>
              </w:rPr>
              <w:t xml:space="preserve">Grant </w:t>
            </w:r>
            <w:proofErr w:type="spellStart"/>
            <w:r w:rsidRPr="001F402E">
              <w:rPr>
                <w:rFonts w:ascii="Neue Haas Grotesk Text Pro" w:hAnsi="Neue Haas Grotesk Text Pro"/>
                <w:sz w:val="20"/>
                <w:szCs w:val="20"/>
              </w:rPr>
              <w:t>award</w:t>
            </w:r>
            <w:proofErr w:type="spellEnd"/>
            <w:r w:rsidRPr="001F402E">
              <w:rPr>
                <w:rFonts w:ascii="Neue Haas Grotesk Text Pro" w:hAnsi="Neue Haas Grotesk Text Pro"/>
                <w:sz w:val="20"/>
                <w:szCs w:val="20"/>
              </w:rPr>
              <w:t xml:space="preserve"> </w:t>
            </w:r>
            <w:proofErr w:type="spellStart"/>
            <w:r w:rsidRPr="001F402E">
              <w:rPr>
                <w:rFonts w:ascii="Neue Haas Grotesk Text Pro" w:hAnsi="Neue Haas Grotesk Text Pro"/>
                <w:sz w:val="20"/>
                <w:szCs w:val="20"/>
              </w:rPr>
              <w:t>decision</w:t>
            </w:r>
            <w:proofErr w:type="spellEnd"/>
          </w:p>
        </w:tc>
        <w:tc>
          <w:tcPr>
            <w:tcW w:w="4768" w:type="dxa"/>
          </w:tcPr>
          <w:p w14:paraId="0C6390C7" w14:textId="6F893967" w:rsidR="00EA4204" w:rsidRPr="001F402E" w:rsidRDefault="004848CE" w:rsidP="00F457A7">
            <w:pPr>
              <w:spacing w:before="60" w:after="60"/>
              <w:rPr>
                <w:rFonts w:ascii="Neue Haas Grotesk Text Pro" w:hAnsi="Neue Haas Grotesk Text Pro"/>
                <w:sz w:val="20"/>
                <w:szCs w:val="20"/>
              </w:rPr>
            </w:pPr>
            <w:r>
              <w:rPr>
                <w:rFonts w:ascii="Neue Haas Grotesk Text Pro" w:hAnsi="Neue Haas Grotesk Text Pro"/>
                <w:sz w:val="20"/>
                <w:szCs w:val="20"/>
              </w:rPr>
              <w:t>May</w:t>
            </w:r>
            <w:r w:rsidR="002E24C6" w:rsidRPr="001F402E">
              <w:rPr>
                <w:rFonts w:ascii="Neue Haas Grotesk Text Pro" w:hAnsi="Neue Haas Grotesk Text Pro"/>
                <w:sz w:val="20"/>
                <w:szCs w:val="20"/>
              </w:rPr>
              <w:t xml:space="preserve"> 2027</w:t>
            </w:r>
          </w:p>
        </w:tc>
      </w:tr>
      <w:tr w:rsidR="00C23EFF" w:rsidRPr="001F402E" w14:paraId="38B73F9F" w14:textId="77777777" w:rsidTr="0000522A">
        <w:tc>
          <w:tcPr>
            <w:tcW w:w="4248" w:type="dxa"/>
          </w:tcPr>
          <w:p w14:paraId="768E8473" w14:textId="77777777" w:rsidR="00C23EFF" w:rsidRPr="001F402E" w:rsidRDefault="00651DD0" w:rsidP="00F457A7">
            <w:pPr>
              <w:spacing w:before="60" w:after="60"/>
              <w:rPr>
                <w:rFonts w:ascii="Neue Haas Grotesk Text Pro" w:hAnsi="Neue Haas Grotesk Text Pro"/>
                <w:sz w:val="20"/>
                <w:szCs w:val="20"/>
              </w:rPr>
            </w:pPr>
            <w:proofErr w:type="spellStart"/>
            <w:r w:rsidRPr="001F402E">
              <w:rPr>
                <w:rFonts w:ascii="Neue Haas Grotesk Text Pro" w:hAnsi="Neue Haas Grotesk Text Pro"/>
                <w:sz w:val="20"/>
                <w:szCs w:val="20"/>
              </w:rPr>
              <w:t>Signing</w:t>
            </w:r>
            <w:proofErr w:type="spellEnd"/>
            <w:r w:rsidRPr="001F402E">
              <w:rPr>
                <w:rFonts w:ascii="Neue Haas Grotesk Text Pro" w:hAnsi="Neue Haas Grotesk Text Pro"/>
                <w:sz w:val="20"/>
                <w:szCs w:val="20"/>
              </w:rPr>
              <w:t xml:space="preserve"> of </w:t>
            </w:r>
            <w:proofErr w:type="spellStart"/>
            <w:r w:rsidR="00B1151A" w:rsidRPr="001F402E">
              <w:rPr>
                <w:rFonts w:ascii="Neue Haas Grotesk Text Pro" w:hAnsi="Neue Haas Grotesk Text Pro"/>
                <w:sz w:val="20"/>
                <w:szCs w:val="20"/>
              </w:rPr>
              <w:t>project</w:t>
            </w:r>
            <w:proofErr w:type="spellEnd"/>
            <w:r w:rsidR="00B1151A" w:rsidRPr="001F402E">
              <w:rPr>
                <w:rFonts w:ascii="Neue Haas Grotesk Text Pro" w:hAnsi="Neue Haas Grotesk Text Pro"/>
                <w:sz w:val="20"/>
                <w:szCs w:val="20"/>
              </w:rPr>
              <w:t xml:space="preserve"> </w:t>
            </w:r>
            <w:proofErr w:type="spellStart"/>
            <w:r w:rsidR="00B1151A" w:rsidRPr="001F402E">
              <w:rPr>
                <w:rFonts w:ascii="Neue Haas Grotesk Text Pro" w:hAnsi="Neue Haas Grotesk Text Pro"/>
                <w:sz w:val="20"/>
                <w:szCs w:val="20"/>
              </w:rPr>
              <w:t>contract</w:t>
            </w:r>
            <w:r w:rsidRPr="001F402E">
              <w:rPr>
                <w:rFonts w:ascii="Neue Haas Grotesk Text Pro" w:hAnsi="Neue Haas Grotesk Text Pro"/>
                <w:sz w:val="20"/>
                <w:szCs w:val="20"/>
              </w:rPr>
              <w:t>s</w:t>
            </w:r>
            <w:proofErr w:type="spellEnd"/>
          </w:p>
        </w:tc>
        <w:tc>
          <w:tcPr>
            <w:tcW w:w="4768" w:type="dxa"/>
          </w:tcPr>
          <w:p w14:paraId="547C1ED2" w14:textId="41A11DDA" w:rsidR="00C23EFF" w:rsidRPr="001F402E" w:rsidRDefault="004848CE" w:rsidP="00F457A7">
            <w:pPr>
              <w:spacing w:before="60" w:after="60"/>
              <w:rPr>
                <w:rFonts w:ascii="Neue Haas Grotesk Text Pro" w:hAnsi="Neue Haas Grotesk Text Pro"/>
                <w:sz w:val="20"/>
                <w:szCs w:val="20"/>
              </w:rPr>
            </w:pPr>
            <w:proofErr w:type="spellStart"/>
            <w:r>
              <w:rPr>
                <w:rFonts w:ascii="Neue Haas Grotesk Text Pro" w:hAnsi="Neue Haas Grotesk Text Pro"/>
                <w:sz w:val="20"/>
                <w:szCs w:val="20"/>
              </w:rPr>
              <w:t>June</w:t>
            </w:r>
            <w:proofErr w:type="spellEnd"/>
            <w:r>
              <w:rPr>
                <w:rFonts w:ascii="Neue Haas Grotesk Text Pro" w:hAnsi="Neue Haas Grotesk Text Pro"/>
                <w:sz w:val="20"/>
                <w:szCs w:val="20"/>
              </w:rPr>
              <w:t xml:space="preserve"> / </w:t>
            </w:r>
            <w:proofErr w:type="spellStart"/>
            <w:r w:rsidR="0094145B" w:rsidRPr="001F402E">
              <w:rPr>
                <w:rFonts w:ascii="Neue Haas Grotesk Text Pro" w:hAnsi="Neue Haas Grotesk Text Pro"/>
                <w:sz w:val="20"/>
                <w:szCs w:val="20"/>
              </w:rPr>
              <w:t>July</w:t>
            </w:r>
            <w:proofErr w:type="spellEnd"/>
            <w:r w:rsidR="0094145B" w:rsidRPr="001F402E">
              <w:rPr>
                <w:rFonts w:ascii="Neue Haas Grotesk Text Pro" w:hAnsi="Neue Haas Grotesk Text Pro"/>
                <w:sz w:val="20"/>
                <w:szCs w:val="20"/>
              </w:rPr>
              <w:t xml:space="preserve"> </w:t>
            </w:r>
            <w:r w:rsidR="002E24C6" w:rsidRPr="001F402E">
              <w:rPr>
                <w:rFonts w:ascii="Neue Haas Grotesk Text Pro" w:hAnsi="Neue Haas Grotesk Text Pro"/>
                <w:sz w:val="20"/>
                <w:szCs w:val="20"/>
              </w:rPr>
              <w:t>2027</w:t>
            </w:r>
          </w:p>
        </w:tc>
      </w:tr>
      <w:tr w:rsidR="00C23EFF" w:rsidRPr="001F402E" w14:paraId="2E9D7086" w14:textId="77777777" w:rsidTr="0000522A">
        <w:tc>
          <w:tcPr>
            <w:tcW w:w="4248" w:type="dxa"/>
          </w:tcPr>
          <w:p w14:paraId="69108EBA" w14:textId="77777777" w:rsidR="00C23EFF" w:rsidRPr="001F402E" w:rsidRDefault="00651DD0" w:rsidP="00F457A7">
            <w:pPr>
              <w:spacing w:before="60" w:after="60"/>
              <w:rPr>
                <w:rFonts w:ascii="Neue Haas Grotesk Text Pro" w:hAnsi="Neue Haas Grotesk Text Pro"/>
                <w:sz w:val="20"/>
                <w:szCs w:val="20"/>
              </w:rPr>
            </w:pPr>
            <w:r w:rsidRPr="001F402E">
              <w:rPr>
                <w:rFonts w:ascii="Neue Haas Grotesk Text Pro" w:hAnsi="Neue Haas Grotesk Text Pro"/>
                <w:sz w:val="20"/>
                <w:szCs w:val="20"/>
              </w:rPr>
              <w:t xml:space="preserve">Project </w:t>
            </w:r>
            <w:proofErr w:type="spellStart"/>
            <w:r w:rsidRPr="001F402E">
              <w:rPr>
                <w:rFonts w:ascii="Neue Haas Grotesk Text Pro" w:hAnsi="Neue Haas Grotesk Text Pro"/>
                <w:sz w:val="20"/>
                <w:szCs w:val="20"/>
              </w:rPr>
              <w:t>completion</w:t>
            </w:r>
            <w:proofErr w:type="spellEnd"/>
            <w:r w:rsidRPr="001F402E">
              <w:rPr>
                <w:rFonts w:ascii="Neue Haas Grotesk Text Pro" w:hAnsi="Neue Haas Grotesk Text Pro"/>
                <w:sz w:val="20"/>
                <w:szCs w:val="20"/>
              </w:rPr>
              <w:t xml:space="preserve"> </w:t>
            </w:r>
            <w:proofErr w:type="spellStart"/>
            <w:r w:rsidRPr="001F402E">
              <w:rPr>
                <w:rFonts w:ascii="Neue Haas Grotesk Text Pro" w:hAnsi="Neue Haas Grotesk Text Pro"/>
                <w:sz w:val="20"/>
                <w:szCs w:val="20"/>
              </w:rPr>
              <w:t>date</w:t>
            </w:r>
            <w:proofErr w:type="spellEnd"/>
          </w:p>
        </w:tc>
        <w:tc>
          <w:tcPr>
            <w:tcW w:w="4768" w:type="dxa"/>
          </w:tcPr>
          <w:p w14:paraId="3B4058DA" w14:textId="77777777" w:rsidR="00C23EFF" w:rsidRPr="001F402E" w:rsidRDefault="002E24C6" w:rsidP="00F457A7">
            <w:pPr>
              <w:spacing w:before="60" w:after="60"/>
              <w:rPr>
                <w:rFonts w:ascii="Neue Haas Grotesk Text Pro" w:hAnsi="Neue Haas Grotesk Text Pro"/>
                <w:sz w:val="20"/>
                <w:szCs w:val="20"/>
              </w:rPr>
            </w:pPr>
            <w:proofErr w:type="spellStart"/>
            <w:r w:rsidRPr="001F402E">
              <w:rPr>
                <w:rFonts w:ascii="Neue Haas Grotesk Text Pro" w:hAnsi="Neue Haas Grotesk Text Pro"/>
                <w:sz w:val="20"/>
                <w:szCs w:val="20"/>
              </w:rPr>
              <w:t>April</w:t>
            </w:r>
            <w:proofErr w:type="spellEnd"/>
            <w:r w:rsidRPr="001F402E">
              <w:rPr>
                <w:rFonts w:ascii="Neue Haas Grotesk Text Pro" w:hAnsi="Neue Haas Grotesk Text Pro"/>
                <w:sz w:val="20"/>
                <w:szCs w:val="20"/>
              </w:rPr>
              <w:t xml:space="preserve"> 2031</w:t>
            </w:r>
          </w:p>
        </w:tc>
      </w:tr>
    </w:tbl>
    <w:p w14:paraId="68F28989" w14:textId="77777777" w:rsidR="006C04E5" w:rsidRPr="001F402E" w:rsidRDefault="006C04E5">
      <w:pPr>
        <w:rPr>
          <w:rFonts w:ascii="Neue Haas Grotesk Text Pro" w:hAnsi="Neue Haas Grotesk Text Pro"/>
          <w:sz w:val="20"/>
          <w:szCs w:val="20"/>
        </w:rPr>
      </w:pPr>
    </w:p>
    <w:tbl>
      <w:tblPr>
        <w:tblStyle w:val="Tabela-Siatka"/>
        <w:tblpPr w:leftFromText="180" w:rightFromText="180" w:vertAnchor="text" w:horzAnchor="margin" w:tblpY="100"/>
        <w:tblW w:w="0" w:type="auto"/>
        <w:tblLook w:val="04A0" w:firstRow="1" w:lastRow="0" w:firstColumn="1" w:lastColumn="0" w:noHBand="0" w:noVBand="1"/>
      </w:tblPr>
      <w:tblGrid>
        <w:gridCol w:w="1502"/>
        <w:gridCol w:w="1827"/>
        <w:gridCol w:w="970"/>
        <w:gridCol w:w="3824"/>
        <w:gridCol w:w="21"/>
        <w:gridCol w:w="882"/>
      </w:tblGrid>
      <w:tr w:rsidR="003858A3" w:rsidRPr="005C0EEC" w14:paraId="1C9262EB" w14:textId="77777777" w:rsidTr="3A6D18ED">
        <w:tc>
          <w:tcPr>
            <w:tcW w:w="9026" w:type="dxa"/>
            <w:gridSpan w:val="6"/>
            <w:tcBorders>
              <w:top w:val="nil"/>
              <w:left w:val="nil"/>
              <w:bottom w:val="nil"/>
              <w:right w:val="nil"/>
            </w:tcBorders>
            <w:shd w:val="clear" w:color="auto" w:fill="002D96"/>
          </w:tcPr>
          <w:p w14:paraId="3B934A33" w14:textId="77777777" w:rsidR="003858A3" w:rsidRPr="001F402E" w:rsidRDefault="00651DD0" w:rsidP="003858A3">
            <w:pPr>
              <w:spacing w:before="120" w:after="120"/>
              <w:rPr>
                <w:rFonts w:ascii="Neue Haas Grotesk Text Pro" w:hAnsi="Neue Haas Grotesk Text Pro"/>
                <w:b/>
                <w:bCs/>
                <w:color w:val="FFFFFF" w:themeColor="background1"/>
                <w:sz w:val="20"/>
                <w:szCs w:val="20"/>
                <w:lang w:val="en-GB"/>
              </w:rPr>
            </w:pPr>
            <w:r w:rsidRPr="001F402E">
              <w:rPr>
                <w:rFonts w:ascii="Neue Haas Grotesk Text Pro" w:hAnsi="Neue Haas Grotesk Text Pro"/>
                <w:sz w:val="20"/>
                <w:szCs w:val="20"/>
                <w:lang w:val="en-GB"/>
              </w:rPr>
              <w:t>Further information, contact details for enquiries and complaint mechanism</w:t>
            </w:r>
          </w:p>
        </w:tc>
      </w:tr>
      <w:tr w:rsidR="003858A3" w:rsidRPr="005C0EEC" w14:paraId="066D34AC" w14:textId="77777777" w:rsidTr="3A6D18ED">
        <w:tc>
          <w:tcPr>
            <w:tcW w:w="1730" w:type="dxa"/>
            <w:tcBorders>
              <w:top w:val="nil"/>
              <w:left w:val="nil"/>
              <w:bottom w:val="nil"/>
              <w:right w:val="nil"/>
            </w:tcBorders>
          </w:tcPr>
          <w:p w14:paraId="36E9836D" w14:textId="77777777" w:rsidR="003858A3" w:rsidRPr="001F402E" w:rsidRDefault="00651DD0" w:rsidP="00F95789">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Further</w:t>
            </w:r>
            <w:proofErr w:type="spellEnd"/>
            <w:r w:rsidRPr="001F402E">
              <w:rPr>
                <w:rFonts w:ascii="Neue Haas Grotesk Text Pro" w:hAnsi="Neue Haas Grotesk Text Pro"/>
                <w:b/>
                <w:bCs/>
                <w:sz w:val="20"/>
                <w:szCs w:val="20"/>
              </w:rPr>
              <w:t xml:space="preserve"> </w:t>
            </w:r>
            <w:proofErr w:type="spellStart"/>
            <w:r w:rsidRPr="001F402E">
              <w:rPr>
                <w:rFonts w:ascii="Neue Haas Grotesk Text Pro" w:hAnsi="Neue Haas Grotesk Text Pro"/>
                <w:b/>
                <w:bCs/>
                <w:sz w:val="20"/>
                <w:szCs w:val="20"/>
              </w:rPr>
              <w:t>information</w:t>
            </w:r>
            <w:proofErr w:type="spellEnd"/>
          </w:p>
        </w:tc>
        <w:tc>
          <w:tcPr>
            <w:tcW w:w="7296" w:type="dxa"/>
            <w:gridSpan w:val="5"/>
            <w:tcBorders>
              <w:top w:val="nil"/>
              <w:left w:val="nil"/>
              <w:bottom w:val="nil"/>
              <w:right w:val="nil"/>
            </w:tcBorders>
          </w:tcPr>
          <w:p w14:paraId="3763ACF6" w14:textId="77777777" w:rsidR="00651DD0" w:rsidRPr="001F402E" w:rsidRDefault="00651DD0" w:rsidP="00651DD0">
            <w:p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sz w:val="20"/>
                <w:szCs w:val="20"/>
                <w:lang w:val="en-GB" w:eastAsia="pl-PL"/>
              </w:rPr>
              <w:t>Further information can be found in the following documents:</w:t>
            </w:r>
          </w:p>
          <w:p w14:paraId="44B767FC" w14:textId="77777777" w:rsidR="00651DD0" w:rsidRPr="001F402E" w:rsidRDefault="00651DD0" w:rsidP="002A7E1F">
            <w:pPr>
              <w:numPr>
                <w:ilvl w:val="0"/>
                <w:numId w:val="31"/>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Regulation on the implementation of the EEA Financial Mechanism 2021–2028</w:t>
            </w:r>
            <w:r w:rsidRPr="001F402E">
              <w:rPr>
                <w:rFonts w:ascii="Neue Haas Grotesk Text Pro" w:eastAsia="Times New Roman" w:hAnsi="Neue Haas Grotesk Text Pro" w:cs="Times New Roman"/>
                <w:sz w:val="20"/>
                <w:szCs w:val="20"/>
                <w:lang w:val="en-GB" w:eastAsia="pl-PL"/>
              </w:rPr>
              <w:t xml:space="preserve"> (hereinafter: the </w:t>
            </w:r>
            <w:r w:rsidRPr="001F402E">
              <w:rPr>
                <w:rFonts w:ascii="Neue Haas Grotesk Text Pro" w:eastAsia="Times New Roman" w:hAnsi="Neue Haas Grotesk Text Pro" w:cs="Times New Roman"/>
                <w:i/>
                <w:iCs/>
                <w:sz w:val="20"/>
                <w:szCs w:val="20"/>
                <w:lang w:val="en-GB" w:eastAsia="pl-PL"/>
              </w:rPr>
              <w:t>Regulation</w:t>
            </w:r>
            <w:r w:rsidRPr="001F402E">
              <w:rPr>
                <w:rFonts w:ascii="Neue Haas Grotesk Text Pro" w:eastAsia="Times New Roman" w:hAnsi="Neue Haas Grotesk Text Pro" w:cs="Times New Roman"/>
                <w:sz w:val="20"/>
                <w:szCs w:val="20"/>
                <w:lang w:val="en-GB" w:eastAsia="pl-PL"/>
              </w:rPr>
              <w:t xml:space="preserve">); </w:t>
            </w:r>
          </w:p>
          <w:p w14:paraId="4B1D16D9" w14:textId="77777777" w:rsidR="00651DD0" w:rsidRPr="001F402E" w:rsidRDefault="00651DD0" w:rsidP="002A7E1F">
            <w:pPr>
              <w:numPr>
                <w:ilvl w:val="0"/>
                <w:numId w:val="31"/>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Guidelines on the selection procedure for competitive projects under the EEA Financial Mechanism 2021–2028 and the Norwegian Financial Mechanism 2021–2028</w:t>
            </w:r>
            <w:r w:rsidRPr="001F402E">
              <w:rPr>
                <w:rFonts w:ascii="Neue Haas Grotesk Text Pro" w:eastAsia="Times New Roman" w:hAnsi="Neue Haas Grotesk Text Pro" w:cs="Times New Roman"/>
                <w:sz w:val="20"/>
                <w:szCs w:val="20"/>
                <w:lang w:val="en-GB" w:eastAsia="pl-PL"/>
              </w:rPr>
              <w:t xml:space="preserve">; </w:t>
            </w:r>
          </w:p>
          <w:p w14:paraId="360256AD" w14:textId="77777777" w:rsidR="00651DD0" w:rsidRPr="001F402E" w:rsidRDefault="00651DD0" w:rsidP="002A7E1F">
            <w:pPr>
              <w:numPr>
                <w:ilvl w:val="0"/>
                <w:numId w:val="31"/>
              </w:numPr>
              <w:spacing w:before="100" w:beforeAutospacing="1" w:after="100" w:afterAutospacing="1"/>
              <w:rPr>
                <w:rFonts w:ascii="Neue Haas Grotesk Text Pro" w:eastAsia="Times New Roman" w:hAnsi="Neue Haas Grotesk Text Pro" w:cs="Times New Roman"/>
                <w:sz w:val="20"/>
                <w:szCs w:val="20"/>
                <w:lang w:val="en-GB" w:eastAsia="pl-PL"/>
              </w:rPr>
            </w:pPr>
            <w:r w:rsidRPr="001F402E">
              <w:rPr>
                <w:rFonts w:ascii="Neue Haas Grotesk Text Pro" w:eastAsia="Times New Roman" w:hAnsi="Neue Haas Grotesk Text Pro" w:cs="Times New Roman"/>
                <w:b/>
                <w:bCs/>
                <w:sz w:val="20"/>
                <w:szCs w:val="20"/>
                <w:lang w:val="en-GB" w:eastAsia="pl-PL"/>
              </w:rPr>
              <w:t>Programme Agreement for the Culture Programme</w:t>
            </w:r>
            <w:r w:rsidRPr="001F402E">
              <w:rPr>
                <w:rFonts w:ascii="Neue Haas Grotesk Text Pro" w:eastAsia="Times New Roman" w:hAnsi="Neue Haas Grotesk Text Pro" w:cs="Times New Roman"/>
                <w:sz w:val="20"/>
                <w:szCs w:val="20"/>
                <w:lang w:val="en-GB" w:eastAsia="pl-PL"/>
              </w:rPr>
              <w:t>.</w:t>
            </w:r>
          </w:p>
          <w:p w14:paraId="12C40E81" w14:textId="77777777" w:rsidR="003858A3" w:rsidRPr="001F402E" w:rsidRDefault="003858A3" w:rsidP="00F95789">
            <w:pPr>
              <w:spacing w:before="60" w:after="60"/>
              <w:rPr>
                <w:rFonts w:ascii="Neue Haas Grotesk Text Pro" w:hAnsi="Neue Haas Grotesk Text Pro"/>
                <w:sz w:val="20"/>
                <w:szCs w:val="20"/>
                <w:lang w:val="en-GB"/>
              </w:rPr>
            </w:pPr>
          </w:p>
        </w:tc>
      </w:tr>
      <w:tr w:rsidR="00AF4742" w:rsidRPr="005C0EEC" w14:paraId="228D27BA" w14:textId="77777777" w:rsidTr="3A6D18ED">
        <w:tc>
          <w:tcPr>
            <w:tcW w:w="1730" w:type="dxa"/>
            <w:tcBorders>
              <w:top w:val="nil"/>
              <w:left w:val="nil"/>
              <w:bottom w:val="nil"/>
              <w:right w:val="nil"/>
            </w:tcBorders>
          </w:tcPr>
          <w:p w14:paraId="268A5ABD" w14:textId="77777777" w:rsidR="00AF4742" w:rsidRPr="001F402E" w:rsidRDefault="00AF4742" w:rsidP="00F95789">
            <w:pPr>
              <w:spacing w:before="60" w:after="60"/>
              <w:rPr>
                <w:rFonts w:ascii="Neue Haas Grotesk Text Pro" w:hAnsi="Neue Haas Grotesk Text Pro"/>
                <w:b/>
                <w:bCs/>
                <w:sz w:val="20"/>
                <w:szCs w:val="20"/>
                <w:lang w:val="en-GB"/>
              </w:rPr>
            </w:pPr>
          </w:p>
        </w:tc>
        <w:tc>
          <w:tcPr>
            <w:tcW w:w="7296" w:type="dxa"/>
            <w:gridSpan w:val="5"/>
            <w:tcBorders>
              <w:top w:val="nil"/>
              <w:left w:val="nil"/>
              <w:bottom w:val="nil"/>
              <w:right w:val="nil"/>
            </w:tcBorders>
          </w:tcPr>
          <w:p w14:paraId="24C7DD9A" w14:textId="77777777" w:rsidR="00566B3F" w:rsidRPr="001F402E" w:rsidRDefault="00566B3F" w:rsidP="00043FBB">
            <w:pPr>
              <w:spacing w:before="60" w:after="60"/>
              <w:rPr>
                <w:rFonts w:ascii="Neue Haas Grotesk Text Pro" w:hAnsi="Neue Haas Grotesk Text Pro"/>
                <w:b/>
                <w:bCs/>
                <w:sz w:val="20"/>
                <w:szCs w:val="20"/>
                <w:lang w:val="en-GB"/>
              </w:rPr>
            </w:pPr>
          </w:p>
        </w:tc>
      </w:tr>
      <w:tr w:rsidR="00AF4742" w:rsidRPr="005C0EEC" w14:paraId="527C5CC5" w14:textId="77777777" w:rsidTr="3A6D18ED">
        <w:tc>
          <w:tcPr>
            <w:tcW w:w="1730" w:type="dxa"/>
            <w:tcBorders>
              <w:top w:val="nil"/>
              <w:left w:val="nil"/>
              <w:bottom w:val="nil"/>
              <w:right w:val="nil"/>
            </w:tcBorders>
          </w:tcPr>
          <w:p w14:paraId="1C39C8B0" w14:textId="77777777" w:rsidR="00AF4742" w:rsidRPr="001F402E" w:rsidRDefault="00AF4742" w:rsidP="00F95789">
            <w:pPr>
              <w:spacing w:before="60" w:after="60"/>
              <w:rPr>
                <w:rFonts w:ascii="Neue Haas Grotesk Text Pro" w:hAnsi="Neue Haas Grotesk Text Pro"/>
                <w:b/>
                <w:bCs/>
                <w:sz w:val="20"/>
                <w:szCs w:val="20"/>
                <w:lang w:val="en-GB"/>
              </w:rPr>
            </w:pPr>
          </w:p>
        </w:tc>
        <w:tc>
          <w:tcPr>
            <w:tcW w:w="7296" w:type="dxa"/>
            <w:gridSpan w:val="5"/>
            <w:tcBorders>
              <w:top w:val="nil"/>
              <w:left w:val="nil"/>
              <w:bottom w:val="nil"/>
              <w:right w:val="nil"/>
            </w:tcBorders>
          </w:tcPr>
          <w:p w14:paraId="6FD4D1AA" w14:textId="77777777" w:rsidR="00AD62EB" w:rsidRPr="001F402E" w:rsidRDefault="00AD62EB" w:rsidP="00566B3F">
            <w:pPr>
              <w:spacing w:before="60" w:after="60"/>
              <w:rPr>
                <w:rFonts w:ascii="Neue Haas Grotesk Text Pro" w:hAnsi="Neue Haas Grotesk Text Pro"/>
                <w:b/>
                <w:bCs/>
                <w:sz w:val="20"/>
                <w:szCs w:val="20"/>
                <w:lang w:val="en-GB"/>
              </w:rPr>
            </w:pPr>
          </w:p>
        </w:tc>
      </w:tr>
      <w:tr w:rsidR="0064622F" w:rsidRPr="005C0EEC" w14:paraId="17A81AB7" w14:textId="77777777" w:rsidTr="3A6D18ED">
        <w:tc>
          <w:tcPr>
            <w:tcW w:w="1730" w:type="dxa"/>
            <w:vMerge w:val="restart"/>
            <w:tcBorders>
              <w:top w:val="nil"/>
              <w:left w:val="nil"/>
              <w:bottom w:val="nil"/>
              <w:right w:val="nil"/>
            </w:tcBorders>
          </w:tcPr>
          <w:p w14:paraId="07FFCEB5" w14:textId="77777777" w:rsidR="0064622F" w:rsidRPr="001F402E" w:rsidRDefault="00651DD0" w:rsidP="00F95789">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Contact</w:t>
            </w:r>
            <w:proofErr w:type="spellEnd"/>
            <w:r w:rsidRPr="001F402E">
              <w:rPr>
                <w:rFonts w:ascii="Neue Haas Grotesk Text Pro" w:hAnsi="Neue Haas Grotesk Text Pro"/>
                <w:b/>
                <w:bCs/>
                <w:sz w:val="20"/>
                <w:szCs w:val="20"/>
              </w:rPr>
              <w:t xml:space="preserve"> for </w:t>
            </w:r>
            <w:proofErr w:type="spellStart"/>
            <w:r w:rsidRPr="001F402E">
              <w:rPr>
                <w:rFonts w:ascii="Neue Haas Grotesk Text Pro" w:hAnsi="Neue Haas Grotesk Text Pro"/>
                <w:b/>
                <w:bCs/>
                <w:sz w:val="20"/>
                <w:szCs w:val="20"/>
              </w:rPr>
              <w:t>enquiries</w:t>
            </w:r>
            <w:proofErr w:type="spellEnd"/>
          </w:p>
        </w:tc>
        <w:tc>
          <w:tcPr>
            <w:tcW w:w="7296" w:type="dxa"/>
            <w:gridSpan w:val="5"/>
            <w:tcBorders>
              <w:top w:val="nil"/>
              <w:left w:val="nil"/>
              <w:bottom w:val="single" w:sz="4" w:space="0" w:color="auto"/>
              <w:right w:val="nil"/>
            </w:tcBorders>
          </w:tcPr>
          <w:p w14:paraId="7BA9A0C2" w14:textId="211B1553" w:rsidR="00651DD0" w:rsidRPr="001F402E" w:rsidRDefault="00651DD0" w:rsidP="00651DD0">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 xml:space="preserve">All questions concerning the call may be addressed no later than </w:t>
            </w:r>
            <w:r w:rsidR="002E24C6" w:rsidRPr="001F402E">
              <w:rPr>
                <w:rFonts w:ascii="Neue Haas Grotesk Text Pro" w:hAnsi="Neue Haas Grotesk Text Pro"/>
                <w:b/>
                <w:bCs/>
                <w:sz w:val="20"/>
                <w:szCs w:val="20"/>
                <w:lang w:val="en-GB"/>
              </w:rPr>
              <w:t xml:space="preserve">5 </w:t>
            </w:r>
            <w:r w:rsidRPr="001F402E">
              <w:rPr>
                <w:rFonts w:ascii="Neue Haas Grotesk Text Pro" w:hAnsi="Neue Haas Grotesk Text Pro"/>
                <w:b/>
                <w:bCs/>
                <w:sz w:val="20"/>
                <w:szCs w:val="20"/>
                <w:lang w:val="en-GB"/>
              </w:rPr>
              <w:t>working days</w:t>
            </w:r>
            <w:r w:rsidRPr="001F402E">
              <w:rPr>
                <w:rFonts w:ascii="Neue Haas Grotesk Text Pro" w:hAnsi="Neue Haas Grotesk Text Pro"/>
                <w:sz w:val="20"/>
                <w:szCs w:val="20"/>
                <w:lang w:val="en-GB"/>
              </w:rPr>
              <w:t xml:space="preserve"> before the deadline for submission of applications. A written response shall be provided within </w:t>
            </w:r>
            <w:r w:rsidR="002E24C6" w:rsidRPr="001F402E">
              <w:rPr>
                <w:rFonts w:ascii="Neue Haas Grotesk Text Pro" w:hAnsi="Neue Haas Grotesk Text Pro"/>
                <w:b/>
                <w:bCs/>
                <w:sz w:val="20"/>
                <w:szCs w:val="20"/>
                <w:lang w:val="en-GB"/>
              </w:rPr>
              <w:t xml:space="preserve">7 </w:t>
            </w:r>
            <w:r w:rsidRPr="001F402E">
              <w:rPr>
                <w:rFonts w:ascii="Neue Haas Grotesk Text Pro" w:hAnsi="Neue Haas Grotesk Text Pro"/>
                <w:b/>
                <w:bCs/>
                <w:sz w:val="20"/>
                <w:szCs w:val="20"/>
                <w:lang w:val="en-GB"/>
              </w:rPr>
              <w:t>working days</w:t>
            </w:r>
            <w:r w:rsidRPr="001F402E">
              <w:rPr>
                <w:rFonts w:ascii="Neue Haas Grotesk Text Pro" w:hAnsi="Neue Haas Grotesk Text Pro"/>
                <w:sz w:val="20"/>
                <w:szCs w:val="20"/>
                <w:lang w:val="en-GB"/>
              </w:rPr>
              <w:t xml:space="preserve"> </w:t>
            </w:r>
            <w:r w:rsidR="00C565F6" w:rsidRPr="001F402E">
              <w:rPr>
                <w:rFonts w:ascii="Neue Haas Grotesk Text Pro" w:hAnsi="Neue Haas Grotesk Text Pro"/>
                <w:sz w:val="20"/>
                <w:szCs w:val="20"/>
                <w:lang w:val="en-GB"/>
              </w:rPr>
              <w:t xml:space="preserve">after receiving </w:t>
            </w:r>
            <w:r w:rsidRPr="001F402E">
              <w:rPr>
                <w:rFonts w:ascii="Neue Haas Grotesk Text Pro" w:hAnsi="Neue Haas Grotesk Text Pro"/>
                <w:sz w:val="20"/>
                <w:szCs w:val="20"/>
                <w:lang w:val="en-GB"/>
              </w:rPr>
              <w:t>the enquiry.</w:t>
            </w:r>
          </w:p>
          <w:p w14:paraId="35893CB8" w14:textId="77777777" w:rsidR="00651DD0" w:rsidRPr="001F402E" w:rsidRDefault="00651DD0" w:rsidP="00651DD0">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Answers to frequently asked questions will be published on the website of the call.</w:t>
            </w:r>
          </w:p>
          <w:p w14:paraId="6CEB3DA0" w14:textId="77777777" w:rsidR="00B94B03" w:rsidRPr="001F402E" w:rsidRDefault="00B94B03" w:rsidP="00F95789">
            <w:pPr>
              <w:spacing w:before="60" w:after="60"/>
              <w:rPr>
                <w:rFonts w:ascii="Neue Haas Grotesk Text Pro" w:hAnsi="Neue Haas Grotesk Text Pro"/>
                <w:sz w:val="20"/>
                <w:szCs w:val="20"/>
                <w:lang w:val="en-GB"/>
              </w:rPr>
            </w:pPr>
          </w:p>
        </w:tc>
      </w:tr>
      <w:tr w:rsidR="002E24C6" w:rsidRPr="005C0EEC" w14:paraId="110F32D9" w14:textId="77777777" w:rsidTr="00305ED7">
        <w:tc>
          <w:tcPr>
            <w:tcW w:w="1730" w:type="dxa"/>
            <w:vMerge/>
          </w:tcPr>
          <w:p w14:paraId="27158E10" w14:textId="77777777" w:rsidR="002E24C6" w:rsidRPr="001F402E" w:rsidRDefault="002E24C6" w:rsidP="00F95789">
            <w:pPr>
              <w:spacing w:before="60" w:after="60"/>
              <w:rPr>
                <w:rFonts w:ascii="Neue Haas Grotesk Text Pro" w:hAnsi="Neue Haas Grotesk Text Pro"/>
                <w:b/>
                <w:bCs/>
                <w:sz w:val="20"/>
                <w:szCs w:val="20"/>
                <w:lang w:val="en-GB"/>
              </w:rPr>
            </w:pPr>
          </w:p>
        </w:tc>
        <w:tc>
          <w:tcPr>
            <w:tcW w:w="1827" w:type="dxa"/>
            <w:tcBorders>
              <w:top w:val="single" w:sz="4" w:space="0" w:color="auto"/>
              <w:left w:val="single" w:sz="4" w:space="0" w:color="auto"/>
            </w:tcBorders>
          </w:tcPr>
          <w:p w14:paraId="00F7BC68" w14:textId="77777777" w:rsidR="002E24C6" w:rsidRPr="001F402E" w:rsidRDefault="002E24C6" w:rsidP="00F95789">
            <w:pPr>
              <w:spacing w:before="60" w:after="60"/>
              <w:rPr>
                <w:rFonts w:ascii="Neue Haas Grotesk Text Pro" w:hAnsi="Neue Haas Grotesk Text Pro"/>
                <w:sz w:val="20"/>
                <w:szCs w:val="20"/>
              </w:rPr>
            </w:pPr>
            <w:proofErr w:type="spellStart"/>
            <w:r w:rsidRPr="001F402E">
              <w:rPr>
                <w:rFonts w:ascii="Neue Haas Grotesk Text Pro" w:hAnsi="Neue Haas Grotesk Text Pro"/>
                <w:sz w:val="20"/>
                <w:szCs w:val="20"/>
              </w:rPr>
              <w:t>Institution</w:t>
            </w:r>
            <w:proofErr w:type="spellEnd"/>
          </w:p>
        </w:tc>
        <w:tc>
          <w:tcPr>
            <w:tcW w:w="5469" w:type="dxa"/>
            <w:gridSpan w:val="4"/>
            <w:tcBorders>
              <w:top w:val="single" w:sz="4" w:space="0" w:color="auto"/>
            </w:tcBorders>
          </w:tcPr>
          <w:p w14:paraId="3B0384EC" w14:textId="77777777" w:rsidR="002E24C6" w:rsidRPr="001F402E" w:rsidRDefault="002E24C6" w:rsidP="00F95789">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Ministry of Culture and National Heritage</w:t>
            </w:r>
          </w:p>
        </w:tc>
      </w:tr>
      <w:tr w:rsidR="002E24C6" w:rsidRPr="005C0EEC" w14:paraId="27AC9087" w14:textId="77777777" w:rsidTr="00305ED7">
        <w:tc>
          <w:tcPr>
            <w:tcW w:w="1730" w:type="dxa"/>
            <w:vMerge/>
          </w:tcPr>
          <w:p w14:paraId="0F1E56FF" w14:textId="77777777" w:rsidR="002E24C6" w:rsidRPr="001F402E" w:rsidRDefault="002E24C6" w:rsidP="00F95789">
            <w:pPr>
              <w:spacing w:before="60" w:after="60"/>
              <w:rPr>
                <w:rFonts w:ascii="Neue Haas Grotesk Text Pro" w:hAnsi="Neue Haas Grotesk Text Pro"/>
                <w:b/>
                <w:bCs/>
                <w:sz w:val="20"/>
                <w:szCs w:val="20"/>
                <w:lang w:val="en-GB"/>
              </w:rPr>
            </w:pPr>
          </w:p>
        </w:tc>
        <w:tc>
          <w:tcPr>
            <w:tcW w:w="1827" w:type="dxa"/>
            <w:tcBorders>
              <w:left w:val="single" w:sz="4" w:space="0" w:color="auto"/>
            </w:tcBorders>
          </w:tcPr>
          <w:p w14:paraId="19FC35E7" w14:textId="77777777" w:rsidR="002E24C6" w:rsidRPr="001F402E" w:rsidRDefault="002E24C6" w:rsidP="00F95789">
            <w:pPr>
              <w:spacing w:before="60" w:after="60"/>
              <w:rPr>
                <w:rFonts w:ascii="Neue Haas Grotesk Text Pro" w:hAnsi="Neue Haas Grotesk Text Pro"/>
                <w:sz w:val="20"/>
                <w:szCs w:val="20"/>
              </w:rPr>
            </w:pPr>
            <w:proofErr w:type="spellStart"/>
            <w:r w:rsidRPr="001F402E">
              <w:rPr>
                <w:rFonts w:ascii="Neue Haas Grotesk Text Pro" w:hAnsi="Neue Haas Grotesk Text Pro"/>
                <w:sz w:val="20"/>
                <w:szCs w:val="20"/>
              </w:rPr>
              <w:t>Name</w:t>
            </w:r>
            <w:proofErr w:type="spellEnd"/>
          </w:p>
        </w:tc>
        <w:tc>
          <w:tcPr>
            <w:tcW w:w="5469" w:type="dxa"/>
            <w:gridSpan w:val="4"/>
          </w:tcPr>
          <w:p w14:paraId="7BAC9A68" w14:textId="77777777" w:rsidR="002E24C6" w:rsidRPr="001F402E" w:rsidRDefault="002E24C6" w:rsidP="00F95789">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Department of European Funds and Affairs</w:t>
            </w:r>
          </w:p>
        </w:tc>
      </w:tr>
      <w:tr w:rsidR="002E24C6" w:rsidRPr="001F402E" w14:paraId="0351EFB4" w14:textId="77777777" w:rsidTr="00305ED7">
        <w:tc>
          <w:tcPr>
            <w:tcW w:w="1730" w:type="dxa"/>
            <w:vMerge/>
          </w:tcPr>
          <w:p w14:paraId="2231518D" w14:textId="77777777" w:rsidR="002E24C6" w:rsidRPr="001F402E" w:rsidRDefault="002E24C6" w:rsidP="00F95789">
            <w:pPr>
              <w:spacing w:before="60" w:after="60"/>
              <w:rPr>
                <w:rFonts w:ascii="Neue Haas Grotesk Text Pro" w:hAnsi="Neue Haas Grotesk Text Pro"/>
                <w:b/>
                <w:bCs/>
                <w:sz w:val="20"/>
                <w:szCs w:val="20"/>
                <w:lang w:val="en-GB"/>
              </w:rPr>
            </w:pPr>
          </w:p>
        </w:tc>
        <w:tc>
          <w:tcPr>
            <w:tcW w:w="1827" w:type="dxa"/>
            <w:tcBorders>
              <w:left w:val="single" w:sz="4" w:space="0" w:color="auto"/>
              <w:bottom w:val="single" w:sz="4" w:space="0" w:color="auto"/>
            </w:tcBorders>
          </w:tcPr>
          <w:p w14:paraId="59126523" w14:textId="77777777" w:rsidR="002E24C6" w:rsidRPr="001F402E" w:rsidRDefault="002E24C6" w:rsidP="00F95789">
            <w:pPr>
              <w:spacing w:before="60" w:after="60"/>
              <w:rPr>
                <w:rFonts w:ascii="Neue Haas Grotesk Text Pro" w:hAnsi="Neue Haas Grotesk Text Pro"/>
                <w:sz w:val="20"/>
                <w:szCs w:val="20"/>
              </w:rPr>
            </w:pPr>
            <w:r w:rsidRPr="001F402E">
              <w:rPr>
                <w:rFonts w:ascii="Neue Haas Grotesk Text Pro" w:hAnsi="Neue Haas Grotesk Text Pro"/>
                <w:sz w:val="20"/>
                <w:szCs w:val="20"/>
              </w:rPr>
              <w:t>E-mail</w:t>
            </w:r>
          </w:p>
        </w:tc>
        <w:tc>
          <w:tcPr>
            <w:tcW w:w="5469" w:type="dxa"/>
            <w:gridSpan w:val="4"/>
            <w:tcBorders>
              <w:bottom w:val="single" w:sz="4" w:space="0" w:color="auto"/>
            </w:tcBorders>
          </w:tcPr>
          <w:p w14:paraId="31BEE487" w14:textId="06339B82" w:rsidR="002E24C6" w:rsidRPr="001F402E" w:rsidRDefault="00AA036D" w:rsidP="00F95789">
            <w:pPr>
              <w:spacing w:before="60" w:after="60"/>
              <w:rPr>
                <w:rFonts w:ascii="Neue Haas Grotesk Text Pro" w:hAnsi="Neue Haas Grotesk Text Pro"/>
                <w:sz w:val="20"/>
                <w:szCs w:val="20"/>
              </w:rPr>
            </w:pPr>
            <w:r w:rsidRPr="001F402E">
              <w:rPr>
                <w:rFonts w:ascii="Neue Haas Grotesk Text Pro" w:hAnsi="Neue Haas Grotesk Text Pro"/>
                <w:sz w:val="20"/>
                <w:szCs w:val="20"/>
              </w:rPr>
              <w:t>dzialanie1.eog</w:t>
            </w:r>
            <w:r w:rsidR="002A4810" w:rsidRPr="001F402E">
              <w:rPr>
                <w:rFonts w:ascii="Neue Haas Grotesk Text Pro" w:hAnsi="Neue Haas Grotesk Text Pro"/>
                <w:sz w:val="20"/>
                <w:szCs w:val="20"/>
              </w:rPr>
              <w:t>@kultura.gov.pl</w:t>
            </w:r>
          </w:p>
        </w:tc>
      </w:tr>
      <w:tr w:rsidR="002E24C6" w:rsidRPr="001F402E" w14:paraId="66C843F3" w14:textId="77777777" w:rsidTr="00305ED7">
        <w:tc>
          <w:tcPr>
            <w:tcW w:w="1730" w:type="dxa"/>
            <w:vMerge/>
          </w:tcPr>
          <w:p w14:paraId="79658C00" w14:textId="77777777" w:rsidR="002E24C6" w:rsidRPr="001F402E" w:rsidRDefault="002E24C6" w:rsidP="00F95789">
            <w:pPr>
              <w:spacing w:before="60" w:after="60"/>
              <w:rPr>
                <w:rFonts w:ascii="Neue Haas Grotesk Text Pro" w:hAnsi="Neue Haas Grotesk Text Pro"/>
                <w:b/>
                <w:bCs/>
                <w:sz w:val="20"/>
                <w:szCs w:val="20"/>
              </w:rPr>
            </w:pPr>
          </w:p>
        </w:tc>
        <w:tc>
          <w:tcPr>
            <w:tcW w:w="1827" w:type="dxa"/>
            <w:tcBorders>
              <w:left w:val="single" w:sz="4" w:space="0" w:color="auto"/>
              <w:bottom w:val="single" w:sz="4" w:space="0" w:color="auto"/>
            </w:tcBorders>
          </w:tcPr>
          <w:p w14:paraId="47B8E45F" w14:textId="77777777" w:rsidR="002E24C6" w:rsidRPr="001F402E" w:rsidRDefault="002E24C6" w:rsidP="00F95789">
            <w:pPr>
              <w:spacing w:before="60" w:after="60"/>
              <w:rPr>
                <w:rFonts w:ascii="Neue Haas Grotesk Text Pro" w:hAnsi="Neue Haas Grotesk Text Pro"/>
                <w:sz w:val="20"/>
                <w:szCs w:val="20"/>
              </w:rPr>
            </w:pPr>
            <w:r w:rsidRPr="001F402E">
              <w:rPr>
                <w:rFonts w:ascii="Neue Haas Grotesk Text Pro" w:hAnsi="Neue Haas Grotesk Text Pro"/>
                <w:sz w:val="20"/>
                <w:szCs w:val="20"/>
              </w:rPr>
              <w:t>Phone</w:t>
            </w:r>
          </w:p>
        </w:tc>
        <w:tc>
          <w:tcPr>
            <w:tcW w:w="5469" w:type="dxa"/>
            <w:gridSpan w:val="4"/>
            <w:tcBorders>
              <w:bottom w:val="single" w:sz="4" w:space="0" w:color="auto"/>
            </w:tcBorders>
          </w:tcPr>
          <w:p w14:paraId="1B1DF18C" w14:textId="0A562A77" w:rsidR="002E24C6" w:rsidRPr="001F402E" w:rsidRDefault="002A4810" w:rsidP="00F95789">
            <w:pPr>
              <w:spacing w:before="60" w:after="60"/>
              <w:rPr>
                <w:rFonts w:ascii="Neue Haas Grotesk Text Pro" w:hAnsi="Neue Haas Grotesk Text Pro"/>
                <w:sz w:val="20"/>
                <w:szCs w:val="20"/>
              </w:rPr>
            </w:pPr>
            <w:r w:rsidRPr="001F402E">
              <w:rPr>
                <w:rFonts w:ascii="Neue Haas Grotesk Text Pro" w:hAnsi="Neue Haas Grotesk Text Pro"/>
                <w:sz w:val="20"/>
                <w:szCs w:val="20"/>
              </w:rPr>
              <w:t>+48</w:t>
            </w:r>
            <w:r w:rsidR="00AA036D" w:rsidRPr="001F402E">
              <w:rPr>
                <w:rFonts w:ascii="Neue Haas Grotesk Text Pro" w:hAnsi="Neue Haas Grotesk Text Pro"/>
                <w:sz w:val="20"/>
                <w:szCs w:val="20"/>
              </w:rPr>
              <w:t xml:space="preserve">  22 82 93 285</w:t>
            </w:r>
          </w:p>
        </w:tc>
      </w:tr>
      <w:tr w:rsidR="009E4AF4" w:rsidRPr="001F402E" w14:paraId="319B9B99" w14:textId="77777777" w:rsidTr="3A6D18ED">
        <w:tc>
          <w:tcPr>
            <w:tcW w:w="1730" w:type="dxa"/>
            <w:tcBorders>
              <w:top w:val="nil"/>
              <w:left w:val="nil"/>
              <w:bottom w:val="nil"/>
              <w:right w:val="nil"/>
            </w:tcBorders>
          </w:tcPr>
          <w:p w14:paraId="2BE3B50B" w14:textId="77777777" w:rsidR="009E4AF4" w:rsidRPr="001F402E" w:rsidRDefault="009E4AF4" w:rsidP="00F95789">
            <w:pPr>
              <w:spacing w:before="60" w:after="60"/>
              <w:rPr>
                <w:rFonts w:ascii="Neue Haas Grotesk Text Pro" w:hAnsi="Neue Haas Grotesk Text Pro"/>
                <w:b/>
                <w:bCs/>
                <w:sz w:val="20"/>
                <w:szCs w:val="20"/>
              </w:rPr>
            </w:pPr>
          </w:p>
        </w:tc>
        <w:tc>
          <w:tcPr>
            <w:tcW w:w="7296" w:type="dxa"/>
            <w:gridSpan w:val="5"/>
            <w:tcBorders>
              <w:top w:val="single" w:sz="4" w:space="0" w:color="auto"/>
              <w:left w:val="nil"/>
              <w:bottom w:val="nil"/>
              <w:right w:val="nil"/>
            </w:tcBorders>
          </w:tcPr>
          <w:p w14:paraId="59A532D3" w14:textId="77777777" w:rsidR="009E4AF4" w:rsidRPr="001F402E" w:rsidRDefault="009E4AF4" w:rsidP="00F95789">
            <w:pPr>
              <w:spacing w:before="60" w:after="60"/>
              <w:rPr>
                <w:rFonts w:ascii="Neue Haas Grotesk Text Pro" w:hAnsi="Neue Haas Grotesk Text Pro"/>
                <w:sz w:val="20"/>
                <w:szCs w:val="20"/>
              </w:rPr>
            </w:pPr>
          </w:p>
        </w:tc>
      </w:tr>
      <w:tr w:rsidR="00C977A4" w:rsidRPr="005C0EEC" w14:paraId="0B970569" w14:textId="77777777" w:rsidTr="3A6D18ED">
        <w:tc>
          <w:tcPr>
            <w:tcW w:w="1730" w:type="dxa"/>
            <w:tcBorders>
              <w:top w:val="nil"/>
              <w:left w:val="nil"/>
              <w:bottom w:val="nil"/>
              <w:right w:val="nil"/>
            </w:tcBorders>
          </w:tcPr>
          <w:p w14:paraId="39AD1958" w14:textId="77777777" w:rsidR="00C977A4" w:rsidRPr="001F402E" w:rsidRDefault="00651DD0" w:rsidP="00F95789">
            <w:pPr>
              <w:spacing w:before="60" w:after="60"/>
              <w:rPr>
                <w:rFonts w:ascii="Neue Haas Grotesk Text Pro" w:hAnsi="Neue Haas Grotesk Text Pro"/>
                <w:b/>
                <w:bCs/>
                <w:sz w:val="20"/>
                <w:szCs w:val="20"/>
              </w:rPr>
            </w:pPr>
            <w:proofErr w:type="spellStart"/>
            <w:r w:rsidRPr="001F402E">
              <w:rPr>
                <w:rFonts w:ascii="Neue Haas Grotesk Text Pro" w:hAnsi="Neue Haas Grotesk Text Pro"/>
                <w:b/>
                <w:bCs/>
                <w:sz w:val="20"/>
                <w:szCs w:val="20"/>
              </w:rPr>
              <w:t>Contact</w:t>
            </w:r>
            <w:proofErr w:type="spellEnd"/>
            <w:r w:rsidRPr="001F402E">
              <w:rPr>
                <w:rFonts w:ascii="Neue Haas Grotesk Text Pro" w:hAnsi="Neue Haas Grotesk Text Pro"/>
                <w:b/>
                <w:bCs/>
                <w:sz w:val="20"/>
                <w:szCs w:val="20"/>
              </w:rPr>
              <w:t xml:space="preserve"> for </w:t>
            </w:r>
            <w:proofErr w:type="spellStart"/>
            <w:r w:rsidRPr="001F402E">
              <w:rPr>
                <w:rFonts w:ascii="Neue Haas Grotesk Text Pro" w:hAnsi="Neue Haas Grotesk Text Pro"/>
                <w:b/>
                <w:bCs/>
                <w:sz w:val="20"/>
                <w:szCs w:val="20"/>
              </w:rPr>
              <w:t>complaints</w:t>
            </w:r>
            <w:proofErr w:type="spellEnd"/>
          </w:p>
        </w:tc>
        <w:tc>
          <w:tcPr>
            <w:tcW w:w="7296" w:type="dxa"/>
            <w:gridSpan w:val="5"/>
            <w:tcBorders>
              <w:top w:val="nil"/>
              <w:left w:val="nil"/>
              <w:bottom w:val="nil"/>
              <w:right w:val="nil"/>
            </w:tcBorders>
          </w:tcPr>
          <w:p w14:paraId="40B219DD" w14:textId="487FD23D" w:rsidR="00BC7128" w:rsidRPr="001F402E" w:rsidRDefault="00651DD0" w:rsidP="00F95789">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To submit a complaint, please send it to the email address provided or click on the link below:</w:t>
            </w:r>
            <w:r w:rsidRPr="001F402E">
              <w:rPr>
                <w:rFonts w:ascii="Neue Haas Grotesk Text Pro" w:hAnsi="Neue Haas Grotesk Text Pro"/>
                <w:sz w:val="20"/>
                <w:szCs w:val="20"/>
                <w:lang w:val="en-GB"/>
              </w:rPr>
              <w:br/>
            </w:r>
            <w:r w:rsidR="00AA036D" w:rsidRPr="001F402E">
              <w:rPr>
                <w:rFonts w:ascii="Neue Haas Grotesk Text Pro" w:hAnsi="Neue Haas Grotesk Text Pro"/>
                <w:sz w:val="20"/>
                <w:szCs w:val="20"/>
                <w:lang w:val="en-GB"/>
              </w:rPr>
              <w:t xml:space="preserve"> dzialanie1.eog@kultura.gov.pl</w:t>
            </w:r>
          </w:p>
        </w:tc>
      </w:tr>
      <w:tr w:rsidR="00143A9F" w:rsidRPr="005C0EEC" w14:paraId="100D3858" w14:textId="77777777" w:rsidTr="3A6D18ED">
        <w:tc>
          <w:tcPr>
            <w:tcW w:w="1730" w:type="dxa"/>
            <w:tcBorders>
              <w:top w:val="nil"/>
              <w:left w:val="nil"/>
              <w:bottom w:val="nil"/>
              <w:right w:val="nil"/>
            </w:tcBorders>
          </w:tcPr>
          <w:p w14:paraId="3BB7439E" w14:textId="77777777" w:rsidR="00143A9F" w:rsidRPr="001F402E" w:rsidRDefault="00143A9F" w:rsidP="00F95789">
            <w:pPr>
              <w:spacing w:before="60" w:after="60"/>
              <w:rPr>
                <w:rFonts w:ascii="Neue Haas Grotesk Text Pro" w:hAnsi="Neue Haas Grotesk Text Pro"/>
                <w:b/>
                <w:bCs/>
                <w:sz w:val="20"/>
                <w:szCs w:val="20"/>
                <w:lang w:val="en-GB"/>
              </w:rPr>
            </w:pPr>
          </w:p>
        </w:tc>
        <w:tc>
          <w:tcPr>
            <w:tcW w:w="7296" w:type="dxa"/>
            <w:gridSpan w:val="5"/>
            <w:tcBorders>
              <w:top w:val="nil"/>
              <w:left w:val="nil"/>
              <w:bottom w:val="nil"/>
              <w:right w:val="nil"/>
            </w:tcBorders>
          </w:tcPr>
          <w:p w14:paraId="00A9E044" w14:textId="77777777" w:rsidR="00143A9F" w:rsidRPr="001F402E" w:rsidRDefault="00143A9F" w:rsidP="00F95789">
            <w:pPr>
              <w:spacing w:before="60" w:after="60"/>
              <w:rPr>
                <w:rFonts w:ascii="Neue Haas Grotesk Text Pro" w:hAnsi="Neue Haas Grotesk Text Pro"/>
                <w:sz w:val="20"/>
                <w:szCs w:val="20"/>
                <w:lang w:val="en-GB"/>
              </w:rPr>
            </w:pPr>
          </w:p>
        </w:tc>
      </w:tr>
      <w:tr w:rsidR="00AA036D" w:rsidRPr="001F402E" w14:paraId="3F479C2F" w14:textId="77777777" w:rsidTr="3A6D18ED">
        <w:trPr>
          <w:gridAfter w:val="2"/>
          <w:wAfter w:w="2021" w:type="dxa"/>
        </w:trPr>
        <w:tc>
          <w:tcPr>
            <w:tcW w:w="1730" w:type="dxa"/>
            <w:vMerge w:val="restart"/>
            <w:tcBorders>
              <w:top w:val="nil"/>
              <w:left w:val="nil"/>
              <w:bottom w:val="nil"/>
              <w:right w:val="nil"/>
            </w:tcBorders>
          </w:tcPr>
          <w:p w14:paraId="66373ED1" w14:textId="77777777" w:rsidR="00AA036D" w:rsidRPr="001F402E" w:rsidRDefault="00AA036D" w:rsidP="00651DD0">
            <w:pPr>
              <w:spacing w:before="60" w:after="60"/>
              <w:rPr>
                <w:rFonts w:ascii="Neue Haas Grotesk Text Pro" w:hAnsi="Neue Haas Grotesk Text Pro"/>
                <w:b/>
                <w:bCs/>
                <w:sz w:val="20"/>
                <w:szCs w:val="20"/>
                <w:lang w:val="en-GB"/>
              </w:rPr>
            </w:pPr>
            <w:r w:rsidRPr="001F402E">
              <w:rPr>
                <w:rFonts w:ascii="Neue Haas Grotesk Text Pro" w:hAnsi="Neue Haas Grotesk Text Pro"/>
                <w:b/>
                <w:bCs/>
                <w:sz w:val="20"/>
                <w:szCs w:val="20"/>
                <w:lang w:val="en-GB"/>
              </w:rPr>
              <w:t>Contact with Programme Partners from the Donor States (if applicable)</w:t>
            </w:r>
          </w:p>
        </w:tc>
        <w:tc>
          <w:tcPr>
            <w:tcW w:w="3302" w:type="dxa"/>
            <w:gridSpan w:val="2"/>
            <w:vAlign w:val="center"/>
          </w:tcPr>
          <w:p w14:paraId="7071BBC4" w14:textId="77777777" w:rsidR="00AA036D" w:rsidRPr="001F402E" w:rsidRDefault="00AA036D" w:rsidP="00651DD0">
            <w:pPr>
              <w:spacing w:before="60" w:after="60"/>
              <w:rPr>
                <w:rFonts w:ascii="Neue Haas Grotesk Text Pro" w:hAnsi="Neue Haas Grotesk Text Pro"/>
                <w:b/>
                <w:bCs/>
                <w:sz w:val="20"/>
                <w:szCs w:val="20"/>
              </w:rPr>
            </w:pPr>
            <w:proofErr w:type="spellStart"/>
            <w:r w:rsidRPr="001F402E">
              <w:rPr>
                <w:rStyle w:val="Pogrubienie"/>
                <w:rFonts w:ascii="Neue Haas Grotesk Text Pro" w:hAnsi="Neue Haas Grotesk Text Pro"/>
                <w:sz w:val="20"/>
                <w:szCs w:val="20"/>
              </w:rPr>
              <w:t>Iceland</w:t>
            </w:r>
            <w:proofErr w:type="spellEnd"/>
          </w:p>
        </w:tc>
        <w:tc>
          <w:tcPr>
            <w:tcW w:w="1973" w:type="dxa"/>
            <w:vAlign w:val="center"/>
          </w:tcPr>
          <w:p w14:paraId="064C7C42" w14:textId="77777777" w:rsidR="00AA036D" w:rsidRPr="001F402E" w:rsidRDefault="00AA036D" w:rsidP="00651DD0">
            <w:pPr>
              <w:spacing w:before="60" w:after="60"/>
              <w:rPr>
                <w:rFonts w:ascii="Neue Haas Grotesk Text Pro" w:hAnsi="Neue Haas Grotesk Text Pro"/>
                <w:b/>
                <w:bCs/>
                <w:sz w:val="20"/>
                <w:szCs w:val="20"/>
              </w:rPr>
            </w:pPr>
            <w:proofErr w:type="spellStart"/>
            <w:r w:rsidRPr="001F402E">
              <w:rPr>
                <w:rStyle w:val="Pogrubienie"/>
                <w:rFonts w:ascii="Neue Haas Grotesk Text Pro" w:hAnsi="Neue Haas Grotesk Text Pro"/>
                <w:sz w:val="20"/>
                <w:szCs w:val="20"/>
              </w:rPr>
              <w:t>Norway</w:t>
            </w:r>
            <w:proofErr w:type="spellEnd"/>
          </w:p>
        </w:tc>
      </w:tr>
      <w:tr w:rsidR="00AA036D" w:rsidRPr="001F402E" w14:paraId="2CD01D9F" w14:textId="77777777" w:rsidTr="00305ED7">
        <w:trPr>
          <w:gridAfter w:val="2"/>
          <w:wAfter w:w="2021" w:type="dxa"/>
        </w:trPr>
        <w:tc>
          <w:tcPr>
            <w:tcW w:w="1730" w:type="dxa"/>
            <w:vMerge/>
          </w:tcPr>
          <w:p w14:paraId="393F975C" w14:textId="77777777" w:rsidR="00AA036D" w:rsidRPr="001F402E" w:rsidRDefault="00AA036D" w:rsidP="002E24C6">
            <w:pPr>
              <w:spacing w:before="60" w:after="60"/>
              <w:rPr>
                <w:rFonts w:ascii="Neue Haas Grotesk Text Pro" w:hAnsi="Neue Haas Grotesk Text Pro"/>
                <w:b/>
                <w:bCs/>
                <w:sz w:val="20"/>
                <w:szCs w:val="20"/>
              </w:rPr>
            </w:pPr>
          </w:p>
        </w:tc>
        <w:tc>
          <w:tcPr>
            <w:tcW w:w="3302" w:type="dxa"/>
            <w:gridSpan w:val="2"/>
          </w:tcPr>
          <w:p w14:paraId="579E678E" w14:textId="77777777" w:rsidR="00AA036D" w:rsidRPr="001F402E" w:rsidRDefault="00AA036D" w:rsidP="002E24C6">
            <w:pPr>
              <w:spacing w:before="60" w:after="60"/>
              <w:rPr>
                <w:rFonts w:ascii="Neue Haas Grotesk Text Pro" w:hAnsi="Neue Haas Grotesk Text Pro"/>
                <w:sz w:val="20"/>
                <w:szCs w:val="20"/>
                <w:lang w:val="en-GB"/>
              </w:rPr>
            </w:pPr>
            <w:r w:rsidRPr="001F402E">
              <w:rPr>
                <w:rFonts w:ascii="Neue Haas Grotesk Text Pro" w:hAnsi="Neue Haas Grotesk Text Pro"/>
                <w:sz w:val="20"/>
                <w:szCs w:val="20"/>
                <w:lang w:val="en-GB"/>
              </w:rPr>
              <w:t>The Icelandic Centre for Research</w:t>
            </w:r>
          </w:p>
        </w:tc>
        <w:tc>
          <w:tcPr>
            <w:tcW w:w="1973" w:type="dxa"/>
          </w:tcPr>
          <w:p w14:paraId="2222D19C" w14:textId="7CC3DDDE" w:rsidR="00AA036D" w:rsidRPr="001F402E" w:rsidRDefault="00AA036D" w:rsidP="002E24C6">
            <w:pPr>
              <w:spacing w:before="60" w:after="60"/>
              <w:rPr>
                <w:rFonts w:ascii="Neue Haas Grotesk Text Pro" w:hAnsi="Neue Haas Grotesk Text Pro"/>
                <w:sz w:val="20"/>
                <w:szCs w:val="20"/>
              </w:rPr>
            </w:pPr>
            <w:proofErr w:type="spellStart"/>
            <w:r w:rsidRPr="001F402E">
              <w:rPr>
                <w:rFonts w:ascii="Neue Haas Grotesk Text Pro" w:hAnsi="Neue Haas Grotesk Text Pro"/>
                <w:sz w:val="20"/>
                <w:szCs w:val="20"/>
              </w:rPr>
              <w:t>Riksantikvaren</w:t>
            </w:r>
            <w:proofErr w:type="spellEnd"/>
          </w:p>
        </w:tc>
      </w:tr>
      <w:tr w:rsidR="00AA036D" w:rsidRPr="001F402E" w14:paraId="00643DA3" w14:textId="77777777" w:rsidTr="00305ED7">
        <w:trPr>
          <w:gridAfter w:val="2"/>
          <w:wAfter w:w="2021" w:type="dxa"/>
        </w:trPr>
        <w:tc>
          <w:tcPr>
            <w:tcW w:w="1730" w:type="dxa"/>
            <w:vMerge/>
          </w:tcPr>
          <w:p w14:paraId="470D2F55" w14:textId="77777777" w:rsidR="00AA036D" w:rsidRPr="001F402E" w:rsidRDefault="00AA036D" w:rsidP="002E24C6">
            <w:pPr>
              <w:spacing w:before="60" w:after="60"/>
              <w:rPr>
                <w:rFonts w:ascii="Neue Haas Grotesk Text Pro" w:hAnsi="Neue Haas Grotesk Text Pro"/>
                <w:b/>
                <w:bCs/>
                <w:sz w:val="20"/>
                <w:szCs w:val="20"/>
              </w:rPr>
            </w:pPr>
          </w:p>
        </w:tc>
        <w:tc>
          <w:tcPr>
            <w:tcW w:w="3302" w:type="dxa"/>
            <w:gridSpan w:val="2"/>
          </w:tcPr>
          <w:p w14:paraId="5FDDB029" w14:textId="77777777" w:rsidR="00AA036D" w:rsidRPr="001F402E" w:rsidRDefault="00AA036D" w:rsidP="002E24C6">
            <w:pPr>
              <w:spacing w:before="60" w:after="60"/>
              <w:rPr>
                <w:rFonts w:ascii="Neue Haas Grotesk Text Pro" w:hAnsi="Neue Haas Grotesk Text Pro"/>
                <w:sz w:val="20"/>
                <w:szCs w:val="20"/>
              </w:rPr>
            </w:pPr>
            <w:r w:rsidRPr="001F402E">
              <w:rPr>
                <w:rFonts w:ascii="Neue Haas Grotesk Text Pro" w:hAnsi="Neue Haas Grotesk Text Pro"/>
                <w:sz w:val="20"/>
                <w:szCs w:val="20"/>
              </w:rPr>
              <w:t>rannis@rannis.is</w:t>
            </w:r>
          </w:p>
        </w:tc>
        <w:tc>
          <w:tcPr>
            <w:tcW w:w="1973" w:type="dxa"/>
          </w:tcPr>
          <w:p w14:paraId="051B38F2" w14:textId="6F136981" w:rsidR="00AA036D" w:rsidRPr="001F402E" w:rsidRDefault="006E1296" w:rsidP="002E24C6">
            <w:pPr>
              <w:spacing w:before="60" w:after="60"/>
              <w:rPr>
                <w:rFonts w:ascii="Neue Haas Grotesk Text Pro" w:hAnsi="Neue Haas Grotesk Text Pro"/>
                <w:sz w:val="20"/>
                <w:szCs w:val="20"/>
              </w:rPr>
            </w:pPr>
            <w:r w:rsidRPr="001F402E">
              <w:rPr>
                <w:rFonts w:ascii="Neue Haas Grotesk Text Pro" w:hAnsi="Neue Haas Grotesk Text Pro"/>
                <w:sz w:val="20"/>
                <w:szCs w:val="20"/>
              </w:rPr>
              <w:t>eeagrants@ra.no</w:t>
            </w:r>
          </w:p>
        </w:tc>
      </w:tr>
      <w:tr w:rsidR="00AA036D" w:rsidRPr="001F402E" w14:paraId="6CA25EC3" w14:textId="77777777" w:rsidTr="00305ED7">
        <w:trPr>
          <w:gridAfter w:val="2"/>
          <w:wAfter w:w="2021" w:type="dxa"/>
        </w:trPr>
        <w:tc>
          <w:tcPr>
            <w:tcW w:w="1730" w:type="dxa"/>
            <w:vMerge/>
          </w:tcPr>
          <w:p w14:paraId="209D3FA7" w14:textId="77777777" w:rsidR="00AA036D" w:rsidRPr="001F402E" w:rsidRDefault="00AA036D" w:rsidP="002E24C6">
            <w:pPr>
              <w:spacing w:before="60" w:after="60"/>
              <w:rPr>
                <w:rFonts w:ascii="Neue Haas Grotesk Text Pro" w:hAnsi="Neue Haas Grotesk Text Pro"/>
                <w:b/>
                <w:bCs/>
                <w:sz w:val="20"/>
                <w:szCs w:val="20"/>
              </w:rPr>
            </w:pPr>
          </w:p>
        </w:tc>
        <w:tc>
          <w:tcPr>
            <w:tcW w:w="3302" w:type="dxa"/>
            <w:gridSpan w:val="2"/>
          </w:tcPr>
          <w:p w14:paraId="4B9FAE4E" w14:textId="77777777" w:rsidR="00AA036D" w:rsidRPr="001F402E" w:rsidRDefault="00AA036D" w:rsidP="002E24C6">
            <w:pPr>
              <w:spacing w:before="60" w:after="60"/>
              <w:rPr>
                <w:rFonts w:ascii="Neue Haas Grotesk Text Pro" w:hAnsi="Neue Haas Grotesk Text Pro"/>
                <w:sz w:val="20"/>
                <w:szCs w:val="20"/>
              </w:rPr>
            </w:pPr>
            <w:r w:rsidRPr="001F402E">
              <w:rPr>
                <w:rFonts w:ascii="Neue Haas Grotesk Text Pro" w:hAnsi="Neue Haas Grotesk Text Pro"/>
                <w:sz w:val="20"/>
                <w:szCs w:val="20"/>
              </w:rPr>
              <w:t>+354 515 5800</w:t>
            </w:r>
          </w:p>
        </w:tc>
        <w:tc>
          <w:tcPr>
            <w:tcW w:w="1973" w:type="dxa"/>
          </w:tcPr>
          <w:p w14:paraId="2BEAE00F" w14:textId="4DC69E21" w:rsidR="00AA036D" w:rsidRPr="001F402E" w:rsidRDefault="006E1296" w:rsidP="002E24C6">
            <w:pPr>
              <w:spacing w:before="60" w:after="60"/>
              <w:rPr>
                <w:rFonts w:ascii="Neue Haas Grotesk Text Pro" w:hAnsi="Neue Haas Grotesk Text Pro"/>
                <w:sz w:val="20"/>
                <w:szCs w:val="20"/>
              </w:rPr>
            </w:pPr>
            <w:r w:rsidRPr="001F402E">
              <w:rPr>
                <w:rFonts w:ascii="Neue Haas Grotesk Text Pro" w:hAnsi="Neue Haas Grotesk Text Pro"/>
                <w:sz w:val="20"/>
                <w:szCs w:val="20"/>
              </w:rPr>
              <w:t xml:space="preserve"> +47 </w:t>
            </w:r>
            <w:hyperlink r:id="rId12" w:history="1">
              <w:r w:rsidRPr="001F402E">
                <w:rPr>
                  <w:rStyle w:val="Hipercze"/>
                  <w:rFonts w:ascii="Neue Haas Grotesk Text Pro" w:hAnsi="Neue Haas Grotesk Text Pro"/>
                  <w:color w:val="auto"/>
                  <w:sz w:val="20"/>
                  <w:szCs w:val="20"/>
                  <w:u w:val="none"/>
                </w:rPr>
                <w:t>22 94 04 00</w:t>
              </w:r>
            </w:hyperlink>
          </w:p>
        </w:tc>
      </w:tr>
      <w:tr w:rsidR="00AA036D" w:rsidRPr="001F402E" w14:paraId="5DBC11A2" w14:textId="77777777" w:rsidTr="00305ED7">
        <w:trPr>
          <w:gridAfter w:val="2"/>
          <w:wAfter w:w="2021" w:type="dxa"/>
        </w:trPr>
        <w:tc>
          <w:tcPr>
            <w:tcW w:w="1730" w:type="dxa"/>
            <w:vMerge/>
          </w:tcPr>
          <w:p w14:paraId="2C1A4B56" w14:textId="77777777" w:rsidR="00AA036D" w:rsidRPr="001F402E" w:rsidRDefault="00AA036D" w:rsidP="002E24C6">
            <w:pPr>
              <w:spacing w:before="60" w:after="60"/>
              <w:rPr>
                <w:rFonts w:ascii="Neue Haas Grotesk Text Pro" w:hAnsi="Neue Haas Grotesk Text Pro"/>
                <w:b/>
                <w:bCs/>
                <w:sz w:val="20"/>
                <w:szCs w:val="20"/>
              </w:rPr>
            </w:pPr>
          </w:p>
        </w:tc>
        <w:tc>
          <w:tcPr>
            <w:tcW w:w="3302" w:type="dxa"/>
            <w:gridSpan w:val="2"/>
          </w:tcPr>
          <w:p w14:paraId="07C8FCAF" w14:textId="77777777" w:rsidR="00AA036D" w:rsidRPr="001F402E" w:rsidRDefault="00AA036D" w:rsidP="002E24C6">
            <w:pPr>
              <w:spacing w:before="60" w:after="60"/>
              <w:rPr>
                <w:rFonts w:ascii="Neue Haas Grotesk Text Pro" w:hAnsi="Neue Haas Grotesk Text Pro"/>
                <w:sz w:val="20"/>
                <w:szCs w:val="20"/>
              </w:rPr>
            </w:pPr>
            <w:r w:rsidRPr="001F402E">
              <w:rPr>
                <w:rFonts w:ascii="Neue Haas Grotesk Text Pro" w:hAnsi="Neue Haas Grotesk Text Pro"/>
                <w:sz w:val="20"/>
                <w:szCs w:val="20"/>
              </w:rPr>
              <w:t>https://island.is/s/rannis</w:t>
            </w:r>
          </w:p>
        </w:tc>
        <w:tc>
          <w:tcPr>
            <w:tcW w:w="1973" w:type="dxa"/>
          </w:tcPr>
          <w:p w14:paraId="439C497D" w14:textId="4FFEAFB2" w:rsidR="00AA036D" w:rsidRPr="001F402E" w:rsidRDefault="006E1296" w:rsidP="002E24C6">
            <w:pPr>
              <w:spacing w:before="60" w:after="60"/>
              <w:rPr>
                <w:rFonts w:ascii="Neue Haas Grotesk Text Pro" w:hAnsi="Neue Haas Grotesk Text Pro"/>
                <w:sz w:val="20"/>
                <w:szCs w:val="20"/>
              </w:rPr>
            </w:pPr>
            <w:r w:rsidRPr="001F402E">
              <w:rPr>
                <w:rFonts w:ascii="Neue Haas Grotesk Text Pro" w:hAnsi="Neue Haas Grotesk Text Pro"/>
                <w:sz w:val="20"/>
                <w:szCs w:val="20"/>
              </w:rPr>
              <w:t>https://www.riksantikvaren.no/en/eea-and-norway-grants/</w:t>
            </w:r>
          </w:p>
        </w:tc>
      </w:tr>
      <w:tr w:rsidR="00AD62EB" w:rsidRPr="001F402E" w14:paraId="017346BD" w14:textId="77777777" w:rsidTr="3A6D18ED">
        <w:tc>
          <w:tcPr>
            <w:tcW w:w="1730" w:type="dxa"/>
            <w:tcBorders>
              <w:top w:val="nil"/>
              <w:left w:val="nil"/>
              <w:bottom w:val="nil"/>
              <w:right w:val="nil"/>
            </w:tcBorders>
          </w:tcPr>
          <w:p w14:paraId="12FD49CC" w14:textId="77777777" w:rsidR="00AD62EB" w:rsidRPr="001F402E" w:rsidRDefault="00AD62EB" w:rsidP="00AD62EB">
            <w:pPr>
              <w:spacing w:before="60" w:after="60"/>
              <w:rPr>
                <w:rFonts w:ascii="Neue Haas Grotesk Text Pro" w:hAnsi="Neue Haas Grotesk Text Pro"/>
                <w:b/>
                <w:bCs/>
                <w:sz w:val="20"/>
                <w:szCs w:val="20"/>
              </w:rPr>
            </w:pPr>
          </w:p>
        </w:tc>
        <w:tc>
          <w:tcPr>
            <w:tcW w:w="3302" w:type="dxa"/>
            <w:gridSpan w:val="2"/>
            <w:tcBorders>
              <w:top w:val="nil"/>
              <w:left w:val="nil"/>
              <w:bottom w:val="nil"/>
              <w:right w:val="nil"/>
            </w:tcBorders>
          </w:tcPr>
          <w:p w14:paraId="1A04D7B3" w14:textId="77777777" w:rsidR="00AD62EB" w:rsidRPr="001F402E" w:rsidRDefault="00AD62EB" w:rsidP="00AD62EB">
            <w:pPr>
              <w:spacing w:before="60" w:after="60"/>
              <w:rPr>
                <w:rFonts w:ascii="Neue Haas Grotesk Text Pro" w:hAnsi="Neue Haas Grotesk Text Pro"/>
                <w:sz w:val="20"/>
                <w:szCs w:val="20"/>
              </w:rPr>
            </w:pPr>
          </w:p>
          <w:p w14:paraId="46D3B788" w14:textId="77777777" w:rsidR="009C4236" w:rsidRPr="001F402E" w:rsidRDefault="009C4236" w:rsidP="00AD62EB">
            <w:pPr>
              <w:spacing w:before="60" w:after="60"/>
              <w:rPr>
                <w:rFonts w:ascii="Neue Haas Grotesk Text Pro" w:hAnsi="Neue Haas Grotesk Text Pro"/>
                <w:sz w:val="20"/>
                <w:szCs w:val="20"/>
              </w:rPr>
            </w:pPr>
          </w:p>
        </w:tc>
        <w:tc>
          <w:tcPr>
            <w:tcW w:w="2021" w:type="dxa"/>
            <w:gridSpan w:val="2"/>
            <w:tcBorders>
              <w:top w:val="nil"/>
              <w:left w:val="nil"/>
              <w:bottom w:val="nil"/>
              <w:right w:val="nil"/>
            </w:tcBorders>
          </w:tcPr>
          <w:p w14:paraId="4334BD83" w14:textId="77777777" w:rsidR="00AD62EB" w:rsidRPr="001F402E" w:rsidRDefault="00AD62EB" w:rsidP="00AD62EB">
            <w:pPr>
              <w:spacing w:before="60" w:after="60"/>
              <w:rPr>
                <w:rFonts w:ascii="Neue Haas Grotesk Text Pro" w:hAnsi="Neue Haas Grotesk Text Pro"/>
                <w:sz w:val="20"/>
                <w:szCs w:val="20"/>
              </w:rPr>
            </w:pPr>
          </w:p>
        </w:tc>
        <w:tc>
          <w:tcPr>
            <w:tcW w:w="1973" w:type="dxa"/>
            <w:tcBorders>
              <w:top w:val="nil"/>
              <w:left w:val="nil"/>
              <w:bottom w:val="nil"/>
              <w:right w:val="nil"/>
            </w:tcBorders>
          </w:tcPr>
          <w:p w14:paraId="59573403" w14:textId="77777777" w:rsidR="00AD62EB" w:rsidRPr="001F402E" w:rsidRDefault="00AD62EB" w:rsidP="00AD62EB">
            <w:pPr>
              <w:spacing w:before="60" w:after="60"/>
              <w:rPr>
                <w:rFonts w:ascii="Neue Haas Grotesk Text Pro" w:hAnsi="Neue Haas Grotesk Text Pro"/>
                <w:sz w:val="20"/>
                <w:szCs w:val="20"/>
              </w:rPr>
            </w:pPr>
          </w:p>
        </w:tc>
      </w:tr>
      <w:tr w:rsidR="003858A3" w:rsidRPr="005C0EEC" w14:paraId="06020BEE" w14:textId="77777777" w:rsidTr="3A6D18ED">
        <w:tc>
          <w:tcPr>
            <w:tcW w:w="9026" w:type="dxa"/>
            <w:gridSpan w:val="6"/>
            <w:tcBorders>
              <w:top w:val="nil"/>
              <w:left w:val="nil"/>
              <w:bottom w:val="nil"/>
              <w:right w:val="nil"/>
            </w:tcBorders>
            <w:shd w:val="clear" w:color="auto" w:fill="002D96"/>
          </w:tcPr>
          <w:p w14:paraId="3E6D6680" w14:textId="77777777" w:rsidR="003858A3" w:rsidRPr="001F402E" w:rsidRDefault="00651DD0">
            <w:pPr>
              <w:spacing w:before="120" w:after="120"/>
              <w:rPr>
                <w:rFonts w:ascii="Neue Haas Grotesk Text Pro" w:hAnsi="Neue Haas Grotesk Text Pro"/>
                <w:b/>
                <w:bCs/>
                <w:color w:val="FFFFFF" w:themeColor="background1"/>
                <w:sz w:val="20"/>
                <w:szCs w:val="20"/>
                <w:lang w:val="en-GB"/>
              </w:rPr>
            </w:pPr>
            <w:r w:rsidRPr="001F402E">
              <w:rPr>
                <w:rFonts w:ascii="Neue Haas Grotesk Text Pro" w:hAnsi="Neue Haas Grotesk Text Pro"/>
                <w:b/>
                <w:bCs/>
                <w:color w:val="FFFFFF" w:themeColor="background1"/>
                <w:sz w:val="20"/>
                <w:szCs w:val="20"/>
                <w:lang w:val="en-GB"/>
              </w:rPr>
              <w:t>Annexes to the Call for Proposals</w:t>
            </w:r>
          </w:p>
        </w:tc>
      </w:tr>
    </w:tbl>
    <w:p w14:paraId="175B9F99" w14:textId="195DF032" w:rsidR="00BA3C8E" w:rsidRPr="001F402E" w:rsidRDefault="00131BDB">
      <w:pPr>
        <w:spacing w:after="0"/>
        <w:rPr>
          <w:rFonts w:ascii="Neue Haas Grotesk Text Pro" w:hAnsi="Neue Haas Grotesk Text Pro"/>
          <w:sz w:val="20"/>
          <w:szCs w:val="20"/>
          <w:lang w:val="en-GB"/>
        </w:rPr>
      </w:pPr>
      <w:bookmarkStart w:id="3" w:name="_Hlk233620694"/>
      <w:r w:rsidRPr="001F402E">
        <w:rPr>
          <w:rFonts w:ascii="Neue Haas Grotesk Text Pro" w:hAnsi="Neue Haas Grotesk Text Pro"/>
          <w:sz w:val="20"/>
          <w:szCs w:val="20"/>
          <w:lang w:val="en-GB"/>
        </w:rPr>
        <w:t>Annex No. 1</w:t>
      </w:r>
      <w:r w:rsidRPr="001F402E">
        <w:rPr>
          <w:rFonts w:ascii="Neue Haas Grotesk Text Pro" w:hAnsi="Neue Haas Grotesk Text Pro"/>
          <w:sz w:val="20"/>
          <w:szCs w:val="20"/>
        </w:rPr>
        <w:t> </w:t>
      </w:r>
      <w:r w:rsidRPr="001F402E">
        <w:rPr>
          <w:rFonts w:ascii="Neue Haas Grotesk Text Pro" w:hAnsi="Neue Haas Grotesk Text Pro"/>
          <w:sz w:val="20"/>
          <w:szCs w:val="20"/>
          <w:lang w:val="en-GB"/>
        </w:rPr>
        <w:t>Application Form</w:t>
      </w:r>
      <w:r w:rsidRPr="001F402E">
        <w:rPr>
          <w:rFonts w:ascii="Neue Haas Grotesk Text Pro" w:hAnsi="Neue Haas Grotesk Text Pro"/>
          <w:sz w:val="20"/>
          <w:szCs w:val="20"/>
          <w:lang w:val="en-GB"/>
        </w:rPr>
        <w:br/>
        <w:t xml:space="preserve">Annex No. </w:t>
      </w:r>
      <w:r w:rsidR="00BA3C8E" w:rsidRPr="001F402E">
        <w:rPr>
          <w:rFonts w:ascii="Neue Haas Grotesk Text Pro" w:hAnsi="Neue Haas Grotesk Text Pro"/>
          <w:sz w:val="20"/>
          <w:szCs w:val="20"/>
          <w:lang w:val="en-GB"/>
        </w:rPr>
        <w:t>2</w:t>
      </w:r>
      <w:r w:rsidRPr="001F402E">
        <w:rPr>
          <w:rFonts w:ascii="Neue Haas Grotesk Text Pro" w:hAnsi="Neue Haas Grotesk Text Pro"/>
          <w:sz w:val="20"/>
          <w:szCs w:val="20"/>
        </w:rPr>
        <w:t> </w:t>
      </w:r>
      <w:r w:rsidRPr="001F402E">
        <w:rPr>
          <w:rFonts w:ascii="Neue Haas Grotesk Text Pro" w:hAnsi="Neue Haas Grotesk Text Pro"/>
          <w:sz w:val="20"/>
          <w:szCs w:val="20"/>
          <w:lang w:val="en-GB"/>
        </w:rPr>
        <w:t>List of Annexes</w:t>
      </w:r>
      <w:r w:rsidRPr="001F402E">
        <w:rPr>
          <w:rFonts w:ascii="Neue Haas Grotesk Text Pro" w:hAnsi="Neue Haas Grotesk Text Pro"/>
          <w:sz w:val="20"/>
          <w:szCs w:val="20"/>
          <w:lang w:val="en-GB"/>
        </w:rPr>
        <w:br/>
        <w:t xml:space="preserve">Annex No. </w:t>
      </w:r>
      <w:r w:rsidR="00BA3C8E" w:rsidRPr="001F402E">
        <w:rPr>
          <w:rFonts w:ascii="Neue Haas Grotesk Text Pro" w:hAnsi="Neue Haas Grotesk Text Pro"/>
          <w:sz w:val="20"/>
          <w:szCs w:val="20"/>
          <w:lang w:val="en-GB"/>
        </w:rPr>
        <w:t>3</w:t>
      </w:r>
      <w:r w:rsidRPr="001F402E">
        <w:rPr>
          <w:rFonts w:ascii="Neue Haas Grotesk Text Pro" w:hAnsi="Neue Haas Grotesk Text Pro"/>
          <w:sz w:val="20"/>
          <w:szCs w:val="20"/>
        </w:rPr>
        <w:t> </w:t>
      </w:r>
      <w:r w:rsidRPr="001F402E">
        <w:rPr>
          <w:rFonts w:ascii="Neue Haas Grotesk Text Pro" w:hAnsi="Neue Haas Grotesk Text Pro"/>
          <w:sz w:val="20"/>
          <w:szCs w:val="20"/>
          <w:lang w:val="en-GB"/>
        </w:rPr>
        <w:t>Formal Requirements</w:t>
      </w:r>
      <w:r w:rsidRPr="001F402E">
        <w:rPr>
          <w:rFonts w:ascii="Neue Haas Grotesk Text Pro" w:hAnsi="Neue Haas Grotesk Text Pro"/>
          <w:sz w:val="20"/>
          <w:szCs w:val="20"/>
          <w:lang w:val="en-GB"/>
        </w:rPr>
        <w:br/>
        <w:t xml:space="preserve">Annex No. </w:t>
      </w:r>
      <w:r w:rsidR="00BA3C8E" w:rsidRPr="001F402E">
        <w:rPr>
          <w:rFonts w:ascii="Neue Haas Grotesk Text Pro" w:hAnsi="Neue Haas Grotesk Text Pro"/>
          <w:sz w:val="20"/>
          <w:szCs w:val="20"/>
          <w:lang w:val="en-GB"/>
        </w:rPr>
        <w:t>4</w:t>
      </w:r>
      <w:r w:rsidRPr="001F402E">
        <w:rPr>
          <w:rFonts w:ascii="Neue Haas Grotesk Text Pro" w:hAnsi="Neue Haas Grotesk Text Pro"/>
          <w:sz w:val="20"/>
          <w:szCs w:val="20"/>
        </w:rPr>
        <w:t> </w:t>
      </w:r>
      <w:r w:rsidRPr="001F402E">
        <w:rPr>
          <w:rFonts w:ascii="Neue Haas Grotesk Text Pro" w:hAnsi="Neue Haas Grotesk Text Pro"/>
          <w:sz w:val="20"/>
          <w:szCs w:val="20"/>
          <w:lang w:val="en-GB"/>
        </w:rPr>
        <w:t>Selection Criteria</w:t>
      </w:r>
      <w:r w:rsidRPr="001F402E">
        <w:rPr>
          <w:rFonts w:ascii="Neue Haas Grotesk Text Pro" w:hAnsi="Neue Haas Grotesk Text Pro"/>
          <w:sz w:val="20"/>
          <w:szCs w:val="20"/>
          <w:lang w:val="en-GB"/>
        </w:rPr>
        <w:br/>
        <w:t xml:space="preserve">Annex No. </w:t>
      </w:r>
      <w:r w:rsidR="008D74D5" w:rsidRPr="001F402E">
        <w:rPr>
          <w:rFonts w:ascii="Neue Haas Grotesk Text Pro" w:hAnsi="Neue Haas Grotesk Text Pro"/>
          <w:sz w:val="20"/>
          <w:szCs w:val="20"/>
          <w:lang w:val="en-GB"/>
        </w:rPr>
        <w:t>5</w:t>
      </w:r>
      <w:r w:rsidRPr="001F402E">
        <w:rPr>
          <w:rFonts w:ascii="Neue Haas Grotesk Text Pro" w:hAnsi="Neue Haas Grotesk Text Pro"/>
          <w:sz w:val="20"/>
          <w:szCs w:val="20"/>
        </w:rPr>
        <w:t> </w:t>
      </w:r>
      <w:r w:rsidRPr="001F402E">
        <w:rPr>
          <w:rFonts w:ascii="Neue Haas Grotesk Text Pro" w:hAnsi="Neue Haas Grotesk Text Pro"/>
          <w:sz w:val="20"/>
          <w:szCs w:val="20"/>
          <w:lang w:val="en-GB"/>
        </w:rPr>
        <w:t>Checklist (Formal Assessment)</w:t>
      </w:r>
      <w:r w:rsidRPr="001F402E">
        <w:rPr>
          <w:rFonts w:ascii="Neue Haas Grotesk Text Pro" w:hAnsi="Neue Haas Grotesk Text Pro"/>
          <w:sz w:val="20"/>
          <w:szCs w:val="20"/>
          <w:lang w:val="en-GB"/>
        </w:rPr>
        <w:br/>
        <w:t xml:space="preserve">Annex No. </w:t>
      </w:r>
      <w:r w:rsidR="008D74D5" w:rsidRPr="001F402E">
        <w:rPr>
          <w:rFonts w:ascii="Neue Haas Grotesk Text Pro" w:hAnsi="Neue Haas Grotesk Text Pro"/>
          <w:sz w:val="20"/>
          <w:szCs w:val="20"/>
          <w:lang w:val="en-GB"/>
        </w:rPr>
        <w:t>6</w:t>
      </w:r>
      <w:r w:rsidRPr="001F402E">
        <w:rPr>
          <w:rFonts w:ascii="Neue Haas Grotesk Text Pro" w:hAnsi="Neue Haas Grotesk Text Pro"/>
          <w:sz w:val="20"/>
          <w:szCs w:val="20"/>
        </w:rPr>
        <w:t> </w:t>
      </w:r>
      <w:r w:rsidRPr="001F402E">
        <w:rPr>
          <w:rFonts w:ascii="Neue Haas Grotesk Text Pro" w:hAnsi="Neue Haas Grotesk Text Pro"/>
          <w:sz w:val="20"/>
          <w:szCs w:val="20"/>
          <w:lang w:val="en-GB"/>
        </w:rPr>
        <w:t>Checklist (Substantive Assessment)</w:t>
      </w:r>
      <w:r w:rsidRPr="001F402E">
        <w:rPr>
          <w:rFonts w:ascii="Neue Haas Grotesk Text Pro" w:hAnsi="Neue Haas Grotesk Text Pro"/>
          <w:sz w:val="20"/>
          <w:szCs w:val="20"/>
          <w:lang w:val="en-GB"/>
        </w:rPr>
        <w:br/>
        <w:t xml:space="preserve">Annex No. </w:t>
      </w:r>
      <w:r w:rsidR="008D74D5" w:rsidRPr="001F402E">
        <w:rPr>
          <w:rFonts w:ascii="Neue Haas Grotesk Text Pro" w:hAnsi="Neue Haas Grotesk Text Pro"/>
          <w:sz w:val="20"/>
          <w:szCs w:val="20"/>
          <w:lang w:val="en-GB"/>
        </w:rPr>
        <w:t>7</w:t>
      </w:r>
      <w:r w:rsidRPr="001F402E">
        <w:rPr>
          <w:rFonts w:ascii="Neue Haas Grotesk Text Pro" w:hAnsi="Neue Haas Grotesk Text Pro"/>
          <w:sz w:val="20"/>
          <w:szCs w:val="20"/>
        </w:rPr>
        <w:t> </w:t>
      </w:r>
      <w:r w:rsidRPr="001F402E">
        <w:rPr>
          <w:rFonts w:ascii="Neue Haas Grotesk Text Pro" w:hAnsi="Neue Haas Grotesk Text Pro"/>
          <w:sz w:val="20"/>
          <w:szCs w:val="20"/>
          <w:lang w:val="en-GB"/>
        </w:rPr>
        <w:t>Project Contract Template</w:t>
      </w:r>
      <w:r w:rsidRPr="001F402E">
        <w:rPr>
          <w:rFonts w:ascii="Neue Haas Grotesk Text Pro" w:hAnsi="Neue Haas Grotesk Text Pro"/>
          <w:sz w:val="20"/>
          <w:szCs w:val="20"/>
          <w:lang w:val="en-GB"/>
        </w:rPr>
        <w:br/>
        <w:t xml:space="preserve">Annex No. </w:t>
      </w:r>
      <w:r w:rsidR="008D74D5" w:rsidRPr="001F402E">
        <w:rPr>
          <w:rFonts w:ascii="Neue Haas Grotesk Text Pro" w:hAnsi="Neue Haas Grotesk Text Pro"/>
          <w:sz w:val="20"/>
          <w:szCs w:val="20"/>
          <w:lang w:val="en-GB"/>
        </w:rPr>
        <w:t>8</w:t>
      </w:r>
      <w:r w:rsidRPr="001F402E">
        <w:rPr>
          <w:rFonts w:ascii="Neue Haas Grotesk Text Pro" w:hAnsi="Neue Haas Grotesk Text Pro"/>
          <w:sz w:val="20"/>
          <w:szCs w:val="20"/>
        </w:rPr>
        <w:t> </w:t>
      </w:r>
      <w:r w:rsidR="0094145B" w:rsidRPr="001F402E" w:rsidDel="0094145B">
        <w:rPr>
          <w:rFonts w:ascii="Neue Haas Grotesk Text Pro" w:hAnsi="Neue Haas Grotesk Text Pro"/>
          <w:sz w:val="20"/>
          <w:szCs w:val="20"/>
          <w:lang w:val="en-GB"/>
        </w:rPr>
        <w:t xml:space="preserve"> </w:t>
      </w:r>
      <w:r w:rsidR="0094145B" w:rsidRPr="001F402E">
        <w:rPr>
          <w:rFonts w:ascii="Neue Haas Grotesk Text Pro" w:hAnsi="Neue Haas Grotesk Text Pro"/>
          <w:sz w:val="20"/>
          <w:szCs w:val="20"/>
          <w:lang w:val="en-GB"/>
        </w:rPr>
        <w:t xml:space="preserve"> Guidelines for Preparing Project Partnerships</w:t>
      </w:r>
      <w:r w:rsidRPr="001F402E">
        <w:rPr>
          <w:rFonts w:ascii="Neue Haas Grotesk Text Pro" w:hAnsi="Neue Haas Grotesk Text Pro"/>
          <w:sz w:val="20"/>
          <w:szCs w:val="20"/>
          <w:lang w:val="en-GB"/>
        </w:rPr>
        <w:br/>
        <w:t xml:space="preserve">Annex No. </w:t>
      </w:r>
      <w:r w:rsidR="008D74D5" w:rsidRPr="001F402E">
        <w:rPr>
          <w:rFonts w:ascii="Neue Haas Grotesk Text Pro" w:hAnsi="Neue Haas Grotesk Text Pro"/>
          <w:sz w:val="20"/>
          <w:szCs w:val="20"/>
          <w:lang w:val="en-GB"/>
        </w:rPr>
        <w:t>9</w:t>
      </w:r>
      <w:r w:rsidRPr="001F402E">
        <w:rPr>
          <w:rFonts w:ascii="Neue Haas Grotesk Text Pro" w:hAnsi="Neue Haas Grotesk Text Pro"/>
          <w:sz w:val="20"/>
          <w:szCs w:val="20"/>
        </w:rPr>
        <w:t> </w:t>
      </w:r>
      <w:r w:rsidR="0094145B" w:rsidRPr="001F402E" w:rsidDel="0094145B">
        <w:rPr>
          <w:rFonts w:ascii="Neue Haas Grotesk Text Pro" w:hAnsi="Neue Haas Grotesk Text Pro"/>
          <w:sz w:val="20"/>
          <w:szCs w:val="20"/>
          <w:lang w:val="en-GB"/>
        </w:rPr>
        <w:t xml:space="preserve"> </w:t>
      </w:r>
      <w:r w:rsidR="0094145B" w:rsidRPr="001F402E">
        <w:rPr>
          <w:rFonts w:ascii="Neue Haas Grotesk Text Pro" w:hAnsi="Neue Haas Grotesk Text Pro"/>
          <w:sz w:val="20"/>
          <w:szCs w:val="20"/>
          <w:lang w:val="en-GB"/>
        </w:rPr>
        <w:t xml:space="preserve"> Annex Templates</w:t>
      </w:r>
      <w:r w:rsidRPr="001F402E">
        <w:rPr>
          <w:rFonts w:ascii="Neue Haas Grotesk Text Pro" w:hAnsi="Neue Haas Grotesk Text Pro"/>
          <w:sz w:val="20"/>
          <w:szCs w:val="20"/>
          <w:lang w:val="en-GB"/>
        </w:rPr>
        <w:br/>
        <w:t xml:space="preserve">Annex No. </w:t>
      </w:r>
      <w:r w:rsidR="008D74D5" w:rsidRPr="001F402E">
        <w:rPr>
          <w:rFonts w:ascii="Neue Haas Grotesk Text Pro" w:hAnsi="Neue Haas Grotesk Text Pro"/>
          <w:sz w:val="20"/>
          <w:szCs w:val="20"/>
          <w:lang w:val="en-GB"/>
        </w:rPr>
        <w:t>10</w:t>
      </w:r>
      <w:r w:rsidRPr="001F402E">
        <w:rPr>
          <w:rFonts w:ascii="Neue Haas Grotesk Text Pro" w:hAnsi="Neue Haas Grotesk Text Pro"/>
          <w:sz w:val="20"/>
          <w:szCs w:val="20"/>
        </w:rPr>
        <w:t> </w:t>
      </w:r>
      <w:r w:rsidR="001F7AD9" w:rsidRPr="001F7AD9">
        <w:rPr>
          <w:rFonts w:ascii="Neue Haas Grotesk Text Pro" w:hAnsi="Neue Haas Grotesk Text Pro"/>
          <w:sz w:val="20"/>
          <w:szCs w:val="20"/>
        </w:rPr>
        <w:t xml:space="preserve">Guide for </w:t>
      </w:r>
      <w:proofErr w:type="spellStart"/>
      <w:r w:rsidR="001F7AD9" w:rsidRPr="001F7AD9">
        <w:rPr>
          <w:rFonts w:ascii="Neue Haas Grotesk Text Pro" w:hAnsi="Neue Haas Grotesk Text Pro"/>
          <w:sz w:val="20"/>
          <w:szCs w:val="20"/>
        </w:rPr>
        <w:t>Applicants</w:t>
      </w:r>
      <w:proofErr w:type="spellEnd"/>
      <w:r w:rsidRPr="001F402E">
        <w:rPr>
          <w:rFonts w:ascii="Neue Haas Grotesk Text Pro" w:hAnsi="Neue Haas Grotesk Text Pro"/>
          <w:sz w:val="20"/>
          <w:szCs w:val="20"/>
          <w:lang w:val="en-GB"/>
        </w:rPr>
        <w:br/>
      </w:r>
      <w:bookmarkEnd w:id="3"/>
    </w:p>
    <w:sectPr w:rsidR="00BA3C8E" w:rsidRPr="001F402E" w:rsidSect="008B0331">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65916" w14:textId="77777777" w:rsidR="00737970" w:rsidRDefault="00737970" w:rsidP="00825CF5">
      <w:pPr>
        <w:spacing w:after="0" w:line="240" w:lineRule="auto"/>
      </w:pPr>
      <w:r>
        <w:separator/>
      </w:r>
    </w:p>
  </w:endnote>
  <w:endnote w:type="continuationSeparator" w:id="0">
    <w:p w14:paraId="168B728C" w14:textId="77777777" w:rsidR="00737970" w:rsidRDefault="00737970" w:rsidP="00825CF5">
      <w:pPr>
        <w:spacing w:after="0" w:line="240" w:lineRule="auto"/>
      </w:pPr>
      <w:r>
        <w:continuationSeparator/>
      </w:r>
    </w:p>
  </w:endnote>
  <w:endnote w:type="continuationNotice" w:id="1">
    <w:p w14:paraId="2A2C944A" w14:textId="77777777" w:rsidR="00737970" w:rsidRDefault="007379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Neue Haas Grotesk Text Pro">
    <w:altName w:val="Arial"/>
    <w:panose1 w:val="020B0504020202020204"/>
    <w:charset w:val="EE"/>
    <w:family w:val="swiss"/>
    <w:pitch w:val="variable"/>
    <w:sig w:usb0="A00000AF" w:usb1="5000245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FE824" w14:textId="43723CBF" w:rsidR="00737970" w:rsidRDefault="001F7AD9">
    <w:pPr>
      <w:rPr>
        <w:rFonts w:asciiTheme="majorHAnsi" w:eastAsiaTheme="majorEastAsia" w:hAnsiTheme="majorHAnsi" w:cstheme="majorBidi"/>
      </w:rPr>
    </w:pPr>
    <w:sdt>
      <w:sdtPr>
        <w:rPr>
          <w:rFonts w:asciiTheme="majorHAnsi" w:eastAsiaTheme="majorEastAsia" w:hAnsiTheme="majorHAnsi" w:cstheme="majorBidi"/>
        </w:rPr>
        <w:id w:val="593742967"/>
        <w:docPartObj>
          <w:docPartGallery w:val="Page Numbers (Bottom of Page)"/>
          <w:docPartUnique/>
        </w:docPartObj>
      </w:sdtPr>
      <w:sdtEndPr/>
      <w:sdtContent>
        <w:sdt>
          <w:sdtPr>
            <w:rPr>
              <w:rFonts w:asciiTheme="majorHAnsi" w:eastAsiaTheme="majorEastAsia" w:hAnsiTheme="majorHAnsi" w:cstheme="majorBidi"/>
            </w:rPr>
            <w:id w:val="1806425445"/>
            <w:docPartObj>
              <w:docPartGallery w:val="Page Numbers (Margins)"/>
              <w:docPartUnique/>
            </w:docPartObj>
          </w:sdtPr>
          <w:sdtEndPr/>
          <w:sdtContent/>
        </w:sdt>
      </w:sdtContent>
    </w:sdt>
  </w:p>
  <w:p w14:paraId="2F197DED" w14:textId="359F1CF5" w:rsidR="00737970" w:rsidRDefault="00737970">
    <w:pPr>
      <w:pStyle w:val="Stopka"/>
    </w:pPr>
    <w:r>
      <w:rPr>
        <w:rFonts w:asciiTheme="majorHAnsi" w:eastAsiaTheme="majorEastAsia" w:hAnsiTheme="majorHAnsi" w:cstheme="majorBidi"/>
        <w:noProof/>
        <w:lang w:val="pl-PL" w:eastAsia="pl-PL"/>
      </w:rPr>
      <mc:AlternateContent>
        <mc:Choice Requires="wps">
          <w:drawing>
            <wp:anchor distT="0" distB="0" distL="114300" distR="114300" simplePos="0" relativeHeight="251658240" behindDoc="0" locked="0" layoutInCell="1" allowOverlap="1" wp14:anchorId="27EDFBFF" wp14:editId="6FE92E8A">
              <wp:simplePos x="0" y="0"/>
              <wp:positionH relativeFrom="margin">
                <wp:posOffset>2553006</wp:posOffset>
              </wp:positionH>
              <wp:positionV relativeFrom="bottomMargin">
                <wp:posOffset>317246</wp:posOffset>
              </wp:positionV>
              <wp:extent cx="475488" cy="451180"/>
              <wp:effectExtent l="0" t="0" r="1270" b="6350"/>
              <wp:wrapNone/>
              <wp:docPr id="199586604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 cy="451180"/>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AB5A38" w14:textId="1263F824" w:rsidR="00737970" w:rsidRDefault="00737970">
                          <w:pPr>
                            <w:pStyle w:val="Stopka"/>
                            <w:jc w:val="center"/>
                            <w:rPr>
                              <w:b/>
                              <w:bCs/>
                              <w:color w:val="FFFFFF" w:themeColor="background1"/>
                              <w:sz w:val="32"/>
                              <w:szCs w:val="32"/>
                            </w:rPr>
                          </w:pPr>
                          <w:r>
                            <w:fldChar w:fldCharType="begin"/>
                          </w:r>
                          <w:r>
                            <w:instrText xml:space="preserve"> PAGE    \* MERGEFORMAT </w:instrText>
                          </w:r>
                          <w:r>
                            <w:fldChar w:fldCharType="separate"/>
                          </w:r>
                          <w:r w:rsidR="0094145B" w:rsidRPr="0094145B">
                            <w:rPr>
                              <w:b/>
                              <w:bCs/>
                              <w:noProof/>
                              <w:color w:val="FFFFFF" w:themeColor="background1"/>
                              <w:sz w:val="32"/>
                              <w:szCs w:val="32"/>
                            </w:rPr>
                            <w:t>31</w:t>
                          </w:r>
                          <w:r>
                            <w:rPr>
                              <w:b/>
                              <w:bCs/>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7EDFBFF" id="Oval 1" o:spid="_x0000_s1026" style="position:absolute;margin-left:201pt;margin-top:25pt;width:37.45pt;height:35.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" fillcolor="#40618b" stroked="f">
              <v:textbox>
                <w:txbxContent>
                  <w:p w14:paraId="5FAB5A38" w14:textId="1263F824" w:rsidR="00737970" w:rsidRDefault="00737970">
                    <w:pPr>
                      <w:pStyle w:val="Stopka"/>
                      <w:jc w:val="center"/>
                      <w:rPr>
                        <w:b/>
                        <w:bCs/>
                        <w:color w:val="FFFFFF" w:themeColor="background1"/>
                        <w:sz w:val="32"/>
                        <w:szCs w:val="32"/>
                      </w:rPr>
                    </w:pPr>
                    <w:r>
                      <w:fldChar w:fldCharType="begin"/>
                    </w:r>
                    <w:r>
                      <w:instrText xml:space="preserve"> PAGE    \* MERGEFORMAT </w:instrText>
                    </w:r>
                    <w:r>
                      <w:fldChar w:fldCharType="separate"/>
                    </w:r>
                    <w:r w:rsidR="0094145B" w:rsidRPr="0094145B">
                      <w:rPr>
                        <w:b/>
                        <w:bCs/>
                        <w:noProof/>
                        <w:color w:val="FFFFFF" w:themeColor="background1"/>
                        <w:sz w:val="32"/>
                        <w:szCs w:val="32"/>
                      </w:rPr>
                      <w:t>31</w:t>
                    </w:r>
                    <w:r>
                      <w:rPr>
                        <w:b/>
                        <w:bCs/>
                        <w:noProof/>
                        <w:color w:val="FFFFFF" w:themeColor="background1"/>
                        <w:sz w:val="32"/>
                        <w:szCs w:val="32"/>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2398A" w14:textId="77777777" w:rsidR="00737970" w:rsidRDefault="00737970" w:rsidP="00825CF5">
      <w:pPr>
        <w:spacing w:after="0" w:line="240" w:lineRule="auto"/>
      </w:pPr>
      <w:r>
        <w:separator/>
      </w:r>
    </w:p>
  </w:footnote>
  <w:footnote w:type="continuationSeparator" w:id="0">
    <w:p w14:paraId="26765601" w14:textId="77777777" w:rsidR="00737970" w:rsidRDefault="00737970" w:rsidP="00825CF5">
      <w:pPr>
        <w:spacing w:after="0" w:line="240" w:lineRule="auto"/>
      </w:pPr>
      <w:r>
        <w:continuationSeparator/>
      </w:r>
    </w:p>
  </w:footnote>
  <w:footnote w:type="continuationNotice" w:id="1">
    <w:p w14:paraId="16AE08A5" w14:textId="77777777" w:rsidR="00737970" w:rsidRDefault="00737970">
      <w:pPr>
        <w:spacing w:after="0" w:line="240" w:lineRule="auto"/>
      </w:pPr>
    </w:p>
  </w:footnote>
  <w:footnote w:id="2">
    <w:p w14:paraId="6199AEB2" w14:textId="42AC8F51" w:rsidR="00737970" w:rsidRPr="00A05E4B" w:rsidRDefault="00737970">
      <w:pPr>
        <w:pStyle w:val="Tekstprzypisudolnego"/>
        <w:rPr>
          <w:lang w:val="en-GB"/>
        </w:rPr>
      </w:pPr>
      <w:r>
        <w:rPr>
          <w:rStyle w:val="Odwoanieprzypisudolnego"/>
        </w:rPr>
        <w:footnoteRef/>
      </w:r>
      <w:r w:rsidRPr="00A05E4B">
        <w:rPr>
          <w:lang w:val="en-GB"/>
        </w:rPr>
        <w:t xml:space="preserve"> Digitization must obligatorily cover movable monuments, book collections and museum items that have been conserved as part of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D2BD" w14:textId="77777777" w:rsidR="001F402E" w:rsidRPr="001F402E" w:rsidRDefault="001F402E" w:rsidP="001F402E">
    <w:pPr>
      <w:pStyle w:val="Nagwek"/>
      <w:rPr>
        <w:rFonts w:ascii="Neue Haas Grotesk Text Pro" w:hAnsi="Neue Haas Grotesk Text Pro"/>
        <w:lang w:val="it-CH"/>
      </w:rPr>
    </w:pPr>
    <w:r w:rsidRPr="001F402E">
      <w:rPr>
        <w:rFonts w:ascii="Neue Haas Grotesk Text Pro" w:hAnsi="Neue Haas Grotesk Text Pro"/>
        <w:noProof/>
        <w:lang w:val="en-GB"/>
      </w:rPr>
      <w:drawing>
        <wp:anchor distT="0" distB="0" distL="114300" distR="114300" simplePos="0" relativeHeight="251660288" behindDoc="1" locked="0" layoutInCell="1" allowOverlap="1" wp14:anchorId="17D87082" wp14:editId="6560E884">
          <wp:simplePos x="0" y="0"/>
          <wp:positionH relativeFrom="margin">
            <wp:align>left</wp:align>
          </wp:positionH>
          <wp:positionV relativeFrom="paragraph">
            <wp:posOffset>6629</wp:posOffset>
          </wp:positionV>
          <wp:extent cx="935355" cy="655320"/>
          <wp:effectExtent l="0" t="0" r="0" b="0"/>
          <wp:wrapTight wrapText="bothSides">
            <wp:wrapPolygon edited="0">
              <wp:start x="16717" y="0"/>
              <wp:lineTo x="0" y="5023"/>
              <wp:lineTo x="0" y="20721"/>
              <wp:lineTo x="9238" y="20721"/>
              <wp:lineTo x="14957" y="20721"/>
              <wp:lineTo x="21116" y="20721"/>
              <wp:lineTo x="21116" y="4395"/>
              <wp:lineTo x="20236" y="0"/>
              <wp:lineTo x="16717" y="0"/>
            </wp:wrapPolygon>
          </wp:wrapTight>
          <wp:docPr id="8" name="Obrázek 8" descr="S:\Odbor58\Odd584\FM (3)\Publicita\Loga\EEA and Norway Grants Logo package\Package to NFPs + Embassies + DPPs\EEA and Norway Grants logo package\EEA_grants\PNG\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dbor58\Odd584\FM (3)\Publicita\Loga\EEA and Norway Grants Logo package\Package to NFPs + Embassies + DPPs\EEA and Norway Grants logo package\EEA_grants\PNG\EEA_gra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93" cy="6810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02E">
      <w:rPr>
        <w:rFonts w:ascii="Neue Haas Grotesk Text Pro" w:hAnsi="Neue Haas Grotesk Text Pro"/>
        <w:lang w:val="it-CH"/>
      </w:rPr>
      <w:t xml:space="preserve"> </w:t>
    </w:r>
    <w:r w:rsidRPr="001F402E">
      <w:rPr>
        <w:rFonts w:ascii="Neue Haas Grotesk Text Pro" w:hAnsi="Neue Haas Grotesk Text Pro"/>
        <w:noProof/>
        <w:lang w:val="en-GB"/>
      </w:rPr>
      <w:drawing>
        <wp:inline distT="0" distB="0" distL="0" distR="0" wp14:anchorId="51C5001F" wp14:editId="0DA27BE2">
          <wp:extent cx="595423" cy="668204"/>
          <wp:effectExtent l="0" t="0" r="0" b="0"/>
          <wp:docPr id="893439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837" cy="695602"/>
                  </a:xfrm>
                  <a:prstGeom prst="rect">
                    <a:avLst/>
                  </a:prstGeom>
                  <a:noFill/>
                  <a:ln>
                    <a:noFill/>
                  </a:ln>
                </pic:spPr>
              </pic:pic>
            </a:graphicData>
          </a:graphic>
        </wp:inline>
      </w:drawing>
    </w:r>
    <w:r w:rsidRPr="001F402E">
      <w:rPr>
        <w:rFonts w:ascii="Neue Haas Grotesk Text Pro" w:hAnsi="Neue Haas Grotesk Text Pro"/>
        <w:lang w:val="en-GB"/>
      </w:rPr>
      <w:tab/>
    </w:r>
    <w:r w:rsidRPr="001F402E">
      <w:rPr>
        <w:rFonts w:ascii="Neue Haas Grotesk Text Pro" w:hAnsi="Neue Haas Grotesk Text Pro"/>
        <w:lang w:val="en-GB"/>
      </w:rPr>
      <w:tab/>
    </w:r>
    <w:r w:rsidRPr="001F402E">
      <w:rPr>
        <w:rFonts w:ascii="Neue Haas Grotesk Text Pro" w:hAnsi="Neue Haas Grotesk Text Pro"/>
        <w:i/>
        <w:iCs/>
        <w:noProof/>
        <w:lang w:val="en-GB"/>
      </w:rPr>
      <w:drawing>
        <wp:inline distT="0" distB="0" distL="0" distR="0" wp14:anchorId="2D773FAE" wp14:editId="52D2C0FD">
          <wp:extent cx="2735840" cy="565150"/>
          <wp:effectExtent l="0" t="0" r="762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53415" cy="568780"/>
                  </a:xfrm>
                  <a:prstGeom prst="rect">
                    <a:avLst/>
                  </a:prstGeom>
                  <a:noFill/>
                  <a:ln>
                    <a:noFill/>
                  </a:ln>
                </pic:spPr>
              </pic:pic>
            </a:graphicData>
          </a:graphic>
        </wp:inline>
      </w:drawing>
    </w:r>
  </w:p>
  <w:p w14:paraId="59DA22C5" w14:textId="5F1584B0" w:rsidR="00737970" w:rsidRPr="008F0EC6" w:rsidRDefault="00737970">
    <w:pPr>
      <w:pStyle w:val="Nagwek"/>
      <w:rPr>
        <w:rFonts w:ascii="Neue Haas Grotesk Text Pro" w:hAnsi="Neue Haas Grotesk Text Pro"/>
        <w:lang w:val="it-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CBE"/>
    <w:multiLevelType w:val="multilevel"/>
    <w:tmpl w:val="D2906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1591F"/>
    <w:multiLevelType w:val="multilevel"/>
    <w:tmpl w:val="82684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6F757B"/>
    <w:multiLevelType w:val="multilevel"/>
    <w:tmpl w:val="C79E7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E24282"/>
    <w:multiLevelType w:val="multilevel"/>
    <w:tmpl w:val="793C504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7129C7"/>
    <w:multiLevelType w:val="multilevel"/>
    <w:tmpl w:val="D938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B3380"/>
    <w:multiLevelType w:val="multilevel"/>
    <w:tmpl w:val="C1B240D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eastAsiaTheme="minorHAnsi" w:hAnsi="Symbol" w:cstheme="minorBidi" w:hint="default"/>
        <w:sz w:val="22"/>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229850FA"/>
    <w:multiLevelType w:val="multilevel"/>
    <w:tmpl w:val="756411D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heme="minorHAnsi" w:hAnsi="Symbol" w:cstheme="minorBidi"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43768B"/>
    <w:multiLevelType w:val="multilevel"/>
    <w:tmpl w:val="11F095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8F6FD5"/>
    <w:multiLevelType w:val="multilevel"/>
    <w:tmpl w:val="26CC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C3459D"/>
    <w:multiLevelType w:val="multilevel"/>
    <w:tmpl w:val="C15C8E9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A65D61"/>
    <w:multiLevelType w:val="hybridMultilevel"/>
    <w:tmpl w:val="2976E6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00D1D65"/>
    <w:multiLevelType w:val="multilevel"/>
    <w:tmpl w:val="3C68CF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Lato" w:eastAsiaTheme="minorHAnsi" w:hAnsi="Lato"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FD518F"/>
    <w:multiLevelType w:val="multilevel"/>
    <w:tmpl w:val="31FAC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D94269"/>
    <w:multiLevelType w:val="hybridMultilevel"/>
    <w:tmpl w:val="D7BC09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448790F"/>
    <w:multiLevelType w:val="multilevel"/>
    <w:tmpl w:val="20A0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711CBC"/>
    <w:multiLevelType w:val="multilevel"/>
    <w:tmpl w:val="3F46E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F71DFA"/>
    <w:multiLevelType w:val="multilevel"/>
    <w:tmpl w:val="6F28E3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04BD7"/>
    <w:multiLevelType w:val="multilevel"/>
    <w:tmpl w:val="9C74A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161F7E"/>
    <w:multiLevelType w:val="hybridMultilevel"/>
    <w:tmpl w:val="D87E04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74F7F5F"/>
    <w:multiLevelType w:val="hybridMultilevel"/>
    <w:tmpl w:val="8D2C36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68521C"/>
    <w:multiLevelType w:val="multilevel"/>
    <w:tmpl w:val="C1B240D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eastAsiaTheme="minorHAnsi" w:hAnsi="Symbol" w:cstheme="minorBidi" w:hint="default"/>
        <w:sz w:val="22"/>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3C3B7228"/>
    <w:multiLevelType w:val="multilevel"/>
    <w:tmpl w:val="4F34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F87835"/>
    <w:multiLevelType w:val="hybridMultilevel"/>
    <w:tmpl w:val="76E254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CC1741"/>
    <w:multiLevelType w:val="multilevel"/>
    <w:tmpl w:val="87F40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C7756E"/>
    <w:multiLevelType w:val="multilevel"/>
    <w:tmpl w:val="893AFB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094C6C"/>
    <w:multiLevelType w:val="multilevel"/>
    <w:tmpl w:val="02A4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82F60"/>
    <w:multiLevelType w:val="hybridMultilevel"/>
    <w:tmpl w:val="63A08B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32759C"/>
    <w:multiLevelType w:val="multilevel"/>
    <w:tmpl w:val="6B5C12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C27D40"/>
    <w:multiLevelType w:val="multilevel"/>
    <w:tmpl w:val="A1967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F15A55"/>
    <w:multiLevelType w:val="multilevel"/>
    <w:tmpl w:val="8854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B35F0D"/>
    <w:multiLevelType w:val="multilevel"/>
    <w:tmpl w:val="8E9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C451DE"/>
    <w:multiLevelType w:val="hybridMultilevel"/>
    <w:tmpl w:val="BF0CBD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394C79"/>
    <w:multiLevelType w:val="multilevel"/>
    <w:tmpl w:val="00761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7C6923"/>
    <w:multiLevelType w:val="multilevel"/>
    <w:tmpl w:val="4B02E2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646C5F"/>
    <w:multiLevelType w:val="multilevel"/>
    <w:tmpl w:val="AB5C9C4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heme="minorHAnsi" w:hAnsi="Symbol" w:cstheme="minorBidi"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6C6DA6"/>
    <w:multiLevelType w:val="multilevel"/>
    <w:tmpl w:val="8612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291F54"/>
    <w:multiLevelType w:val="multilevel"/>
    <w:tmpl w:val="2AF66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B53A4F"/>
    <w:multiLevelType w:val="multilevel"/>
    <w:tmpl w:val="639E3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9A165F"/>
    <w:multiLevelType w:val="multilevel"/>
    <w:tmpl w:val="D866726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1D004B"/>
    <w:multiLevelType w:val="multilevel"/>
    <w:tmpl w:val="C79E7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B2024D"/>
    <w:multiLevelType w:val="multilevel"/>
    <w:tmpl w:val="C700D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2864359">
    <w:abstractNumId w:val="28"/>
  </w:num>
  <w:num w:numId="2" w16cid:durableId="1257441347">
    <w:abstractNumId w:val="40"/>
  </w:num>
  <w:num w:numId="3" w16cid:durableId="1680499973">
    <w:abstractNumId w:val="1"/>
  </w:num>
  <w:num w:numId="4" w16cid:durableId="1550998635">
    <w:abstractNumId w:val="32"/>
  </w:num>
  <w:num w:numId="5" w16cid:durableId="1169368258">
    <w:abstractNumId w:val="23"/>
  </w:num>
  <w:num w:numId="6" w16cid:durableId="1984501493">
    <w:abstractNumId w:val="12"/>
  </w:num>
  <w:num w:numId="7" w16cid:durableId="1241017192">
    <w:abstractNumId w:val="37"/>
  </w:num>
  <w:num w:numId="8" w16cid:durableId="243222654">
    <w:abstractNumId w:val="11"/>
  </w:num>
  <w:num w:numId="9" w16cid:durableId="715660438">
    <w:abstractNumId w:val="7"/>
  </w:num>
  <w:num w:numId="10" w16cid:durableId="1862888472">
    <w:abstractNumId w:val="30"/>
  </w:num>
  <w:num w:numId="11" w16cid:durableId="1308316145">
    <w:abstractNumId w:val="29"/>
  </w:num>
  <w:num w:numId="12" w16cid:durableId="266083881">
    <w:abstractNumId w:val="15"/>
  </w:num>
  <w:num w:numId="13" w16cid:durableId="1000154368">
    <w:abstractNumId w:val="17"/>
  </w:num>
  <w:num w:numId="14" w16cid:durableId="1329554675">
    <w:abstractNumId w:val="0"/>
  </w:num>
  <w:num w:numId="15" w16cid:durableId="148979885">
    <w:abstractNumId w:val="6"/>
  </w:num>
  <w:num w:numId="16" w16cid:durableId="1067149470">
    <w:abstractNumId w:val="39"/>
  </w:num>
  <w:num w:numId="17" w16cid:durableId="1566843007">
    <w:abstractNumId w:val="35"/>
  </w:num>
  <w:num w:numId="18" w16cid:durableId="263420339">
    <w:abstractNumId w:val="16"/>
  </w:num>
  <w:num w:numId="19" w16cid:durableId="1087842468">
    <w:abstractNumId w:val="27"/>
  </w:num>
  <w:num w:numId="20" w16cid:durableId="1285691573">
    <w:abstractNumId w:val="4"/>
  </w:num>
  <w:num w:numId="21" w16cid:durableId="961305491">
    <w:abstractNumId w:val="38"/>
  </w:num>
  <w:num w:numId="22" w16cid:durableId="144444547">
    <w:abstractNumId w:val="33"/>
  </w:num>
  <w:num w:numId="23" w16cid:durableId="313073397">
    <w:abstractNumId w:val="14"/>
  </w:num>
  <w:num w:numId="24" w16cid:durableId="1321037645">
    <w:abstractNumId w:val="9"/>
  </w:num>
  <w:num w:numId="25" w16cid:durableId="9457749">
    <w:abstractNumId w:val="8"/>
  </w:num>
  <w:num w:numId="26" w16cid:durableId="1320647951">
    <w:abstractNumId w:val="3"/>
  </w:num>
  <w:num w:numId="27" w16cid:durableId="782118227">
    <w:abstractNumId w:val="25"/>
  </w:num>
  <w:num w:numId="28" w16cid:durableId="1829050970">
    <w:abstractNumId w:val="34"/>
  </w:num>
  <w:num w:numId="29" w16cid:durableId="1077633315">
    <w:abstractNumId w:val="21"/>
  </w:num>
  <w:num w:numId="30" w16cid:durableId="1608077449">
    <w:abstractNumId w:val="24"/>
  </w:num>
  <w:num w:numId="31" w16cid:durableId="36589412">
    <w:abstractNumId w:val="36"/>
  </w:num>
  <w:num w:numId="32" w16cid:durableId="700670432">
    <w:abstractNumId w:val="22"/>
  </w:num>
  <w:num w:numId="33" w16cid:durableId="1389498459">
    <w:abstractNumId w:val="2"/>
  </w:num>
  <w:num w:numId="34" w16cid:durableId="624505282">
    <w:abstractNumId w:val="10"/>
  </w:num>
  <w:num w:numId="35" w16cid:durableId="1706639461">
    <w:abstractNumId w:val="13"/>
  </w:num>
  <w:num w:numId="36" w16cid:durableId="775640251">
    <w:abstractNumId w:val="5"/>
  </w:num>
  <w:num w:numId="37" w16cid:durableId="899294462">
    <w:abstractNumId w:val="20"/>
  </w:num>
  <w:num w:numId="38" w16cid:durableId="2102140134">
    <w:abstractNumId w:val="31"/>
  </w:num>
  <w:num w:numId="39" w16cid:durableId="1230386823">
    <w:abstractNumId w:val="26"/>
  </w:num>
  <w:num w:numId="40" w16cid:durableId="2040473132">
    <w:abstractNumId w:val="19"/>
  </w:num>
  <w:num w:numId="41" w16cid:durableId="490996635">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F5"/>
    <w:rsid w:val="0000084C"/>
    <w:rsid w:val="000011D4"/>
    <w:rsid w:val="00001271"/>
    <w:rsid w:val="0000157E"/>
    <w:rsid w:val="00001655"/>
    <w:rsid w:val="00001CB9"/>
    <w:rsid w:val="00001E0A"/>
    <w:rsid w:val="00001EF4"/>
    <w:rsid w:val="00003AEE"/>
    <w:rsid w:val="0000522A"/>
    <w:rsid w:val="00006641"/>
    <w:rsid w:val="00007630"/>
    <w:rsid w:val="000119C9"/>
    <w:rsid w:val="0001633C"/>
    <w:rsid w:val="00022841"/>
    <w:rsid w:val="00023334"/>
    <w:rsid w:val="00023406"/>
    <w:rsid w:val="00023C6E"/>
    <w:rsid w:val="00023EA2"/>
    <w:rsid w:val="000247B3"/>
    <w:rsid w:val="0002485E"/>
    <w:rsid w:val="00024D0C"/>
    <w:rsid w:val="00026F68"/>
    <w:rsid w:val="00027A9A"/>
    <w:rsid w:val="00030E84"/>
    <w:rsid w:val="00030E8F"/>
    <w:rsid w:val="0003130B"/>
    <w:rsid w:val="00031853"/>
    <w:rsid w:val="0003337D"/>
    <w:rsid w:val="00034030"/>
    <w:rsid w:val="00036804"/>
    <w:rsid w:val="00036F7E"/>
    <w:rsid w:val="0004315D"/>
    <w:rsid w:val="00043FBB"/>
    <w:rsid w:val="00045017"/>
    <w:rsid w:val="00045E26"/>
    <w:rsid w:val="000507D5"/>
    <w:rsid w:val="00050ED3"/>
    <w:rsid w:val="000521D0"/>
    <w:rsid w:val="0005243D"/>
    <w:rsid w:val="000529A5"/>
    <w:rsid w:val="00054013"/>
    <w:rsid w:val="000547EC"/>
    <w:rsid w:val="00054C4A"/>
    <w:rsid w:val="000550B8"/>
    <w:rsid w:val="00055129"/>
    <w:rsid w:val="00055936"/>
    <w:rsid w:val="00055D08"/>
    <w:rsid w:val="00057281"/>
    <w:rsid w:val="000618F0"/>
    <w:rsid w:val="000619E0"/>
    <w:rsid w:val="00061FAB"/>
    <w:rsid w:val="0006254E"/>
    <w:rsid w:val="00062914"/>
    <w:rsid w:val="00064C7B"/>
    <w:rsid w:val="00064E1F"/>
    <w:rsid w:val="00071D6D"/>
    <w:rsid w:val="00072603"/>
    <w:rsid w:val="00072880"/>
    <w:rsid w:val="000756B5"/>
    <w:rsid w:val="00075F04"/>
    <w:rsid w:val="000805D8"/>
    <w:rsid w:val="0008082C"/>
    <w:rsid w:val="0008201B"/>
    <w:rsid w:val="000831E0"/>
    <w:rsid w:val="00085025"/>
    <w:rsid w:val="00085527"/>
    <w:rsid w:val="00086074"/>
    <w:rsid w:val="000865FD"/>
    <w:rsid w:val="00086818"/>
    <w:rsid w:val="0008719D"/>
    <w:rsid w:val="00087319"/>
    <w:rsid w:val="000874A9"/>
    <w:rsid w:val="000903EE"/>
    <w:rsid w:val="00091685"/>
    <w:rsid w:val="00091B9C"/>
    <w:rsid w:val="0009248C"/>
    <w:rsid w:val="00092D50"/>
    <w:rsid w:val="000955CB"/>
    <w:rsid w:val="0009689F"/>
    <w:rsid w:val="000A081C"/>
    <w:rsid w:val="000A0A0A"/>
    <w:rsid w:val="000A1A97"/>
    <w:rsid w:val="000A2086"/>
    <w:rsid w:val="000A2D67"/>
    <w:rsid w:val="000A48B3"/>
    <w:rsid w:val="000A56C8"/>
    <w:rsid w:val="000A6C3E"/>
    <w:rsid w:val="000A79A8"/>
    <w:rsid w:val="000B09FE"/>
    <w:rsid w:val="000B2E1C"/>
    <w:rsid w:val="000B508D"/>
    <w:rsid w:val="000B53EC"/>
    <w:rsid w:val="000B5910"/>
    <w:rsid w:val="000C20B5"/>
    <w:rsid w:val="000C375E"/>
    <w:rsid w:val="000C5179"/>
    <w:rsid w:val="000C51B7"/>
    <w:rsid w:val="000C5EFD"/>
    <w:rsid w:val="000C6DCB"/>
    <w:rsid w:val="000C7026"/>
    <w:rsid w:val="000C73C9"/>
    <w:rsid w:val="000C7BD2"/>
    <w:rsid w:val="000D18E4"/>
    <w:rsid w:val="000D28DE"/>
    <w:rsid w:val="000D45C6"/>
    <w:rsid w:val="000D4874"/>
    <w:rsid w:val="000D70A2"/>
    <w:rsid w:val="000E0866"/>
    <w:rsid w:val="000E644D"/>
    <w:rsid w:val="000F28D1"/>
    <w:rsid w:val="000F37D4"/>
    <w:rsid w:val="000F51AC"/>
    <w:rsid w:val="000F552E"/>
    <w:rsid w:val="000F632E"/>
    <w:rsid w:val="000F6BB1"/>
    <w:rsid w:val="000F6D70"/>
    <w:rsid w:val="000F7BF9"/>
    <w:rsid w:val="00102EC8"/>
    <w:rsid w:val="00104BB7"/>
    <w:rsid w:val="001056F8"/>
    <w:rsid w:val="00106135"/>
    <w:rsid w:val="001107A5"/>
    <w:rsid w:val="00110E15"/>
    <w:rsid w:val="0011101F"/>
    <w:rsid w:val="0011118B"/>
    <w:rsid w:val="0011248B"/>
    <w:rsid w:val="00112AE9"/>
    <w:rsid w:val="001157E8"/>
    <w:rsid w:val="00115E27"/>
    <w:rsid w:val="0012003F"/>
    <w:rsid w:val="00121DA9"/>
    <w:rsid w:val="001226F0"/>
    <w:rsid w:val="001234D6"/>
    <w:rsid w:val="0012408B"/>
    <w:rsid w:val="00125DED"/>
    <w:rsid w:val="00127E66"/>
    <w:rsid w:val="00131BDB"/>
    <w:rsid w:val="0013231C"/>
    <w:rsid w:val="00132370"/>
    <w:rsid w:val="0013265C"/>
    <w:rsid w:val="0013427D"/>
    <w:rsid w:val="00134F0C"/>
    <w:rsid w:val="00135299"/>
    <w:rsid w:val="00135CC2"/>
    <w:rsid w:val="00137FBA"/>
    <w:rsid w:val="00140639"/>
    <w:rsid w:val="00140A02"/>
    <w:rsid w:val="00143A9F"/>
    <w:rsid w:val="00143EAC"/>
    <w:rsid w:val="00144187"/>
    <w:rsid w:val="00144508"/>
    <w:rsid w:val="00150FA4"/>
    <w:rsid w:val="00152F5E"/>
    <w:rsid w:val="00153C3E"/>
    <w:rsid w:val="00154506"/>
    <w:rsid w:val="0015454A"/>
    <w:rsid w:val="00154F88"/>
    <w:rsid w:val="00156B2F"/>
    <w:rsid w:val="00162413"/>
    <w:rsid w:val="0016292B"/>
    <w:rsid w:val="00163199"/>
    <w:rsid w:val="00171064"/>
    <w:rsid w:val="00172FD1"/>
    <w:rsid w:val="001816F4"/>
    <w:rsid w:val="00181EEF"/>
    <w:rsid w:val="00184DC4"/>
    <w:rsid w:val="00185A4A"/>
    <w:rsid w:val="00190EC4"/>
    <w:rsid w:val="00191705"/>
    <w:rsid w:val="00191A0D"/>
    <w:rsid w:val="001939A8"/>
    <w:rsid w:val="0019415A"/>
    <w:rsid w:val="00196EBF"/>
    <w:rsid w:val="001A0798"/>
    <w:rsid w:val="001A10EF"/>
    <w:rsid w:val="001A1CAF"/>
    <w:rsid w:val="001A20D9"/>
    <w:rsid w:val="001A3171"/>
    <w:rsid w:val="001A3B18"/>
    <w:rsid w:val="001A66B8"/>
    <w:rsid w:val="001B1896"/>
    <w:rsid w:val="001B1FF4"/>
    <w:rsid w:val="001B322E"/>
    <w:rsid w:val="001B35BE"/>
    <w:rsid w:val="001B40F4"/>
    <w:rsid w:val="001B555E"/>
    <w:rsid w:val="001B5679"/>
    <w:rsid w:val="001B61BF"/>
    <w:rsid w:val="001B7A91"/>
    <w:rsid w:val="001C2E8A"/>
    <w:rsid w:val="001C40BB"/>
    <w:rsid w:val="001C5960"/>
    <w:rsid w:val="001C7B02"/>
    <w:rsid w:val="001D0D53"/>
    <w:rsid w:val="001D1FF9"/>
    <w:rsid w:val="001D501D"/>
    <w:rsid w:val="001D5E87"/>
    <w:rsid w:val="001D66B7"/>
    <w:rsid w:val="001D6856"/>
    <w:rsid w:val="001D750A"/>
    <w:rsid w:val="001E0AF7"/>
    <w:rsid w:val="001E0F54"/>
    <w:rsid w:val="001E109B"/>
    <w:rsid w:val="001E2943"/>
    <w:rsid w:val="001E2C38"/>
    <w:rsid w:val="001E4323"/>
    <w:rsid w:val="001E44F4"/>
    <w:rsid w:val="001E4A5A"/>
    <w:rsid w:val="001E54BD"/>
    <w:rsid w:val="001E6764"/>
    <w:rsid w:val="001F0841"/>
    <w:rsid w:val="001F09D5"/>
    <w:rsid w:val="001F19E5"/>
    <w:rsid w:val="001F361C"/>
    <w:rsid w:val="001F402E"/>
    <w:rsid w:val="001F58A0"/>
    <w:rsid w:val="001F7AD9"/>
    <w:rsid w:val="00200352"/>
    <w:rsid w:val="0020420B"/>
    <w:rsid w:val="00205337"/>
    <w:rsid w:val="00207572"/>
    <w:rsid w:val="00211131"/>
    <w:rsid w:val="00211D92"/>
    <w:rsid w:val="00211F55"/>
    <w:rsid w:val="00215333"/>
    <w:rsid w:val="00216238"/>
    <w:rsid w:val="0022060E"/>
    <w:rsid w:val="00220910"/>
    <w:rsid w:val="00221585"/>
    <w:rsid w:val="002215B6"/>
    <w:rsid w:val="00224747"/>
    <w:rsid w:val="00225B5A"/>
    <w:rsid w:val="00226995"/>
    <w:rsid w:val="00227C86"/>
    <w:rsid w:val="00231D9C"/>
    <w:rsid w:val="00232E08"/>
    <w:rsid w:val="00233030"/>
    <w:rsid w:val="002330E3"/>
    <w:rsid w:val="002338E3"/>
    <w:rsid w:val="0023695A"/>
    <w:rsid w:val="00237516"/>
    <w:rsid w:val="00237F27"/>
    <w:rsid w:val="00240AE8"/>
    <w:rsid w:val="00244543"/>
    <w:rsid w:val="00244BE2"/>
    <w:rsid w:val="0024519E"/>
    <w:rsid w:val="00245816"/>
    <w:rsid w:val="002472BA"/>
    <w:rsid w:val="00247B8E"/>
    <w:rsid w:val="00250C32"/>
    <w:rsid w:val="00251E33"/>
    <w:rsid w:val="0025209E"/>
    <w:rsid w:val="00252601"/>
    <w:rsid w:val="00253C06"/>
    <w:rsid w:val="00255586"/>
    <w:rsid w:val="00255ADE"/>
    <w:rsid w:val="00256993"/>
    <w:rsid w:val="00257ECC"/>
    <w:rsid w:val="0026007E"/>
    <w:rsid w:val="0026103E"/>
    <w:rsid w:val="00261407"/>
    <w:rsid w:val="00261664"/>
    <w:rsid w:val="0026197C"/>
    <w:rsid w:val="00261E6C"/>
    <w:rsid w:val="00262720"/>
    <w:rsid w:val="00262BD4"/>
    <w:rsid w:val="00263B05"/>
    <w:rsid w:val="00264685"/>
    <w:rsid w:val="002654A4"/>
    <w:rsid w:val="00272500"/>
    <w:rsid w:val="0027336D"/>
    <w:rsid w:val="00274A67"/>
    <w:rsid w:val="00277FDA"/>
    <w:rsid w:val="00280023"/>
    <w:rsid w:val="0028011A"/>
    <w:rsid w:val="00280493"/>
    <w:rsid w:val="00280507"/>
    <w:rsid w:val="0028087F"/>
    <w:rsid w:val="002831A8"/>
    <w:rsid w:val="00284D00"/>
    <w:rsid w:val="00286D59"/>
    <w:rsid w:val="00290650"/>
    <w:rsid w:val="0029180D"/>
    <w:rsid w:val="00292842"/>
    <w:rsid w:val="00292B91"/>
    <w:rsid w:val="002946D5"/>
    <w:rsid w:val="00294F49"/>
    <w:rsid w:val="00295B57"/>
    <w:rsid w:val="00295B8F"/>
    <w:rsid w:val="00295D53"/>
    <w:rsid w:val="0029700E"/>
    <w:rsid w:val="0029718B"/>
    <w:rsid w:val="00297B5F"/>
    <w:rsid w:val="002A05A1"/>
    <w:rsid w:val="002A086D"/>
    <w:rsid w:val="002A0A76"/>
    <w:rsid w:val="002A1489"/>
    <w:rsid w:val="002A4179"/>
    <w:rsid w:val="002A4810"/>
    <w:rsid w:val="002A5B6E"/>
    <w:rsid w:val="002A7E1F"/>
    <w:rsid w:val="002B0D60"/>
    <w:rsid w:val="002B15BA"/>
    <w:rsid w:val="002B15F4"/>
    <w:rsid w:val="002B3517"/>
    <w:rsid w:val="002B4E45"/>
    <w:rsid w:val="002C3ABB"/>
    <w:rsid w:val="002C45BB"/>
    <w:rsid w:val="002C583D"/>
    <w:rsid w:val="002C67F1"/>
    <w:rsid w:val="002C780E"/>
    <w:rsid w:val="002C7DBD"/>
    <w:rsid w:val="002D183A"/>
    <w:rsid w:val="002D1D40"/>
    <w:rsid w:val="002D270C"/>
    <w:rsid w:val="002D2B90"/>
    <w:rsid w:val="002D2DE3"/>
    <w:rsid w:val="002D2E63"/>
    <w:rsid w:val="002D2FF6"/>
    <w:rsid w:val="002D3A79"/>
    <w:rsid w:val="002D3C0E"/>
    <w:rsid w:val="002E0C37"/>
    <w:rsid w:val="002E1AAC"/>
    <w:rsid w:val="002E2175"/>
    <w:rsid w:val="002E24C6"/>
    <w:rsid w:val="002E2AFE"/>
    <w:rsid w:val="002E5647"/>
    <w:rsid w:val="002E61CF"/>
    <w:rsid w:val="002E7507"/>
    <w:rsid w:val="002F046F"/>
    <w:rsid w:val="002F04F5"/>
    <w:rsid w:val="002F07AC"/>
    <w:rsid w:val="002F229E"/>
    <w:rsid w:val="002F5033"/>
    <w:rsid w:val="002F5754"/>
    <w:rsid w:val="002F578C"/>
    <w:rsid w:val="002F5919"/>
    <w:rsid w:val="002F6607"/>
    <w:rsid w:val="002F7705"/>
    <w:rsid w:val="00301226"/>
    <w:rsid w:val="00305DA1"/>
    <w:rsid w:val="00305ED7"/>
    <w:rsid w:val="003068BC"/>
    <w:rsid w:val="00306AAC"/>
    <w:rsid w:val="00311019"/>
    <w:rsid w:val="00311A0B"/>
    <w:rsid w:val="00311CEF"/>
    <w:rsid w:val="00313AB4"/>
    <w:rsid w:val="00313C2B"/>
    <w:rsid w:val="00314806"/>
    <w:rsid w:val="0031488A"/>
    <w:rsid w:val="0031585C"/>
    <w:rsid w:val="0031780C"/>
    <w:rsid w:val="0031791F"/>
    <w:rsid w:val="003206F3"/>
    <w:rsid w:val="00321AD7"/>
    <w:rsid w:val="00324B7C"/>
    <w:rsid w:val="00325DDD"/>
    <w:rsid w:val="0032624E"/>
    <w:rsid w:val="00326406"/>
    <w:rsid w:val="00326D7B"/>
    <w:rsid w:val="003273C7"/>
    <w:rsid w:val="00330D8C"/>
    <w:rsid w:val="003315BE"/>
    <w:rsid w:val="00331754"/>
    <w:rsid w:val="00331D42"/>
    <w:rsid w:val="00332485"/>
    <w:rsid w:val="00332D0B"/>
    <w:rsid w:val="00332E67"/>
    <w:rsid w:val="00333206"/>
    <w:rsid w:val="003339F9"/>
    <w:rsid w:val="00334696"/>
    <w:rsid w:val="00334C56"/>
    <w:rsid w:val="00336636"/>
    <w:rsid w:val="00337B5C"/>
    <w:rsid w:val="00340A9F"/>
    <w:rsid w:val="003414D8"/>
    <w:rsid w:val="00342309"/>
    <w:rsid w:val="00342C5F"/>
    <w:rsid w:val="00346769"/>
    <w:rsid w:val="00346C06"/>
    <w:rsid w:val="00347CFA"/>
    <w:rsid w:val="00352CFE"/>
    <w:rsid w:val="003534A8"/>
    <w:rsid w:val="00354801"/>
    <w:rsid w:val="0035745F"/>
    <w:rsid w:val="00360DAE"/>
    <w:rsid w:val="003615AC"/>
    <w:rsid w:val="003617A5"/>
    <w:rsid w:val="00361C2A"/>
    <w:rsid w:val="00361F74"/>
    <w:rsid w:val="00362E3C"/>
    <w:rsid w:val="00363076"/>
    <w:rsid w:val="00372B72"/>
    <w:rsid w:val="0037310E"/>
    <w:rsid w:val="00375314"/>
    <w:rsid w:val="00376945"/>
    <w:rsid w:val="00376F7B"/>
    <w:rsid w:val="00377B0D"/>
    <w:rsid w:val="003816A4"/>
    <w:rsid w:val="00381FB8"/>
    <w:rsid w:val="0038418B"/>
    <w:rsid w:val="0038489D"/>
    <w:rsid w:val="00385213"/>
    <w:rsid w:val="003858A3"/>
    <w:rsid w:val="00386931"/>
    <w:rsid w:val="00387C62"/>
    <w:rsid w:val="0039005B"/>
    <w:rsid w:val="0039390A"/>
    <w:rsid w:val="00393D19"/>
    <w:rsid w:val="003940DE"/>
    <w:rsid w:val="003958D5"/>
    <w:rsid w:val="003975B8"/>
    <w:rsid w:val="00397FBD"/>
    <w:rsid w:val="003A0EA4"/>
    <w:rsid w:val="003A13AC"/>
    <w:rsid w:val="003A1E96"/>
    <w:rsid w:val="003A4049"/>
    <w:rsid w:val="003A4701"/>
    <w:rsid w:val="003A5456"/>
    <w:rsid w:val="003A60C1"/>
    <w:rsid w:val="003A7553"/>
    <w:rsid w:val="003A787A"/>
    <w:rsid w:val="003B00F9"/>
    <w:rsid w:val="003B22F6"/>
    <w:rsid w:val="003B2A7F"/>
    <w:rsid w:val="003B457C"/>
    <w:rsid w:val="003B51C0"/>
    <w:rsid w:val="003B5507"/>
    <w:rsid w:val="003B75DF"/>
    <w:rsid w:val="003C0D80"/>
    <w:rsid w:val="003C16A8"/>
    <w:rsid w:val="003C3798"/>
    <w:rsid w:val="003C3AF5"/>
    <w:rsid w:val="003C66DD"/>
    <w:rsid w:val="003C7ED1"/>
    <w:rsid w:val="003D0006"/>
    <w:rsid w:val="003D1742"/>
    <w:rsid w:val="003D24C0"/>
    <w:rsid w:val="003D2BC8"/>
    <w:rsid w:val="003D349F"/>
    <w:rsid w:val="003D5BDF"/>
    <w:rsid w:val="003D6EBD"/>
    <w:rsid w:val="003D71A0"/>
    <w:rsid w:val="003D73BA"/>
    <w:rsid w:val="003E007A"/>
    <w:rsid w:val="003E1857"/>
    <w:rsid w:val="003E28BB"/>
    <w:rsid w:val="003E2AB3"/>
    <w:rsid w:val="003E5307"/>
    <w:rsid w:val="003F0256"/>
    <w:rsid w:val="003F04DF"/>
    <w:rsid w:val="003F1BE5"/>
    <w:rsid w:val="003F2028"/>
    <w:rsid w:val="003F32A5"/>
    <w:rsid w:val="003F38D2"/>
    <w:rsid w:val="003F3D96"/>
    <w:rsid w:val="003F43EB"/>
    <w:rsid w:val="003F4D55"/>
    <w:rsid w:val="004018E1"/>
    <w:rsid w:val="00404032"/>
    <w:rsid w:val="00410906"/>
    <w:rsid w:val="00412334"/>
    <w:rsid w:val="00413C69"/>
    <w:rsid w:val="004168C4"/>
    <w:rsid w:val="00416F66"/>
    <w:rsid w:val="00421ED2"/>
    <w:rsid w:val="004224B4"/>
    <w:rsid w:val="004224DB"/>
    <w:rsid w:val="0042343E"/>
    <w:rsid w:val="00423452"/>
    <w:rsid w:val="0042418A"/>
    <w:rsid w:val="0042430F"/>
    <w:rsid w:val="004246AE"/>
    <w:rsid w:val="00426078"/>
    <w:rsid w:val="00426A30"/>
    <w:rsid w:val="004321DB"/>
    <w:rsid w:val="00433212"/>
    <w:rsid w:val="00433962"/>
    <w:rsid w:val="00434868"/>
    <w:rsid w:val="004353D1"/>
    <w:rsid w:val="00436A82"/>
    <w:rsid w:val="0044050B"/>
    <w:rsid w:val="00441AFE"/>
    <w:rsid w:val="0044200A"/>
    <w:rsid w:val="00442543"/>
    <w:rsid w:val="00442CE5"/>
    <w:rsid w:val="004439B2"/>
    <w:rsid w:val="00444A28"/>
    <w:rsid w:val="00444F3C"/>
    <w:rsid w:val="00445D91"/>
    <w:rsid w:val="00446A96"/>
    <w:rsid w:val="00447E89"/>
    <w:rsid w:val="00450BE6"/>
    <w:rsid w:val="00451919"/>
    <w:rsid w:val="00452B91"/>
    <w:rsid w:val="004533E9"/>
    <w:rsid w:val="00453BE2"/>
    <w:rsid w:val="004541A9"/>
    <w:rsid w:val="0045795D"/>
    <w:rsid w:val="00457B19"/>
    <w:rsid w:val="004630AF"/>
    <w:rsid w:val="0046452A"/>
    <w:rsid w:val="004647D1"/>
    <w:rsid w:val="00464DE4"/>
    <w:rsid w:val="00465646"/>
    <w:rsid w:val="00465C09"/>
    <w:rsid w:val="00466C34"/>
    <w:rsid w:val="004713B5"/>
    <w:rsid w:val="00480A95"/>
    <w:rsid w:val="00482278"/>
    <w:rsid w:val="004848CE"/>
    <w:rsid w:val="00486A31"/>
    <w:rsid w:val="00490BE5"/>
    <w:rsid w:val="0049114E"/>
    <w:rsid w:val="00495755"/>
    <w:rsid w:val="00497410"/>
    <w:rsid w:val="00497C3F"/>
    <w:rsid w:val="004A1780"/>
    <w:rsid w:val="004A1DEB"/>
    <w:rsid w:val="004A2137"/>
    <w:rsid w:val="004A2139"/>
    <w:rsid w:val="004A2CE0"/>
    <w:rsid w:val="004A3DF7"/>
    <w:rsid w:val="004A707F"/>
    <w:rsid w:val="004B1B93"/>
    <w:rsid w:val="004B2E73"/>
    <w:rsid w:val="004B2F48"/>
    <w:rsid w:val="004B36D5"/>
    <w:rsid w:val="004B3FDA"/>
    <w:rsid w:val="004B497C"/>
    <w:rsid w:val="004B652A"/>
    <w:rsid w:val="004B6FE7"/>
    <w:rsid w:val="004C0315"/>
    <w:rsid w:val="004C1F9D"/>
    <w:rsid w:val="004C3E0A"/>
    <w:rsid w:val="004C437A"/>
    <w:rsid w:val="004C6E88"/>
    <w:rsid w:val="004D157A"/>
    <w:rsid w:val="004D1646"/>
    <w:rsid w:val="004D1FFA"/>
    <w:rsid w:val="004D21FC"/>
    <w:rsid w:val="004D2482"/>
    <w:rsid w:val="004D2B7D"/>
    <w:rsid w:val="004D3750"/>
    <w:rsid w:val="004D3E94"/>
    <w:rsid w:val="004D432E"/>
    <w:rsid w:val="004D4A0E"/>
    <w:rsid w:val="004D6022"/>
    <w:rsid w:val="004D646B"/>
    <w:rsid w:val="004D76AD"/>
    <w:rsid w:val="004D77ED"/>
    <w:rsid w:val="004E0AAF"/>
    <w:rsid w:val="004E1631"/>
    <w:rsid w:val="004E1984"/>
    <w:rsid w:val="004E2F3E"/>
    <w:rsid w:val="004E4D2A"/>
    <w:rsid w:val="004E4E4C"/>
    <w:rsid w:val="004F2E3E"/>
    <w:rsid w:val="004F5492"/>
    <w:rsid w:val="004F7619"/>
    <w:rsid w:val="004F7B68"/>
    <w:rsid w:val="00500EC4"/>
    <w:rsid w:val="0050116C"/>
    <w:rsid w:val="00502945"/>
    <w:rsid w:val="00502CC6"/>
    <w:rsid w:val="005041FB"/>
    <w:rsid w:val="0050572B"/>
    <w:rsid w:val="00506088"/>
    <w:rsid w:val="0050648A"/>
    <w:rsid w:val="005071C0"/>
    <w:rsid w:val="00507616"/>
    <w:rsid w:val="00510146"/>
    <w:rsid w:val="005104A1"/>
    <w:rsid w:val="005128EB"/>
    <w:rsid w:val="00512FEE"/>
    <w:rsid w:val="00513111"/>
    <w:rsid w:val="00513977"/>
    <w:rsid w:val="00513F0B"/>
    <w:rsid w:val="00514489"/>
    <w:rsid w:val="00514A2F"/>
    <w:rsid w:val="00514FA2"/>
    <w:rsid w:val="00515A4E"/>
    <w:rsid w:val="00516CFA"/>
    <w:rsid w:val="00520C55"/>
    <w:rsid w:val="00521DC0"/>
    <w:rsid w:val="00522D68"/>
    <w:rsid w:val="00523D72"/>
    <w:rsid w:val="005245B0"/>
    <w:rsid w:val="00525DC6"/>
    <w:rsid w:val="0052700F"/>
    <w:rsid w:val="0052783E"/>
    <w:rsid w:val="00527E47"/>
    <w:rsid w:val="0053192D"/>
    <w:rsid w:val="0053386D"/>
    <w:rsid w:val="00534360"/>
    <w:rsid w:val="005363F5"/>
    <w:rsid w:val="00536F84"/>
    <w:rsid w:val="00537F69"/>
    <w:rsid w:val="00540ADA"/>
    <w:rsid w:val="00541D14"/>
    <w:rsid w:val="005420E9"/>
    <w:rsid w:val="00543442"/>
    <w:rsid w:val="0054475C"/>
    <w:rsid w:val="00544A26"/>
    <w:rsid w:val="00545716"/>
    <w:rsid w:val="00546426"/>
    <w:rsid w:val="00547186"/>
    <w:rsid w:val="00547AEB"/>
    <w:rsid w:val="00550C65"/>
    <w:rsid w:val="00553B76"/>
    <w:rsid w:val="00555A94"/>
    <w:rsid w:val="00555AB9"/>
    <w:rsid w:val="00555BE9"/>
    <w:rsid w:val="00557009"/>
    <w:rsid w:val="0056019A"/>
    <w:rsid w:val="00562745"/>
    <w:rsid w:val="00563BA2"/>
    <w:rsid w:val="00566B3F"/>
    <w:rsid w:val="00570D39"/>
    <w:rsid w:val="00573DAF"/>
    <w:rsid w:val="00574C6A"/>
    <w:rsid w:val="0057520E"/>
    <w:rsid w:val="00575E0B"/>
    <w:rsid w:val="00576E06"/>
    <w:rsid w:val="005806F7"/>
    <w:rsid w:val="005815DF"/>
    <w:rsid w:val="00583B5B"/>
    <w:rsid w:val="0058591F"/>
    <w:rsid w:val="00590EC4"/>
    <w:rsid w:val="00593AD1"/>
    <w:rsid w:val="00594C1B"/>
    <w:rsid w:val="005973E2"/>
    <w:rsid w:val="00597C5F"/>
    <w:rsid w:val="00597C9B"/>
    <w:rsid w:val="005A1BB7"/>
    <w:rsid w:val="005A2009"/>
    <w:rsid w:val="005A256A"/>
    <w:rsid w:val="005A2FDE"/>
    <w:rsid w:val="005A7DAC"/>
    <w:rsid w:val="005B02AD"/>
    <w:rsid w:val="005B0725"/>
    <w:rsid w:val="005B2C28"/>
    <w:rsid w:val="005B3165"/>
    <w:rsid w:val="005B5709"/>
    <w:rsid w:val="005B5B7C"/>
    <w:rsid w:val="005B602F"/>
    <w:rsid w:val="005B62DC"/>
    <w:rsid w:val="005B64EC"/>
    <w:rsid w:val="005B7226"/>
    <w:rsid w:val="005B7757"/>
    <w:rsid w:val="005C0EEC"/>
    <w:rsid w:val="005C0F4A"/>
    <w:rsid w:val="005C22B1"/>
    <w:rsid w:val="005C28B2"/>
    <w:rsid w:val="005C28F6"/>
    <w:rsid w:val="005C3D57"/>
    <w:rsid w:val="005C485A"/>
    <w:rsid w:val="005C5937"/>
    <w:rsid w:val="005C640D"/>
    <w:rsid w:val="005C720B"/>
    <w:rsid w:val="005C7493"/>
    <w:rsid w:val="005D0B8A"/>
    <w:rsid w:val="005D15CF"/>
    <w:rsid w:val="005D1D56"/>
    <w:rsid w:val="005D1D78"/>
    <w:rsid w:val="005D278D"/>
    <w:rsid w:val="005D4899"/>
    <w:rsid w:val="005D718F"/>
    <w:rsid w:val="005D7E3E"/>
    <w:rsid w:val="005E0D1E"/>
    <w:rsid w:val="005E0FE2"/>
    <w:rsid w:val="005E258B"/>
    <w:rsid w:val="005E44CA"/>
    <w:rsid w:val="005E46DD"/>
    <w:rsid w:val="005E5303"/>
    <w:rsid w:val="005E5A05"/>
    <w:rsid w:val="005E6FE3"/>
    <w:rsid w:val="005F3F85"/>
    <w:rsid w:val="005F69F9"/>
    <w:rsid w:val="005F70A8"/>
    <w:rsid w:val="005F73D1"/>
    <w:rsid w:val="00601CF9"/>
    <w:rsid w:val="00607257"/>
    <w:rsid w:val="006076CE"/>
    <w:rsid w:val="006102C7"/>
    <w:rsid w:val="006128D5"/>
    <w:rsid w:val="00613BB7"/>
    <w:rsid w:val="00613D74"/>
    <w:rsid w:val="00614693"/>
    <w:rsid w:val="00616A36"/>
    <w:rsid w:val="006179AE"/>
    <w:rsid w:val="0062123C"/>
    <w:rsid w:val="00623130"/>
    <w:rsid w:val="00623F79"/>
    <w:rsid w:val="00626347"/>
    <w:rsid w:val="006267ED"/>
    <w:rsid w:val="0062727D"/>
    <w:rsid w:val="00627944"/>
    <w:rsid w:val="00630F8F"/>
    <w:rsid w:val="00631508"/>
    <w:rsid w:val="00632720"/>
    <w:rsid w:val="0063293B"/>
    <w:rsid w:val="00634B21"/>
    <w:rsid w:val="00635F9B"/>
    <w:rsid w:val="006457C4"/>
    <w:rsid w:val="0064622F"/>
    <w:rsid w:val="00646AAF"/>
    <w:rsid w:val="00651289"/>
    <w:rsid w:val="00651DD0"/>
    <w:rsid w:val="00652527"/>
    <w:rsid w:val="006536F1"/>
    <w:rsid w:val="00653FE5"/>
    <w:rsid w:val="006558D5"/>
    <w:rsid w:val="006559FA"/>
    <w:rsid w:val="00656092"/>
    <w:rsid w:val="00656D92"/>
    <w:rsid w:val="0066170A"/>
    <w:rsid w:val="00661C3F"/>
    <w:rsid w:val="00661DCE"/>
    <w:rsid w:val="00664158"/>
    <w:rsid w:val="00664A45"/>
    <w:rsid w:val="0066567B"/>
    <w:rsid w:val="006673B6"/>
    <w:rsid w:val="00667DEE"/>
    <w:rsid w:val="006701A6"/>
    <w:rsid w:val="006714F1"/>
    <w:rsid w:val="006716BE"/>
    <w:rsid w:val="006730C7"/>
    <w:rsid w:val="00673353"/>
    <w:rsid w:val="006738D0"/>
    <w:rsid w:val="00673DAC"/>
    <w:rsid w:val="00675CE8"/>
    <w:rsid w:val="0067749C"/>
    <w:rsid w:val="00680FD7"/>
    <w:rsid w:val="00681186"/>
    <w:rsid w:val="006819EF"/>
    <w:rsid w:val="006832B0"/>
    <w:rsid w:val="00683462"/>
    <w:rsid w:val="00683957"/>
    <w:rsid w:val="0068564C"/>
    <w:rsid w:val="00694B1B"/>
    <w:rsid w:val="00695482"/>
    <w:rsid w:val="00695D6D"/>
    <w:rsid w:val="00695F2F"/>
    <w:rsid w:val="006A0150"/>
    <w:rsid w:val="006A37A5"/>
    <w:rsid w:val="006A7903"/>
    <w:rsid w:val="006B0437"/>
    <w:rsid w:val="006B1B34"/>
    <w:rsid w:val="006B6A59"/>
    <w:rsid w:val="006C04E5"/>
    <w:rsid w:val="006C1F3C"/>
    <w:rsid w:val="006C21EA"/>
    <w:rsid w:val="006C265F"/>
    <w:rsid w:val="006C55DB"/>
    <w:rsid w:val="006C7938"/>
    <w:rsid w:val="006D0A29"/>
    <w:rsid w:val="006D1408"/>
    <w:rsid w:val="006D2433"/>
    <w:rsid w:val="006D283D"/>
    <w:rsid w:val="006D3C2F"/>
    <w:rsid w:val="006D465B"/>
    <w:rsid w:val="006D46A0"/>
    <w:rsid w:val="006D4EB2"/>
    <w:rsid w:val="006D60CC"/>
    <w:rsid w:val="006D6984"/>
    <w:rsid w:val="006D7B5A"/>
    <w:rsid w:val="006E0D8A"/>
    <w:rsid w:val="006E1296"/>
    <w:rsid w:val="006E2483"/>
    <w:rsid w:val="006E2EB0"/>
    <w:rsid w:val="006E4107"/>
    <w:rsid w:val="006E6B4D"/>
    <w:rsid w:val="006E70C8"/>
    <w:rsid w:val="006F2491"/>
    <w:rsid w:val="006F302F"/>
    <w:rsid w:val="006F4D18"/>
    <w:rsid w:val="006F4E1A"/>
    <w:rsid w:val="006F5188"/>
    <w:rsid w:val="006F54EF"/>
    <w:rsid w:val="006F69D2"/>
    <w:rsid w:val="006F71C9"/>
    <w:rsid w:val="0070089F"/>
    <w:rsid w:val="00703830"/>
    <w:rsid w:val="007044E6"/>
    <w:rsid w:val="00705EB7"/>
    <w:rsid w:val="00707D72"/>
    <w:rsid w:val="00707E41"/>
    <w:rsid w:val="00710027"/>
    <w:rsid w:val="00710BA0"/>
    <w:rsid w:val="00713343"/>
    <w:rsid w:val="00713966"/>
    <w:rsid w:val="007168C7"/>
    <w:rsid w:val="00716DD4"/>
    <w:rsid w:val="0071789C"/>
    <w:rsid w:val="007221F1"/>
    <w:rsid w:val="007236A3"/>
    <w:rsid w:val="007236B0"/>
    <w:rsid w:val="00723730"/>
    <w:rsid w:val="007243CF"/>
    <w:rsid w:val="00724CA2"/>
    <w:rsid w:val="00733381"/>
    <w:rsid w:val="007339EE"/>
    <w:rsid w:val="00734E17"/>
    <w:rsid w:val="00736946"/>
    <w:rsid w:val="007373C2"/>
    <w:rsid w:val="00737970"/>
    <w:rsid w:val="007405A6"/>
    <w:rsid w:val="007406F6"/>
    <w:rsid w:val="00740F5C"/>
    <w:rsid w:val="00742352"/>
    <w:rsid w:val="00742706"/>
    <w:rsid w:val="007439A3"/>
    <w:rsid w:val="0074503E"/>
    <w:rsid w:val="00747E87"/>
    <w:rsid w:val="0075035A"/>
    <w:rsid w:val="00750379"/>
    <w:rsid w:val="007526CD"/>
    <w:rsid w:val="00754561"/>
    <w:rsid w:val="007546C4"/>
    <w:rsid w:val="00756141"/>
    <w:rsid w:val="007563BF"/>
    <w:rsid w:val="00760172"/>
    <w:rsid w:val="007602A0"/>
    <w:rsid w:val="00761227"/>
    <w:rsid w:val="007617C0"/>
    <w:rsid w:val="00763509"/>
    <w:rsid w:val="0076363D"/>
    <w:rsid w:val="007641F6"/>
    <w:rsid w:val="00764C8F"/>
    <w:rsid w:val="007652CE"/>
    <w:rsid w:val="007661DB"/>
    <w:rsid w:val="00771EFA"/>
    <w:rsid w:val="00771F13"/>
    <w:rsid w:val="00772B12"/>
    <w:rsid w:val="00773981"/>
    <w:rsid w:val="00775C50"/>
    <w:rsid w:val="00776CAF"/>
    <w:rsid w:val="00780A6D"/>
    <w:rsid w:val="0078156E"/>
    <w:rsid w:val="0078256B"/>
    <w:rsid w:val="00783B90"/>
    <w:rsid w:val="00783E76"/>
    <w:rsid w:val="00784A09"/>
    <w:rsid w:val="00785FD6"/>
    <w:rsid w:val="00786160"/>
    <w:rsid w:val="007869CC"/>
    <w:rsid w:val="00786A6C"/>
    <w:rsid w:val="00786D55"/>
    <w:rsid w:val="0078770F"/>
    <w:rsid w:val="00791BD9"/>
    <w:rsid w:val="007942E5"/>
    <w:rsid w:val="00794EBA"/>
    <w:rsid w:val="00795EDF"/>
    <w:rsid w:val="0079613A"/>
    <w:rsid w:val="00796982"/>
    <w:rsid w:val="00796D96"/>
    <w:rsid w:val="007A054C"/>
    <w:rsid w:val="007A20EA"/>
    <w:rsid w:val="007A3250"/>
    <w:rsid w:val="007A3B7D"/>
    <w:rsid w:val="007A425C"/>
    <w:rsid w:val="007A5A27"/>
    <w:rsid w:val="007A5EBA"/>
    <w:rsid w:val="007A658C"/>
    <w:rsid w:val="007A67B7"/>
    <w:rsid w:val="007A7F0F"/>
    <w:rsid w:val="007B00AA"/>
    <w:rsid w:val="007B0F66"/>
    <w:rsid w:val="007B1006"/>
    <w:rsid w:val="007B1F4E"/>
    <w:rsid w:val="007B37E5"/>
    <w:rsid w:val="007B51CC"/>
    <w:rsid w:val="007B5457"/>
    <w:rsid w:val="007B5A3F"/>
    <w:rsid w:val="007B5E93"/>
    <w:rsid w:val="007B6281"/>
    <w:rsid w:val="007B7EAE"/>
    <w:rsid w:val="007C006E"/>
    <w:rsid w:val="007C0DCC"/>
    <w:rsid w:val="007C0EB0"/>
    <w:rsid w:val="007C22D8"/>
    <w:rsid w:val="007C25B7"/>
    <w:rsid w:val="007C350A"/>
    <w:rsid w:val="007C4B12"/>
    <w:rsid w:val="007C5C05"/>
    <w:rsid w:val="007C6168"/>
    <w:rsid w:val="007C627B"/>
    <w:rsid w:val="007C6AB3"/>
    <w:rsid w:val="007D1680"/>
    <w:rsid w:val="007D18C2"/>
    <w:rsid w:val="007D1F8B"/>
    <w:rsid w:val="007D2A37"/>
    <w:rsid w:val="007D3DA0"/>
    <w:rsid w:val="007D598B"/>
    <w:rsid w:val="007E07B9"/>
    <w:rsid w:val="007E09AD"/>
    <w:rsid w:val="007E1E11"/>
    <w:rsid w:val="007E5303"/>
    <w:rsid w:val="007E5C9A"/>
    <w:rsid w:val="007F1A26"/>
    <w:rsid w:val="007F20D8"/>
    <w:rsid w:val="007F2D3E"/>
    <w:rsid w:val="007F3CFD"/>
    <w:rsid w:val="007F483E"/>
    <w:rsid w:val="007F71A5"/>
    <w:rsid w:val="00800AEF"/>
    <w:rsid w:val="00801BE2"/>
    <w:rsid w:val="00802655"/>
    <w:rsid w:val="00803AAC"/>
    <w:rsid w:val="008049F2"/>
    <w:rsid w:val="00804DED"/>
    <w:rsid w:val="008051B9"/>
    <w:rsid w:val="008052F2"/>
    <w:rsid w:val="00811AFD"/>
    <w:rsid w:val="00811DA9"/>
    <w:rsid w:val="0081271F"/>
    <w:rsid w:val="00812BDF"/>
    <w:rsid w:val="008134EA"/>
    <w:rsid w:val="0081463C"/>
    <w:rsid w:val="0081583C"/>
    <w:rsid w:val="008166DD"/>
    <w:rsid w:val="00820E4D"/>
    <w:rsid w:val="008213B2"/>
    <w:rsid w:val="00823800"/>
    <w:rsid w:val="00823962"/>
    <w:rsid w:val="00824EA6"/>
    <w:rsid w:val="00825CF5"/>
    <w:rsid w:val="0082602B"/>
    <w:rsid w:val="0083109D"/>
    <w:rsid w:val="00833075"/>
    <w:rsid w:val="00833EF3"/>
    <w:rsid w:val="008340E4"/>
    <w:rsid w:val="0083493D"/>
    <w:rsid w:val="00835D7F"/>
    <w:rsid w:val="0083633B"/>
    <w:rsid w:val="008372AD"/>
    <w:rsid w:val="00840253"/>
    <w:rsid w:val="0084208B"/>
    <w:rsid w:val="0084221C"/>
    <w:rsid w:val="008424D0"/>
    <w:rsid w:val="00842A4E"/>
    <w:rsid w:val="00842F3C"/>
    <w:rsid w:val="0084317E"/>
    <w:rsid w:val="00844140"/>
    <w:rsid w:val="00845621"/>
    <w:rsid w:val="00846296"/>
    <w:rsid w:val="0084683E"/>
    <w:rsid w:val="008470AF"/>
    <w:rsid w:val="008471B8"/>
    <w:rsid w:val="00850050"/>
    <w:rsid w:val="00854E83"/>
    <w:rsid w:val="00855987"/>
    <w:rsid w:val="00855A93"/>
    <w:rsid w:val="00857D8B"/>
    <w:rsid w:val="008606C4"/>
    <w:rsid w:val="00861779"/>
    <w:rsid w:val="008618E2"/>
    <w:rsid w:val="00866A64"/>
    <w:rsid w:val="008701E2"/>
    <w:rsid w:val="00870B0B"/>
    <w:rsid w:val="00871B0D"/>
    <w:rsid w:val="008726D9"/>
    <w:rsid w:val="008740E0"/>
    <w:rsid w:val="00875F53"/>
    <w:rsid w:val="00882150"/>
    <w:rsid w:val="008839E7"/>
    <w:rsid w:val="00883A7C"/>
    <w:rsid w:val="00885BD7"/>
    <w:rsid w:val="00886B5A"/>
    <w:rsid w:val="00890871"/>
    <w:rsid w:val="00893416"/>
    <w:rsid w:val="0089482F"/>
    <w:rsid w:val="00895EE3"/>
    <w:rsid w:val="008971D8"/>
    <w:rsid w:val="00897236"/>
    <w:rsid w:val="008A04AC"/>
    <w:rsid w:val="008A056F"/>
    <w:rsid w:val="008A159A"/>
    <w:rsid w:val="008A2813"/>
    <w:rsid w:val="008A2F8F"/>
    <w:rsid w:val="008A343C"/>
    <w:rsid w:val="008A387C"/>
    <w:rsid w:val="008A4916"/>
    <w:rsid w:val="008A5105"/>
    <w:rsid w:val="008A65B7"/>
    <w:rsid w:val="008A7593"/>
    <w:rsid w:val="008A77C3"/>
    <w:rsid w:val="008B0331"/>
    <w:rsid w:val="008B047A"/>
    <w:rsid w:val="008B0A04"/>
    <w:rsid w:val="008B0CDC"/>
    <w:rsid w:val="008B1EEC"/>
    <w:rsid w:val="008B2F2A"/>
    <w:rsid w:val="008B346A"/>
    <w:rsid w:val="008C0FB4"/>
    <w:rsid w:val="008C23C5"/>
    <w:rsid w:val="008C2971"/>
    <w:rsid w:val="008C2B5D"/>
    <w:rsid w:val="008C43B2"/>
    <w:rsid w:val="008C5C7A"/>
    <w:rsid w:val="008C6A07"/>
    <w:rsid w:val="008C7E42"/>
    <w:rsid w:val="008D1688"/>
    <w:rsid w:val="008D246A"/>
    <w:rsid w:val="008D39F6"/>
    <w:rsid w:val="008D3AF3"/>
    <w:rsid w:val="008D74D5"/>
    <w:rsid w:val="008D7F47"/>
    <w:rsid w:val="008E0FA3"/>
    <w:rsid w:val="008E1116"/>
    <w:rsid w:val="008E1AD2"/>
    <w:rsid w:val="008E1BFE"/>
    <w:rsid w:val="008E39D5"/>
    <w:rsid w:val="008E5E51"/>
    <w:rsid w:val="008F011C"/>
    <w:rsid w:val="008F0EC6"/>
    <w:rsid w:val="008F23B8"/>
    <w:rsid w:val="008F2836"/>
    <w:rsid w:val="008F4B58"/>
    <w:rsid w:val="008F5287"/>
    <w:rsid w:val="008F76C8"/>
    <w:rsid w:val="00905C67"/>
    <w:rsid w:val="00907647"/>
    <w:rsid w:val="00910297"/>
    <w:rsid w:val="009122FA"/>
    <w:rsid w:val="00912725"/>
    <w:rsid w:val="00912DC2"/>
    <w:rsid w:val="00913637"/>
    <w:rsid w:val="00913CB4"/>
    <w:rsid w:val="009146A2"/>
    <w:rsid w:val="00917368"/>
    <w:rsid w:val="009177A7"/>
    <w:rsid w:val="00917E68"/>
    <w:rsid w:val="0092196E"/>
    <w:rsid w:val="00923F7D"/>
    <w:rsid w:val="00924EC9"/>
    <w:rsid w:val="00926841"/>
    <w:rsid w:val="00926C31"/>
    <w:rsid w:val="00926C67"/>
    <w:rsid w:val="00930473"/>
    <w:rsid w:val="00930687"/>
    <w:rsid w:val="00931435"/>
    <w:rsid w:val="009328A7"/>
    <w:rsid w:val="00933573"/>
    <w:rsid w:val="00933C83"/>
    <w:rsid w:val="00937399"/>
    <w:rsid w:val="00937621"/>
    <w:rsid w:val="00940098"/>
    <w:rsid w:val="00940F48"/>
    <w:rsid w:val="0094145B"/>
    <w:rsid w:val="00942CF3"/>
    <w:rsid w:val="009442D3"/>
    <w:rsid w:val="009462F7"/>
    <w:rsid w:val="0094667D"/>
    <w:rsid w:val="00950DB1"/>
    <w:rsid w:val="00951F59"/>
    <w:rsid w:val="00952B70"/>
    <w:rsid w:val="00954DD8"/>
    <w:rsid w:val="0095536F"/>
    <w:rsid w:val="009569D4"/>
    <w:rsid w:val="00957162"/>
    <w:rsid w:val="00961B39"/>
    <w:rsid w:val="00963600"/>
    <w:rsid w:val="00963D66"/>
    <w:rsid w:val="00964369"/>
    <w:rsid w:val="009643CE"/>
    <w:rsid w:val="0096456F"/>
    <w:rsid w:val="0096679A"/>
    <w:rsid w:val="009668B9"/>
    <w:rsid w:val="00967442"/>
    <w:rsid w:val="00970156"/>
    <w:rsid w:val="0097102A"/>
    <w:rsid w:val="00973F60"/>
    <w:rsid w:val="00975E92"/>
    <w:rsid w:val="00980889"/>
    <w:rsid w:val="00980D0D"/>
    <w:rsid w:val="009812F7"/>
    <w:rsid w:val="00983296"/>
    <w:rsid w:val="009842AA"/>
    <w:rsid w:val="00985F5E"/>
    <w:rsid w:val="00991327"/>
    <w:rsid w:val="0099157C"/>
    <w:rsid w:val="009922A4"/>
    <w:rsid w:val="00992E13"/>
    <w:rsid w:val="00993406"/>
    <w:rsid w:val="00993707"/>
    <w:rsid w:val="00994F37"/>
    <w:rsid w:val="00996BC2"/>
    <w:rsid w:val="009978D3"/>
    <w:rsid w:val="009A0C89"/>
    <w:rsid w:val="009A3B89"/>
    <w:rsid w:val="009A5018"/>
    <w:rsid w:val="009A5200"/>
    <w:rsid w:val="009A5E41"/>
    <w:rsid w:val="009A6A02"/>
    <w:rsid w:val="009A78C9"/>
    <w:rsid w:val="009A797C"/>
    <w:rsid w:val="009B0C3E"/>
    <w:rsid w:val="009B3C3D"/>
    <w:rsid w:val="009B3CDC"/>
    <w:rsid w:val="009B4199"/>
    <w:rsid w:val="009B4806"/>
    <w:rsid w:val="009B53AC"/>
    <w:rsid w:val="009B68EC"/>
    <w:rsid w:val="009B770C"/>
    <w:rsid w:val="009C1595"/>
    <w:rsid w:val="009C251D"/>
    <w:rsid w:val="009C31EF"/>
    <w:rsid w:val="009C4236"/>
    <w:rsid w:val="009C7CB1"/>
    <w:rsid w:val="009D0876"/>
    <w:rsid w:val="009D1690"/>
    <w:rsid w:val="009D21D7"/>
    <w:rsid w:val="009D2749"/>
    <w:rsid w:val="009D43B4"/>
    <w:rsid w:val="009D4725"/>
    <w:rsid w:val="009D4A99"/>
    <w:rsid w:val="009D5FD3"/>
    <w:rsid w:val="009D6D03"/>
    <w:rsid w:val="009E013E"/>
    <w:rsid w:val="009E036E"/>
    <w:rsid w:val="009E29FA"/>
    <w:rsid w:val="009E3223"/>
    <w:rsid w:val="009E4AF4"/>
    <w:rsid w:val="009E529C"/>
    <w:rsid w:val="009E66A2"/>
    <w:rsid w:val="009E66BC"/>
    <w:rsid w:val="009F33BC"/>
    <w:rsid w:val="009F3619"/>
    <w:rsid w:val="009F38B0"/>
    <w:rsid w:val="009F4A8A"/>
    <w:rsid w:val="00A02602"/>
    <w:rsid w:val="00A03F68"/>
    <w:rsid w:val="00A04314"/>
    <w:rsid w:val="00A04B2C"/>
    <w:rsid w:val="00A04EA4"/>
    <w:rsid w:val="00A05E4B"/>
    <w:rsid w:val="00A124A9"/>
    <w:rsid w:val="00A12EEC"/>
    <w:rsid w:val="00A13081"/>
    <w:rsid w:val="00A15F7A"/>
    <w:rsid w:val="00A176E9"/>
    <w:rsid w:val="00A219E6"/>
    <w:rsid w:val="00A22364"/>
    <w:rsid w:val="00A22F96"/>
    <w:rsid w:val="00A24CA5"/>
    <w:rsid w:val="00A24F35"/>
    <w:rsid w:val="00A25740"/>
    <w:rsid w:val="00A262DB"/>
    <w:rsid w:val="00A26A9E"/>
    <w:rsid w:val="00A3079D"/>
    <w:rsid w:val="00A31697"/>
    <w:rsid w:val="00A31C49"/>
    <w:rsid w:val="00A3410F"/>
    <w:rsid w:val="00A34B59"/>
    <w:rsid w:val="00A403EF"/>
    <w:rsid w:val="00A41FF2"/>
    <w:rsid w:val="00A42F45"/>
    <w:rsid w:val="00A4318D"/>
    <w:rsid w:val="00A4569C"/>
    <w:rsid w:val="00A47929"/>
    <w:rsid w:val="00A47CF9"/>
    <w:rsid w:val="00A51C0B"/>
    <w:rsid w:val="00A5201C"/>
    <w:rsid w:val="00A5231B"/>
    <w:rsid w:val="00A524E0"/>
    <w:rsid w:val="00A52B51"/>
    <w:rsid w:val="00A5365F"/>
    <w:rsid w:val="00A53E56"/>
    <w:rsid w:val="00A5447F"/>
    <w:rsid w:val="00A54724"/>
    <w:rsid w:val="00A54962"/>
    <w:rsid w:val="00A556AA"/>
    <w:rsid w:val="00A55F65"/>
    <w:rsid w:val="00A574EC"/>
    <w:rsid w:val="00A607B3"/>
    <w:rsid w:val="00A60B94"/>
    <w:rsid w:val="00A611BC"/>
    <w:rsid w:val="00A62688"/>
    <w:rsid w:val="00A62F87"/>
    <w:rsid w:val="00A65B97"/>
    <w:rsid w:val="00A6712B"/>
    <w:rsid w:val="00A674F7"/>
    <w:rsid w:val="00A67C4E"/>
    <w:rsid w:val="00A72347"/>
    <w:rsid w:val="00A72A65"/>
    <w:rsid w:val="00A74226"/>
    <w:rsid w:val="00A74AB5"/>
    <w:rsid w:val="00A753C3"/>
    <w:rsid w:val="00A758CB"/>
    <w:rsid w:val="00A75B63"/>
    <w:rsid w:val="00A77123"/>
    <w:rsid w:val="00A819AB"/>
    <w:rsid w:val="00A81A4F"/>
    <w:rsid w:val="00A82ACB"/>
    <w:rsid w:val="00A84096"/>
    <w:rsid w:val="00A85898"/>
    <w:rsid w:val="00A859CB"/>
    <w:rsid w:val="00A85EB8"/>
    <w:rsid w:val="00A90604"/>
    <w:rsid w:val="00A90BD4"/>
    <w:rsid w:val="00A9233E"/>
    <w:rsid w:val="00A9347D"/>
    <w:rsid w:val="00A96682"/>
    <w:rsid w:val="00A976B8"/>
    <w:rsid w:val="00A976E7"/>
    <w:rsid w:val="00AA036D"/>
    <w:rsid w:val="00AA0702"/>
    <w:rsid w:val="00AA1846"/>
    <w:rsid w:val="00AA29A5"/>
    <w:rsid w:val="00AA47BF"/>
    <w:rsid w:val="00AA5CC5"/>
    <w:rsid w:val="00AA6E84"/>
    <w:rsid w:val="00AA6FEE"/>
    <w:rsid w:val="00AA7A02"/>
    <w:rsid w:val="00AA7F70"/>
    <w:rsid w:val="00AB2656"/>
    <w:rsid w:val="00AB289E"/>
    <w:rsid w:val="00AB2C95"/>
    <w:rsid w:val="00AB32FC"/>
    <w:rsid w:val="00AB3DD8"/>
    <w:rsid w:val="00AB69AF"/>
    <w:rsid w:val="00AB6A4C"/>
    <w:rsid w:val="00AB6F00"/>
    <w:rsid w:val="00AC19C4"/>
    <w:rsid w:val="00AC1DC7"/>
    <w:rsid w:val="00AC2FD9"/>
    <w:rsid w:val="00AC4200"/>
    <w:rsid w:val="00AC4A93"/>
    <w:rsid w:val="00AC54CD"/>
    <w:rsid w:val="00AC7FE6"/>
    <w:rsid w:val="00AD0C87"/>
    <w:rsid w:val="00AD28C4"/>
    <w:rsid w:val="00AD3BC9"/>
    <w:rsid w:val="00AD43D6"/>
    <w:rsid w:val="00AD498A"/>
    <w:rsid w:val="00AD62EB"/>
    <w:rsid w:val="00AD64C8"/>
    <w:rsid w:val="00AD6D98"/>
    <w:rsid w:val="00AD7936"/>
    <w:rsid w:val="00AE02E7"/>
    <w:rsid w:val="00AE0B19"/>
    <w:rsid w:val="00AE1A1E"/>
    <w:rsid w:val="00AE450B"/>
    <w:rsid w:val="00AE4E67"/>
    <w:rsid w:val="00AE653D"/>
    <w:rsid w:val="00AE7803"/>
    <w:rsid w:val="00AE7961"/>
    <w:rsid w:val="00AE7A6D"/>
    <w:rsid w:val="00AF025E"/>
    <w:rsid w:val="00AF0A3E"/>
    <w:rsid w:val="00AF1B39"/>
    <w:rsid w:val="00AF439E"/>
    <w:rsid w:val="00AF4742"/>
    <w:rsid w:val="00AF5756"/>
    <w:rsid w:val="00AF65DF"/>
    <w:rsid w:val="00AF68BD"/>
    <w:rsid w:val="00AF79E4"/>
    <w:rsid w:val="00AF7D58"/>
    <w:rsid w:val="00B02E57"/>
    <w:rsid w:val="00B030D0"/>
    <w:rsid w:val="00B041E8"/>
    <w:rsid w:val="00B04B56"/>
    <w:rsid w:val="00B05CB5"/>
    <w:rsid w:val="00B060E9"/>
    <w:rsid w:val="00B10480"/>
    <w:rsid w:val="00B1151A"/>
    <w:rsid w:val="00B12FC6"/>
    <w:rsid w:val="00B14A31"/>
    <w:rsid w:val="00B15FE8"/>
    <w:rsid w:val="00B1722E"/>
    <w:rsid w:val="00B1791E"/>
    <w:rsid w:val="00B1794D"/>
    <w:rsid w:val="00B20A21"/>
    <w:rsid w:val="00B22694"/>
    <w:rsid w:val="00B239C5"/>
    <w:rsid w:val="00B24515"/>
    <w:rsid w:val="00B25669"/>
    <w:rsid w:val="00B25BF1"/>
    <w:rsid w:val="00B26A24"/>
    <w:rsid w:val="00B3248F"/>
    <w:rsid w:val="00B32666"/>
    <w:rsid w:val="00B326E8"/>
    <w:rsid w:val="00B33113"/>
    <w:rsid w:val="00B33A74"/>
    <w:rsid w:val="00B3456D"/>
    <w:rsid w:val="00B352AD"/>
    <w:rsid w:val="00B353B4"/>
    <w:rsid w:val="00B37674"/>
    <w:rsid w:val="00B40DC8"/>
    <w:rsid w:val="00B42A63"/>
    <w:rsid w:val="00B43B64"/>
    <w:rsid w:val="00B4430C"/>
    <w:rsid w:val="00B44DCD"/>
    <w:rsid w:val="00B454E4"/>
    <w:rsid w:val="00B54A05"/>
    <w:rsid w:val="00B56AE2"/>
    <w:rsid w:val="00B579BF"/>
    <w:rsid w:val="00B60B13"/>
    <w:rsid w:val="00B613D8"/>
    <w:rsid w:val="00B61B3E"/>
    <w:rsid w:val="00B64D09"/>
    <w:rsid w:val="00B65C87"/>
    <w:rsid w:val="00B66E7E"/>
    <w:rsid w:val="00B71B0D"/>
    <w:rsid w:val="00B727AB"/>
    <w:rsid w:val="00B729B2"/>
    <w:rsid w:val="00B73512"/>
    <w:rsid w:val="00B76E1A"/>
    <w:rsid w:val="00B77118"/>
    <w:rsid w:val="00B771E4"/>
    <w:rsid w:val="00B773CC"/>
    <w:rsid w:val="00B77D62"/>
    <w:rsid w:val="00B8020D"/>
    <w:rsid w:val="00B81AEC"/>
    <w:rsid w:val="00B84913"/>
    <w:rsid w:val="00B856F1"/>
    <w:rsid w:val="00B862C5"/>
    <w:rsid w:val="00B8656B"/>
    <w:rsid w:val="00B87AF3"/>
    <w:rsid w:val="00B90D59"/>
    <w:rsid w:val="00B93998"/>
    <w:rsid w:val="00B93EC8"/>
    <w:rsid w:val="00B941F9"/>
    <w:rsid w:val="00B94B03"/>
    <w:rsid w:val="00B95ACC"/>
    <w:rsid w:val="00B96FBB"/>
    <w:rsid w:val="00B97662"/>
    <w:rsid w:val="00BA2C81"/>
    <w:rsid w:val="00BA3C8E"/>
    <w:rsid w:val="00BA49D4"/>
    <w:rsid w:val="00BA5A6E"/>
    <w:rsid w:val="00BA738D"/>
    <w:rsid w:val="00BB058F"/>
    <w:rsid w:val="00BB060E"/>
    <w:rsid w:val="00BB0F0A"/>
    <w:rsid w:val="00BB31F6"/>
    <w:rsid w:val="00BB3802"/>
    <w:rsid w:val="00BB42F9"/>
    <w:rsid w:val="00BB4AE5"/>
    <w:rsid w:val="00BB72EF"/>
    <w:rsid w:val="00BB7536"/>
    <w:rsid w:val="00BB7ADE"/>
    <w:rsid w:val="00BC0F16"/>
    <w:rsid w:val="00BC1333"/>
    <w:rsid w:val="00BC1452"/>
    <w:rsid w:val="00BC1703"/>
    <w:rsid w:val="00BC17C2"/>
    <w:rsid w:val="00BC1D60"/>
    <w:rsid w:val="00BC2809"/>
    <w:rsid w:val="00BC3595"/>
    <w:rsid w:val="00BC4D1F"/>
    <w:rsid w:val="00BC4D6D"/>
    <w:rsid w:val="00BC4DA6"/>
    <w:rsid w:val="00BC4EF5"/>
    <w:rsid w:val="00BC4FEC"/>
    <w:rsid w:val="00BC59F7"/>
    <w:rsid w:val="00BC6141"/>
    <w:rsid w:val="00BC7128"/>
    <w:rsid w:val="00BD1E7E"/>
    <w:rsid w:val="00BD2780"/>
    <w:rsid w:val="00BD490A"/>
    <w:rsid w:val="00BD5F01"/>
    <w:rsid w:val="00BD6994"/>
    <w:rsid w:val="00BD7282"/>
    <w:rsid w:val="00BD7FDB"/>
    <w:rsid w:val="00BE2B47"/>
    <w:rsid w:val="00BE3306"/>
    <w:rsid w:val="00BE5F00"/>
    <w:rsid w:val="00BE5FF3"/>
    <w:rsid w:val="00BE630A"/>
    <w:rsid w:val="00BE6BF3"/>
    <w:rsid w:val="00BF12F8"/>
    <w:rsid w:val="00BF2643"/>
    <w:rsid w:val="00BF397D"/>
    <w:rsid w:val="00BF57DA"/>
    <w:rsid w:val="00BF6325"/>
    <w:rsid w:val="00BF7580"/>
    <w:rsid w:val="00C00024"/>
    <w:rsid w:val="00C000B5"/>
    <w:rsid w:val="00C0020D"/>
    <w:rsid w:val="00C01EDB"/>
    <w:rsid w:val="00C02C42"/>
    <w:rsid w:val="00C02C44"/>
    <w:rsid w:val="00C03776"/>
    <w:rsid w:val="00C0377E"/>
    <w:rsid w:val="00C063F0"/>
    <w:rsid w:val="00C12EE3"/>
    <w:rsid w:val="00C13563"/>
    <w:rsid w:val="00C13851"/>
    <w:rsid w:val="00C1524D"/>
    <w:rsid w:val="00C16769"/>
    <w:rsid w:val="00C167D7"/>
    <w:rsid w:val="00C16852"/>
    <w:rsid w:val="00C16B8D"/>
    <w:rsid w:val="00C203D8"/>
    <w:rsid w:val="00C22799"/>
    <w:rsid w:val="00C227D4"/>
    <w:rsid w:val="00C22860"/>
    <w:rsid w:val="00C23947"/>
    <w:rsid w:val="00C23EFF"/>
    <w:rsid w:val="00C24AAD"/>
    <w:rsid w:val="00C255DA"/>
    <w:rsid w:val="00C26474"/>
    <w:rsid w:val="00C27A44"/>
    <w:rsid w:val="00C32C99"/>
    <w:rsid w:val="00C33112"/>
    <w:rsid w:val="00C33CE1"/>
    <w:rsid w:val="00C348C1"/>
    <w:rsid w:val="00C363B0"/>
    <w:rsid w:val="00C37BB8"/>
    <w:rsid w:val="00C4072C"/>
    <w:rsid w:val="00C4240A"/>
    <w:rsid w:val="00C4434A"/>
    <w:rsid w:val="00C4460E"/>
    <w:rsid w:val="00C47B73"/>
    <w:rsid w:val="00C5140A"/>
    <w:rsid w:val="00C52EC8"/>
    <w:rsid w:val="00C54BCE"/>
    <w:rsid w:val="00C55462"/>
    <w:rsid w:val="00C5568E"/>
    <w:rsid w:val="00C55AD1"/>
    <w:rsid w:val="00C55F32"/>
    <w:rsid w:val="00C565F6"/>
    <w:rsid w:val="00C57AB2"/>
    <w:rsid w:val="00C57FC2"/>
    <w:rsid w:val="00C62245"/>
    <w:rsid w:val="00C63013"/>
    <w:rsid w:val="00C634D6"/>
    <w:rsid w:val="00C64717"/>
    <w:rsid w:val="00C653A9"/>
    <w:rsid w:val="00C65F17"/>
    <w:rsid w:val="00C676C2"/>
    <w:rsid w:val="00C67A77"/>
    <w:rsid w:val="00C70559"/>
    <w:rsid w:val="00C707D5"/>
    <w:rsid w:val="00C71301"/>
    <w:rsid w:val="00C74DA4"/>
    <w:rsid w:val="00C75BD4"/>
    <w:rsid w:val="00C76574"/>
    <w:rsid w:val="00C80542"/>
    <w:rsid w:val="00C8298B"/>
    <w:rsid w:val="00C86991"/>
    <w:rsid w:val="00C901F3"/>
    <w:rsid w:val="00C9142F"/>
    <w:rsid w:val="00C91F88"/>
    <w:rsid w:val="00C929D7"/>
    <w:rsid w:val="00C92D3E"/>
    <w:rsid w:val="00C93EF3"/>
    <w:rsid w:val="00C95A93"/>
    <w:rsid w:val="00C96B86"/>
    <w:rsid w:val="00C96CB1"/>
    <w:rsid w:val="00C977A4"/>
    <w:rsid w:val="00C97F22"/>
    <w:rsid w:val="00CA00C0"/>
    <w:rsid w:val="00CA2366"/>
    <w:rsid w:val="00CA2893"/>
    <w:rsid w:val="00CA29A5"/>
    <w:rsid w:val="00CA2C01"/>
    <w:rsid w:val="00CA39F0"/>
    <w:rsid w:val="00CA5435"/>
    <w:rsid w:val="00CA77CD"/>
    <w:rsid w:val="00CB19D2"/>
    <w:rsid w:val="00CB2586"/>
    <w:rsid w:val="00CB2B76"/>
    <w:rsid w:val="00CB35D0"/>
    <w:rsid w:val="00CB47A2"/>
    <w:rsid w:val="00CB69E8"/>
    <w:rsid w:val="00CB6A3E"/>
    <w:rsid w:val="00CB6D0A"/>
    <w:rsid w:val="00CB6E18"/>
    <w:rsid w:val="00CB6F84"/>
    <w:rsid w:val="00CC097B"/>
    <w:rsid w:val="00CC1771"/>
    <w:rsid w:val="00CC3E81"/>
    <w:rsid w:val="00CC4F66"/>
    <w:rsid w:val="00CC69D4"/>
    <w:rsid w:val="00CC6C81"/>
    <w:rsid w:val="00CC7C63"/>
    <w:rsid w:val="00CD0D3E"/>
    <w:rsid w:val="00CD225D"/>
    <w:rsid w:val="00CD4A08"/>
    <w:rsid w:val="00CE0FCD"/>
    <w:rsid w:val="00CE139A"/>
    <w:rsid w:val="00CE2174"/>
    <w:rsid w:val="00CE26F0"/>
    <w:rsid w:val="00CE4AF4"/>
    <w:rsid w:val="00CE54F3"/>
    <w:rsid w:val="00CE5710"/>
    <w:rsid w:val="00CE65B6"/>
    <w:rsid w:val="00CE7FAF"/>
    <w:rsid w:val="00CF0BBA"/>
    <w:rsid w:val="00CF32B7"/>
    <w:rsid w:val="00CF56C0"/>
    <w:rsid w:val="00CF6611"/>
    <w:rsid w:val="00CF6C7B"/>
    <w:rsid w:val="00CF7710"/>
    <w:rsid w:val="00D0065D"/>
    <w:rsid w:val="00D00B70"/>
    <w:rsid w:val="00D00C5C"/>
    <w:rsid w:val="00D02CE7"/>
    <w:rsid w:val="00D039C8"/>
    <w:rsid w:val="00D03C8F"/>
    <w:rsid w:val="00D055D3"/>
    <w:rsid w:val="00D0570F"/>
    <w:rsid w:val="00D1082B"/>
    <w:rsid w:val="00D10DCA"/>
    <w:rsid w:val="00D126B8"/>
    <w:rsid w:val="00D132AA"/>
    <w:rsid w:val="00D13BE0"/>
    <w:rsid w:val="00D13DB4"/>
    <w:rsid w:val="00D144ED"/>
    <w:rsid w:val="00D14EC6"/>
    <w:rsid w:val="00D15A45"/>
    <w:rsid w:val="00D15B00"/>
    <w:rsid w:val="00D2171F"/>
    <w:rsid w:val="00D22770"/>
    <w:rsid w:val="00D24F31"/>
    <w:rsid w:val="00D273A1"/>
    <w:rsid w:val="00D30975"/>
    <w:rsid w:val="00D31239"/>
    <w:rsid w:val="00D322F7"/>
    <w:rsid w:val="00D32A9A"/>
    <w:rsid w:val="00D334A8"/>
    <w:rsid w:val="00D33E70"/>
    <w:rsid w:val="00D36EC7"/>
    <w:rsid w:val="00D37953"/>
    <w:rsid w:val="00D43954"/>
    <w:rsid w:val="00D456FD"/>
    <w:rsid w:val="00D45B81"/>
    <w:rsid w:val="00D464B0"/>
    <w:rsid w:val="00D47310"/>
    <w:rsid w:val="00D47C69"/>
    <w:rsid w:val="00D51C51"/>
    <w:rsid w:val="00D51CF9"/>
    <w:rsid w:val="00D52083"/>
    <w:rsid w:val="00D53A91"/>
    <w:rsid w:val="00D541E8"/>
    <w:rsid w:val="00D54592"/>
    <w:rsid w:val="00D5488B"/>
    <w:rsid w:val="00D54CB5"/>
    <w:rsid w:val="00D54E42"/>
    <w:rsid w:val="00D57534"/>
    <w:rsid w:val="00D57910"/>
    <w:rsid w:val="00D57FF4"/>
    <w:rsid w:val="00D61689"/>
    <w:rsid w:val="00D61F9D"/>
    <w:rsid w:val="00D64999"/>
    <w:rsid w:val="00D64CEE"/>
    <w:rsid w:val="00D66BBC"/>
    <w:rsid w:val="00D71E0F"/>
    <w:rsid w:val="00D74A97"/>
    <w:rsid w:val="00D7731D"/>
    <w:rsid w:val="00D774C4"/>
    <w:rsid w:val="00D83147"/>
    <w:rsid w:val="00D84D26"/>
    <w:rsid w:val="00D87457"/>
    <w:rsid w:val="00D91598"/>
    <w:rsid w:val="00D95E65"/>
    <w:rsid w:val="00D968FB"/>
    <w:rsid w:val="00DA0509"/>
    <w:rsid w:val="00DA168F"/>
    <w:rsid w:val="00DA174F"/>
    <w:rsid w:val="00DA25BF"/>
    <w:rsid w:val="00DA2949"/>
    <w:rsid w:val="00DA4B3B"/>
    <w:rsid w:val="00DA5AC8"/>
    <w:rsid w:val="00DA6470"/>
    <w:rsid w:val="00DA7272"/>
    <w:rsid w:val="00DB08FB"/>
    <w:rsid w:val="00DB129A"/>
    <w:rsid w:val="00DB32F4"/>
    <w:rsid w:val="00DB46BB"/>
    <w:rsid w:val="00DB5CC5"/>
    <w:rsid w:val="00DB756A"/>
    <w:rsid w:val="00DC157C"/>
    <w:rsid w:val="00DC1DBB"/>
    <w:rsid w:val="00DC1F1C"/>
    <w:rsid w:val="00DC2503"/>
    <w:rsid w:val="00DC46A1"/>
    <w:rsid w:val="00DC5F96"/>
    <w:rsid w:val="00DC7073"/>
    <w:rsid w:val="00DD0CF4"/>
    <w:rsid w:val="00DD0E1E"/>
    <w:rsid w:val="00DD1B75"/>
    <w:rsid w:val="00DD2388"/>
    <w:rsid w:val="00DD2AE9"/>
    <w:rsid w:val="00DE0237"/>
    <w:rsid w:val="00DE20BE"/>
    <w:rsid w:val="00DE20F2"/>
    <w:rsid w:val="00DE2862"/>
    <w:rsid w:val="00DE2A0B"/>
    <w:rsid w:val="00DE2A97"/>
    <w:rsid w:val="00DE2BFA"/>
    <w:rsid w:val="00DE2CD3"/>
    <w:rsid w:val="00DE3522"/>
    <w:rsid w:val="00DE3C8F"/>
    <w:rsid w:val="00DE4409"/>
    <w:rsid w:val="00DE7389"/>
    <w:rsid w:val="00DE7783"/>
    <w:rsid w:val="00DF1448"/>
    <w:rsid w:val="00DF1D96"/>
    <w:rsid w:val="00DF2879"/>
    <w:rsid w:val="00DF2C3D"/>
    <w:rsid w:val="00DF351A"/>
    <w:rsid w:val="00DF4F2F"/>
    <w:rsid w:val="00DF5478"/>
    <w:rsid w:val="00E000AA"/>
    <w:rsid w:val="00E0194B"/>
    <w:rsid w:val="00E01FC7"/>
    <w:rsid w:val="00E0203C"/>
    <w:rsid w:val="00E038A1"/>
    <w:rsid w:val="00E039D6"/>
    <w:rsid w:val="00E05DC1"/>
    <w:rsid w:val="00E100E0"/>
    <w:rsid w:val="00E11BD6"/>
    <w:rsid w:val="00E132DE"/>
    <w:rsid w:val="00E13D81"/>
    <w:rsid w:val="00E15263"/>
    <w:rsid w:val="00E17B13"/>
    <w:rsid w:val="00E2172D"/>
    <w:rsid w:val="00E21AC1"/>
    <w:rsid w:val="00E22AAF"/>
    <w:rsid w:val="00E23431"/>
    <w:rsid w:val="00E24688"/>
    <w:rsid w:val="00E24832"/>
    <w:rsid w:val="00E2572B"/>
    <w:rsid w:val="00E31C71"/>
    <w:rsid w:val="00E32830"/>
    <w:rsid w:val="00E33309"/>
    <w:rsid w:val="00E33CCD"/>
    <w:rsid w:val="00E34A9A"/>
    <w:rsid w:val="00E35B9F"/>
    <w:rsid w:val="00E36449"/>
    <w:rsid w:val="00E370DA"/>
    <w:rsid w:val="00E40E5D"/>
    <w:rsid w:val="00E41CF7"/>
    <w:rsid w:val="00E42745"/>
    <w:rsid w:val="00E42C5D"/>
    <w:rsid w:val="00E42F61"/>
    <w:rsid w:val="00E45F66"/>
    <w:rsid w:val="00E5023D"/>
    <w:rsid w:val="00E521DC"/>
    <w:rsid w:val="00E5287D"/>
    <w:rsid w:val="00E539CA"/>
    <w:rsid w:val="00E557E9"/>
    <w:rsid w:val="00E55FC5"/>
    <w:rsid w:val="00E5602E"/>
    <w:rsid w:val="00E5685B"/>
    <w:rsid w:val="00E5748A"/>
    <w:rsid w:val="00E60C54"/>
    <w:rsid w:val="00E626C3"/>
    <w:rsid w:val="00E64F68"/>
    <w:rsid w:val="00E66682"/>
    <w:rsid w:val="00E66703"/>
    <w:rsid w:val="00E670F2"/>
    <w:rsid w:val="00E67FC2"/>
    <w:rsid w:val="00E70B91"/>
    <w:rsid w:val="00E70DBD"/>
    <w:rsid w:val="00E716B6"/>
    <w:rsid w:val="00E72908"/>
    <w:rsid w:val="00E761D1"/>
    <w:rsid w:val="00E7735C"/>
    <w:rsid w:val="00E80C69"/>
    <w:rsid w:val="00E815EB"/>
    <w:rsid w:val="00E84FA2"/>
    <w:rsid w:val="00E86B1A"/>
    <w:rsid w:val="00E87431"/>
    <w:rsid w:val="00E91629"/>
    <w:rsid w:val="00E93B77"/>
    <w:rsid w:val="00E93F6B"/>
    <w:rsid w:val="00E946AE"/>
    <w:rsid w:val="00E950E8"/>
    <w:rsid w:val="00E96C4E"/>
    <w:rsid w:val="00EA1515"/>
    <w:rsid w:val="00EA3B49"/>
    <w:rsid w:val="00EA3F5E"/>
    <w:rsid w:val="00EA3FB0"/>
    <w:rsid w:val="00EA4204"/>
    <w:rsid w:val="00EA6CC2"/>
    <w:rsid w:val="00EB0400"/>
    <w:rsid w:val="00EB115B"/>
    <w:rsid w:val="00EB23BB"/>
    <w:rsid w:val="00EB3BCC"/>
    <w:rsid w:val="00EB5219"/>
    <w:rsid w:val="00EB5549"/>
    <w:rsid w:val="00EB5E15"/>
    <w:rsid w:val="00EB7381"/>
    <w:rsid w:val="00EB770C"/>
    <w:rsid w:val="00EB7CBA"/>
    <w:rsid w:val="00EC07F3"/>
    <w:rsid w:val="00EC1441"/>
    <w:rsid w:val="00EC22BD"/>
    <w:rsid w:val="00EC5278"/>
    <w:rsid w:val="00EC5286"/>
    <w:rsid w:val="00EC77EB"/>
    <w:rsid w:val="00EC7A36"/>
    <w:rsid w:val="00ED105D"/>
    <w:rsid w:val="00ED211D"/>
    <w:rsid w:val="00ED2912"/>
    <w:rsid w:val="00ED2A8A"/>
    <w:rsid w:val="00ED2B0A"/>
    <w:rsid w:val="00ED3727"/>
    <w:rsid w:val="00ED63F5"/>
    <w:rsid w:val="00ED74F0"/>
    <w:rsid w:val="00EE2404"/>
    <w:rsid w:val="00EE2EE9"/>
    <w:rsid w:val="00EE5819"/>
    <w:rsid w:val="00EE5DAB"/>
    <w:rsid w:val="00EF2B85"/>
    <w:rsid w:val="00EF4087"/>
    <w:rsid w:val="00EF4FC0"/>
    <w:rsid w:val="00EF5AE1"/>
    <w:rsid w:val="00EF66D8"/>
    <w:rsid w:val="00EF78C0"/>
    <w:rsid w:val="00F00CDF"/>
    <w:rsid w:val="00F021D2"/>
    <w:rsid w:val="00F024EC"/>
    <w:rsid w:val="00F02631"/>
    <w:rsid w:val="00F0317B"/>
    <w:rsid w:val="00F03B05"/>
    <w:rsid w:val="00F04D47"/>
    <w:rsid w:val="00F05B9B"/>
    <w:rsid w:val="00F105B9"/>
    <w:rsid w:val="00F113D7"/>
    <w:rsid w:val="00F11E6A"/>
    <w:rsid w:val="00F12799"/>
    <w:rsid w:val="00F13A19"/>
    <w:rsid w:val="00F1446B"/>
    <w:rsid w:val="00F16183"/>
    <w:rsid w:val="00F163D0"/>
    <w:rsid w:val="00F201BC"/>
    <w:rsid w:val="00F22BBA"/>
    <w:rsid w:val="00F25766"/>
    <w:rsid w:val="00F2751B"/>
    <w:rsid w:val="00F276E5"/>
    <w:rsid w:val="00F30F8E"/>
    <w:rsid w:val="00F31FE9"/>
    <w:rsid w:val="00F34720"/>
    <w:rsid w:val="00F3544F"/>
    <w:rsid w:val="00F36454"/>
    <w:rsid w:val="00F36E0A"/>
    <w:rsid w:val="00F37B9A"/>
    <w:rsid w:val="00F37EA9"/>
    <w:rsid w:val="00F37FB8"/>
    <w:rsid w:val="00F40737"/>
    <w:rsid w:val="00F4105B"/>
    <w:rsid w:val="00F4118D"/>
    <w:rsid w:val="00F42E6D"/>
    <w:rsid w:val="00F4315D"/>
    <w:rsid w:val="00F45430"/>
    <w:rsid w:val="00F457A7"/>
    <w:rsid w:val="00F45F14"/>
    <w:rsid w:val="00F466FD"/>
    <w:rsid w:val="00F51AE2"/>
    <w:rsid w:val="00F53491"/>
    <w:rsid w:val="00F543CE"/>
    <w:rsid w:val="00F55AA3"/>
    <w:rsid w:val="00F55F74"/>
    <w:rsid w:val="00F56792"/>
    <w:rsid w:val="00F60A2A"/>
    <w:rsid w:val="00F60FD5"/>
    <w:rsid w:val="00F61D1E"/>
    <w:rsid w:val="00F626FE"/>
    <w:rsid w:val="00F634E6"/>
    <w:rsid w:val="00F63520"/>
    <w:rsid w:val="00F6365A"/>
    <w:rsid w:val="00F65A57"/>
    <w:rsid w:val="00F65BC7"/>
    <w:rsid w:val="00F66134"/>
    <w:rsid w:val="00F7085B"/>
    <w:rsid w:val="00F71106"/>
    <w:rsid w:val="00F733A8"/>
    <w:rsid w:val="00F73EF6"/>
    <w:rsid w:val="00F741D2"/>
    <w:rsid w:val="00F749AD"/>
    <w:rsid w:val="00F753E6"/>
    <w:rsid w:val="00F75B47"/>
    <w:rsid w:val="00F75F00"/>
    <w:rsid w:val="00F75F3F"/>
    <w:rsid w:val="00F76992"/>
    <w:rsid w:val="00F7720F"/>
    <w:rsid w:val="00F80938"/>
    <w:rsid w:val="00F81704"/>
    <w:rsid w:val="00F81F7E"/>
    <w:rsid w:val="00F83579"/>
    <w:rsid w:val="00F8473F"/>
    <w:rsid w:val="00F84FDE"/>
    <w:rsid w:val="00F860CF"/>
    <w:rsid w:val="00F87FFB"/>
    <w:rsid w:val="00F9018A"/>
    <w:rsid w:val="00F9210E"/>
    <w:rsid w:val="00F9246D"/>
    <w:rsid w:val="00F92922"/>
    <w:rsid w:val="00F936BA"/>
    <w:rsid w:val="00F94E1A"/>
    <w:rsid w:val="00F94FDA"/>
    <w:rsid w:val="00F95789"/>
    <w:rsid w:val="00F97C24"/>
    <w:rsid w:val="00FA0936"/>
    <w:rsid w:val="00FA24D1"/>
    <w:rsid w:val="00FA361E"/>
    <w:rsid w:val="00FA3F27"/>
    <w:rsid w:val="00FA4986"/>
    <w:rsid w:val="00FA795B"/>
    <w:rsid w:val="00FA7FD0"/>
    <w:rsid w:val="00FB051B"/>
    <w:rsid w:val="00FB0EB2"/>
    <w:rsid w:val="00FB0F24"/>
    <w:rsid w:val="00FB1390"/>
    <w:rsid w:val="00FB1F98"/>
    <w:rsid w:val="00FB20F5"/>
    <w:rsid w:val="00FB2FB8"/>
    <w:rsid w:val="00FB6BBF"/>
    <w:rsid w:val="00FB763E"/>
    <w:rsid w:val="00FC26A5"/>
    <w:rsid w:val="00FC368A"/>
    <w:rsid w:val="00FC41A3"/>
    <w:rsid w:val="00FC7418"/>
    <w:rsid w:val="00FD1DCA"/>
    <w:rsid w:val="00FD251B"/>
    <w:rsid w:val="00FD26D5"/>
    <w:rsid w:val="00FD2D1E"/>
    <w:rsid w:val="00FD35C9"/>
    <w:rsid w:val="00FD3B44"/>
    <w:rsid w:val="00FD522A"/>
    <w:rsid w:val="00FD6063"/>
    <w:rsid w:val="00FD62B8"/>
    <w:rsid w:val="00FD6317"/>
    <w:rsid w:val="00FE1091"/>
    <w:rsid w:val="00FE194D"/>
    <w:rsid w:val="00FE1F66"/>
    <w:rsid w:val="00FE2F78"/>
    <w:rsid w:val="00FE3A07"/>
    <w:rsid w:val="00FE404C"/>
    <w:rsid w:val="00FE58FC"/>
    <w:rsid w:val="00FE737D"/>
    <w:rsid w:val="00FF2160"/>
    <w:rsid w:val="00FF281F"/>
    <w:rsid w:val="00FF4545"/>
    <w:rsid w:val="00FF7F29"/>
    <w:rsid w:val="02306B6E"/>
    <w:rsid w:val="02E2B9A5"/>
    <w:rsid w:val="0336A822"/>
    <w:rsid w:val="03AC475F"/>
    <w:rsid w:val="0606077A"/>
    <w:rsid w:val="06CD543F"/>
    <w:rsid w:val="0748D450"/>
    <w:rsid w:val="07DBBC2F"/>
    <w:rsid w:val="0844515F"/>
    <w:rsid w:val="08B1A711"/>
    <w:rsid w:val="095DF5CB"/>
    <w:rsid w:val="09F2CF3E"/>
    <w:rsid w:val="0A3D78A6"/>
    <w:rsid w:val="0A687663"/>
    <w:rsid w:val="0AA91F4A"/>
    <w:rsid w:val="0AF50043"/>
    <w:rsid w:val="0B079EB7"/>
    <w:rsid w:val="0B1B79FD"/>
    <w:rsid w:val="0B1EEFA4"/>
    <w:rsid w:val="0C217F97"/>
    <w:rsid w:val="0C3BE8AE"/>
    <w:rsid w:val="0E83E73B"/>
    <w:rsid w:val="102A2E43"/>
    <w:rsid w:val="12BBC795"/>
    <w:rsid w:val="13768C95"/>
    <w:rsid w:val="14DD79F0"/>
    <w:rsid w:val="15555AD1"/>
    <w:rsid w:val="159F00B0"/>
    <w:rsid w:val="15E6659E"/>
    <w:rsid w:val="15EBBD27"/>
    <w:rsid w:val="163B17C2"/>
    <w:rsid w:val="18092F83"/>
    <w:rsid w:val="181E7D9B"/>
    <w:rsid w:val="1CB8F515"/>
    <w:rsid w:val="1E068530"/>
    <w:rsid w:val="1E2DD99B"/>
    <w:rsid w:val="1E3D37F8"/>
    <w:rsid w:val="1F5238CE"/>
    <w:rsid w:val="22899ED5"/>
    <w:rsid w:val="22A3CCBA"/>
    <w:rsid w:val="23DF8FBA"/>
    <w:rsid w:val="23F5E08D"/>
    <w:rsid w:val="27568F59"/>
    <w:rsid w:val="2A15D681"/>
    <w:rsid w:val="2A2A44B4"/>
    <w:rsid w:val="2B40CE4F"/>
    <w:rsid w:val="2BA8D0FD"/>
    <w:rsid w:val="2DB12234"/>
    <w:rsid w:val="2DC72AA2"/>
    <w:rsid w:val="2E3C0B8C"/>
    <w:rsid w:val="30C07D1B"/>
    <w:rsid w:val="317890EC"/>
    <w:rsid w:val="31BA9802"/>
    <w:rsid w:val="32156685"/>
    <w:rsid w:val="32B06C1C"/>
    <w:rsid w:val="33220C47"/>
    <w:rsid w:val="35B47692"/>
    <w:rsid w:val="35BF8022"/>
    <w:rsid w:val="3644152C"/>
    <w:rsid w:val="3741329E"/>
    <w:rsid w:val="379F1161"/>
    <w:rsid w:val="383E7DCD"/>
    <w:rsid w:val="384029A3"/>
    <w:rsid w:val="38788068"/>
    <w:rsid w:val="38A05AC9"/>
    <w:rsid w:val="38D8C63C"/>
    <w:rsid w:val="39DD1599"/>
    <w:rsid w:val="3A21CA22"/>
    <w:rsid w:val="3A6D18ED"/>
    <w:rsid w:val="3D431B9B"/>
    <w:rsid w:val="3E695869"/>
    <w:rsid w:val="3E88B373"/>
    <w:rsid w:val="410AFE0C"/>
    <w:rsid w:val="418EE3A9"/>
    <w:rsid w:val="419FF77C"/>
    <w:rsid w:val="41E44FB5"/>
    <w:rsid w:val="42CC84CE"/>
    <w:rsid w:val="442BEABB"/>
    <w:rsid w:val="44615A0F"/>
    <w:rsid w:val="44A06EF9"/>
    <w:rsid w:val="47213675"/>
    <w:rsid w:val="47B24D3F"/>
    <w:rsid w:val="487891C4"/>
    <w:rsid w:val="4A6AE78E"/>
    <w:rsid w:val="4AC8CF66"/>
    <w:rsid w:val="4B3331EE"/>
    <w:rsid w:val="4C8DB185"/>
    <w:rsid w:val="4D6626E9"/>
    <w:rsid w:val="4D79746F"/>
    <w:rsid w:val="4F7BF002"/>
    <w:rsid w:val="51FE8153"/>
    <w:rsid w:val="52BD15F1"/>
    <w:rsid w:val="52D664BC"/>
    <w:rsid w:val="5399AAAE"/>
    <w:rsid w:val="572F3401"/>
    <w:rsid w:val="57B18268"/>
    <w:rsid w:val="582DE707"/>
    <w:rsid w:val="5AB271EA"/>
    <w:rsid w:val="5ABE6204"/>
    <w:rsid w:val="5B38CFA3"/>
    <w:rsid w:val="5C398888"/>
    <w:rsid w:val="5E4E03A1"/>
    <w:rsid w:val="5F15A142"/>
    <w:rsid w:val="5F91B3DB"/>
    <w:rsid w:val="60A4761A"/>
    <w:rsid w:val="613248BA"/>
    <w:rsid w:val="63F39C90"/>
    <w:rsid w:val="652939B3"/>
    <w:rsid w:val="6BD17A4D"/>
    <w:rsid w:val="6C49D439"/>
    <w:rsid w:val="6D2E29DD"/>
    <w:rsid w:val="6D88557B"/>
    <w:rsid w:val="6EB29B10"/>
    <w:rsid w:val="6ECE679C"/>
    <w:rsid w:val="711630BC"/>
    <w:rsid w:val="72903874"/>
    <w:rsid w:val="7360414F"/>
    <w:rsid w:val="73ED5A5A"/>
    <w:rsid w:val="74952C24"/>
    <w:rsid w:val="74AE2985"/>
    <w:rsid w:val="74D5D263"/>
    <w:rsid w:val="7551381D"/>
    <w:rsid w:val="765206A5"/>
    <w:rsid w:val="77C29A77"/>
    <w:rsid w:val="78351EC1"/>
    <w:rsid w:val="79814ED0"/>
    <w:rsid w:val="7B44311A"/>
    <w:rsid w:val="7B6B2051"/>
    <w:rsid w:val="7BD00368"/>
    <w:rsid w:val="7C2856A7"/>
    <w:rsid w:val="7EACD388"/>
    <w:rsid w:val="7F727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5D25FDF"/>
  <w15:chartTrackingRefBased/>
  <w15:docId w15:val="{9077EDC5-25F5-478F-BDA6-288F22DC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5AB9"/>
  </w:style>
  <w:style w:type="paragraph" w:styleId="Nagwek3">
    <w:name w:val="heading 3"/>
    <w:basedOn w:val="Normalny"/>
    <w:link w:val="Nagwek3Znak"/>
    <w:uiPriority w:val="9"/>
    <w:qFormat/>
    <w:rsid w:val="0083633B"/>
    <w:pPr>
      <w:spacing w:before="100" w:beforeAutospacing="1" w:after="100" w:afterAutospacing="1" w:line="240" w:lineRule="auto"/>
      <w:outlineLvl w:val="2"/>
    </w:pPr>
    <w:rPr>
      <w:rFonts w:ascii="Times New Roman" w:eastAsia="Times New Roman" w:hAnsi="Times New Roman" w:cs="Times New Roman"/>
      <w:b/>
      <w:bCs/>
      <w:sz w:val="27"/>
      <w:szCs w:val="27"/>
      <w:lang w:val="pl-PL" w:eastAsia="pl-PL"/>
    </w:rPr>
  </w:style>
  <w:style w:type="paragraph" w:styleId="Nagwek4">
    <w:name w:val="heading 4"/>
    <w:basedOn w:val="Normalny"/>
    <w:next w:val="Normalny"/>
    <w:link w:val="Nagwek4Znak"/>
    <w:uiPriority w:val="9"/>
    <w:semiHidden/>
    <w:unhideWhenUsed/>
    <w:qFormat/>
    <w:rsid w:val="00E626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25CF5"/>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25CF5"/>
  </w:style>
  <w:style w:type="paragraph" w:styleId="Stopka">
    <w:name w:val="footer"/>
    <w:basedOn w:val="Normalny"/>
    <w:link w:val="StopkaZnak"/>
    <w:uiPriority w:val="99"/>
    <w:unhideWhenUsed/>
    <w:rsid w:val="00825CF5"/>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25CF5"/>
  </w:style>
  <w:style w:type="table" w:styleId="Tabela-Siatka">
    <w:name w:val="Table Grid"/>
    <w:basedOn w:val="Standardowy"/>
    <w:uiPriority w:val="39"/>
    <w:rsid w:val="006C0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Domylnaczcionkaakapitu"/>
    <w:uiPriority w:val="99"/>
    <w:semiHidden/>
    <w:unhideWhenUsed/>
    <w:rsid w:val="00F22BBA"/>
    <w:rPr>
      <w:sz w:val="16"/>
      <w:szCs w:val="16"/>
    </w:rPr>
  </w:style>
  <w:style w:type="paragraph" w:customStyle="1" w:styleId="CommentText">
    <w:name w:val="Comment Text"/>
    <w:basedOn w:val="Normalny"/>
    <w:link w:val="CommentTextChar"/>
    <w:uiPriority w:val="99"/>
    <w:unhideWhenUsed/>
    <w:rsid w:val="00F22BBA"/>
    <w:pPr>
      <w:spacing w:line="240" w:lineRule="auto"/>
    </w:pPr>
    <w:rPr>
      <w:sz w:val="20"/>
      <w:szCs w:val="20"/>
    </w:rPr>
  </w:style>
  <w:style w:type="character" w:customStyle="1" w:styleId="CommentTextChar">
    <w:name w:val="Comment Text Char"/>
    <w:basedOn w:val="Domylnaczcionkaakapitu"/>
    <w:link w:val="CommentText"/>
    <w:uiPriority w:val="99"/>
    <w:rsid w:val="00F22BBA"/>
    <w:rPr>
      <w:sz w:val="20"/>
      <w:szCs w:val="20"/>
    </w:rPr>
  </w:style>
  <w:style w:type="paragraph" w:customStyle="1" w:styleId="CommentSubject">
    <w:name w:val="Comment Subject"/>
    <w:basedOn w:val="CommentText"/>
    <w:next w:val="CommentText"/>
    <w:link w:val="CommentSubjectChar"/>
    <w:uiPriority w:val="99"/>
    <w:semiHidden/>
    <w:unhideWhenUsed/>
    <w:rsid w:val="00F22BBA"/>
    <w:rPr>
      <w:b/>
      <w:bCs/>
    </w:rPr>
  </w:style>
  <w:style w:type="character" w:customStyle="1" w:styleId="CommentSubjectChar">
    <w:name w:val="Comment Subject Char"/>
    <w:basedOn w:val="CommentTextChar"/>
    <w:link w:val="CommentSubject"/>
    <w:uiPriority w:val="99"/>
    <w:semiHidden/>
    <w:rsid w:val="00F22BBA"/>
    <w:rPr>
      <w:b/>
      <w:bCs/>
      <w:sz w:val="20"/>
      <w:szCs w:val="20"/>
    </w:rPr>
  </w:style>
  <w:style w:type="paragraph" w:styleId="Akapitzlist">
    <w:name w:val="List Paragraph"/>
    <w:basedOn w:val="Normalny"/>
    <w:uiPriority w:val="34"/>
    <w:qFormat/>
    <w:rsid w:val="00297B5F"/>
    <w:pPr>
      <w:ind w:left="720"/>
      <w:contextualSpacing/>
    </w:pPr>
  </w:style>
  <w:style w:type="paragraph" w:styleId="Poprawka">
    <w:name w:val="Revision"/>
    <w:hidden/>
    <w:uiPriority w:val="99"/>
    <w:semiHidden/>
    <w:rsid w:val="00EB7CBA"/>
    <w:pPr>
      <w:spacing w:after="0" w:line="240" w:lineRule="auto"/>
    </w:pPr>
  </w:style>
  <w:style w:type="paragraph" w:styleId="Tekstprzypisudolnego">
    <w:name w:val="footnote text"/>
    <w:aliases w:val="Alaviitteen teksti Char,Alaviitteen teksti Char Char Char Char Char,Char,Footnote Text Char Char Char,Footnote Text Char Char1,Footnote Text Char1 Char,Footnote Text Char2,Fußnotentext Char,Fußnotentext arial,Märk,f,fn,stile 1"/>
    <w:basedOn w:val="Normalny"/>
    <w:link w:val="TekstprzypisudolnegoZnak"/>
    <w:uiPriority w:val="99"/>
    <w:unhideWhenUsed/>
    <w:qFormat/>
    <w:rsid w:val="00CA5435"/>
    <w:pPr>
      <w:spacing w:after="0" w:line="240" w:lineRule="auto"/>
    </w:pPr>
    <w:rPr>
      <w:sz w:val="20"/>
      <w:szCs w:val="20"/>
    </w:rPr>
  </w:style>
  <w:style w:type="character" w:customStyle="1" w:styleId="TekstprzypisudolnegoZnak">
    <w:name w:val="Tekst przypisu dolnego Znak"/>
    <w:aliases w:val="Alaviitteen teksti Char Znak,Alaviitteen teksti Char Char Char Char Char Znak,Char Znak,Footnote Text Char Char Char Znak,Footnote Text Char Char1 Znak,Footnote Text Char1 Char Znak,Footnote Text Char2 Znak,Märk Znak,f Znak"/>
    <w:basedOn w:val="Domylnaczcionkaakapitu"/>
    <w:link w:val="Tekstprzypisudolnego"/>
    <w:uiPriority w:val="99"/>
    <w:rsid w:val="00CA5435"/>
    <w:rPr>
      <w:sz w:val="20"/>
      <w:szCs w:val="20"/>
    </w:rPr>
  </w:style>
  <w:style w:type="character" w:styleId="Odwoanieprzypisudolnego">
    <w:name w:val="footnote reference"/>
    <w:aliases w:val="-E Fußnotenzeichen,BVI fnr,Char Ch,Footnote,Footnote Reference Superscript,Footnote Reference text,Footnote reference number,Footnote sign,Footnote symboFußnotenzeichen,Footnote symbol,Footnotes refss,SUPERS,note TESI,number"/>
    <w:basedOn w:val="Domylnaczcionkaakapitu"/>
    <w:uiPriority w:val="99"/>
    <w:unhideWhenUsed/>
    <w:rsid w:val="00CA5435"/>
    <w:rPr>
      <w:vertAlign w:val="superscript"/>
    </w:rPr>
  </w:style>
  <w:style w:type="paragraph" w:styleId="Bezodstpw">
    <w:name w:val="No Spacing"/>
    <w:basedOn w:val="Normalny"/>
    <w:uiPriority w:val="1"/>
    <w:qFormat/>
    <w:rsid w:val="000D45C6"/>
    <w:pPr>
      <w:autoSpaceDE w:val="0"/>
      <w:autoSpaceDN w:val="0"/>
      <w:adjustRightInd w:val="0"/>
      <w:spacing w:before="60" w:after="60" w:line="240" w:lineRule="auto"/>
    </w:pPr>
    <w:rPr>
      <w:rFonts w:ascii="Arial" w:eastAsia="Calibri" w:hAnsi="Arial" w:cs="Calibri"/>
      <w:sz w:val="20"/>
    </w:rPr>
  </w:style>
  <w:style w:type="character" w:styleId="Hipercze">
    <w:name w:val="Hyperlink"/>
    <w:basedOn w:val="Domylnaczcionkaakapitu"/>
    <w:uiPriority w:val="99"/>
    <w:unhideWhenUsed/>
    <w:rsid w:val="00ED211D"/>
    <w:rPr>
      <w:color w:val="0563C1" w:themeColor="hyperlink"/>
      <w:u w:val="single"/>
    </w:rPr>
  </w:style>
  <w:style w:type="character" w:customStyle="1" w:styleId="Nierozpoznanawzmianka1">
    <w:name w:val="Nierozpoznana wzmianka1"/>
    <w:basedOn w:val="Domylnaczcionkaakapitu"/>
    <w:uiPriority w:val="99"/>
    <w:semiHidden/>
    <w:unhideWhenUsed/>
    <w:rsid w:val="00ED211D"/>
    <w:rPr>
      <w:color w:val="605E5C"/>
      <w:shd w:val="clear" w:color="auto" w:fill="E1DFDD"/>
    </w:rPr>
  </w:style>
  <w:style w:type="paragraph" w:styleId="Tekstprzypisukocowego">
    <w:name w:val="endnote text"/>
    <w:basedOn w:val="Normalny"/>
    <w:link w:val="TekstprzypisukocowegoZnak"/>
    <w:uiPriority w:val="99"/>
    <w:semiHidden/>
    <w:unhideWhenUsed/>
    <w:rsid w:val="00486A3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86A31"/>
    <w:rPr>
      <w:sz w:val="20"/>
      <w:szCs w:val="20"/>
    </w:rPr>
  </w:style>
  <w:style w:type="character" w:styleId="Odwoanieprzypisukocowego">
    <w:name w:val="endnote reference"/>
    <w:basedOn w:val="Domylnaczcionkaakapitu"/>
    <w:uiPriority w:val="99"/>
    <w:semiHidden/>
    <w:unhideWhenUsed/>
    <w:rsid w:val="00486A31"/>
    <w:rPr>
      <w:vertAlign w:val="superscript"/>
    </w:rPr>
  </w:style>
  <w:style w:type="character" w:styleId="Pogrubienie">
    <w:name w:val="Strong"/>
    <w:basedOn w:val="Domylnaczcionkaakapitu"/>
    <w:uiPriority w:val="22"/>
    <w:qFormat/>
    <w:rsid w:val="0083633B"/>
    <w:rPr>
      <w:b/>
      <w:bCs/>
    </w:rPr>
  </w:style>
  <w:style w:type="character" w:customStyle="1" w:styleId="Nagwek3Znak">
    <w:name w:val="Nagłówek 3 Znak"/>
    <w:basedOn w:val="Domylnaczcionkaakapitu"/>
    <w:link w:val="Nagwek3"/>
    <w:uiPriority w:val="9"/>
    <w:rsid w:val="0083633B"/>
    <w:rPr>
      <w:rFonts w:ascii="Times New Roman" w:eastAsia="Times New Roman" w:hAnsi="Times New Roman" w:cs="Times New Roman"/>
      <w:b/>
      <w:bCs/>
      <w:sz w:val="27"/>
      <w:szCs w:val="27"/>
      <w:lang w:val="pl-PL" w:eastAsia="pl-PL"/>
    </w:rPr>
  </w:style>
  <w:style w:type="paragraph" w:styleId="NormalnyWeb">
    <w:name w:val="Normal (Web)"/>
    <w:basedOn w:val="Normalny"/>
    <w:uiPriority w:val="99"/>
    <w:semiHidden/>
    <w:unhideWhenUsed/>
    <w:rsid w:val="0083633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styleId="Uwydatnienie">
    <w:name w:val="Emphasis"/>
    <w:basedOn w:val="Domylnaczcionkaakapitu"/>
    <w:uiPriority w:val="20"/>
    <w:qFormat/>
    <w:rsid w:val="00C9142F"/>
    <w:rPr>
      <w:i/>
      <w:iCs/>
    </w:rPr>
  </w:style>
  <w:style w:type="character" w:customStyle="1" w:styleId="Nagwek4Znak">
    <w:name w:val="Nagłówek 4 Znak"/>
    <w:basedOn w:val="Domylnaczcionkaakapitu"/>
    <w:link w:val="Nagwek4"/>
    <w:uiPriority w:val="9"/>
    <w:semiHidden/>
    <w:rsid w:val="00E626C3"/>
    <w:rPr>
      <w:rFonts w:asciiTheme="majorHAnsi" w:eastAsiaTheme="majorEastAsia" w:hAnsiTheme="majorHAnsi" w:cstheme="majorBidi"/>
      <w:i/>
      <w:iCs/>
      <w:color w:val="2F5496" w:themeColor="accent1" w:themeShade="BF"/>
    </w:rPr>
  </w:style>
  <w:style w:type="paragraph" w:styleId="Tekstdymka">
    <w:name w:val="Balloon Text"/>
    <w:basedOn w:val="Normalny"/>
    <w:link w:val="TekstdymkaZnak"/>
    <w:uiPriority w:val="99"/>
    <w:semiHidden/>
    <w:unhideWhenUsed/>
    <w:rsid w:val="002003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0352"/>
    <w:rPr>
      <w:rFonts w:ascii="Segoe UI" w:hAnsi="Segoe UI" w:cs="Segoe UI"/>
      <w:sz w:val="18"/>
      <w:szCs w:val="18"/>
    </w:rPr>
  </w:style>
  <w:style w:type="paragraph" w:customStyle="1" w:styleId="z1qcye">
    <w:name w:val="z1qcye"/>
    <w:basedOn w:val="Normalny"/>
    <w:rsid w:val="00CB6F84"/>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character" w:customStyle="1" w:styleId="Wzmianka1">
    <w:name w:val="Wzmianka1"/>
    <w:basedOn w:val="Domylnaczcionkaakapitu"/>
    <w:uiPriority w:val="99"/>
    <w:unhideWhenUsed/>
    <w:rsid w:val="00597C9B"/>
    <w:rPr>
      <w:color w:val="2B579A"/>
      <w:shd w:val="clear" w:color="auto" w:fill="E1DFDD"/>
    </w:rPr>
  </w:style>
  <w:style w:type="paragraph" w:styleId="Tematkomentarza">
    <w:name w:val="annotation subject"/>
    <w:basedOn w:val="Tekstkomentarza"/>
    <w:next w:val="Tekstkomentarza"/>
    <w:link w:val="TematkomentarzaZnak"/>
    <w:uiPriority w:val="99"/>
    <w:semiHidden/>
    <w:unhideWhenUsed/>
    <w:rsid w:val="00597C9B"/>
    <w:rPr>
      <w:b/>
      <w:bCs/>
    </w:rPr>
  </w:style>
  <w:style w:type="character" w:customStyle="1" w:styleId="TematkomentarzaZnak">
    <w:name w:val="Temat komentarza Znak"/>
    <w:basedOn w:val="TekstkomentarzaZnak"/>
    <w:link w:val="Tematkomentarza"/>
    <w:uiPriority w:val="99"/>
    <w:semiHidden/>
    <w:rsid w:val="00597C9B"/>
    <w:rPr>
      <w:b/>
      <w:bCs/>
      <w:sz w:val="20"/>
      <w:szCs w:val="20"/>
    </w:rPr>
  </w:style>
  <w:style w:type="character" w:styleId="Tekstzastpczy">
    <w:name w:val="Placeholder Text"/>
    <w:basedOn w:val="Domylnaczcionkaakapitu"/>
    <w:uiPriority w:val="99"/>
    <w:semiHidden/>
    <w:rsid w:val="00FF281F"/>
    <w:rPr>
      <w:color w:val="666666"/>
    </w:rPr>
  </w:style>
  <w:style w:type="character" w:customStyle="1" w:styleId="Nierozpoznanawzmianka2">
    <w:name w:val="Nierozpoznana wzmianka2"/>
    <w:basedOn w:val="Domylnaczcionkaakapitu"/>
    <w:uiPriority w:val="99"/>
    <w:semiHidden/>
    <w:unhideWhenUsed/>
    <w:rsid w:val="006E1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6386">
      <w:bodyDiv w:val="1"/>
      <w:marLeft w:val="0"/>
      <w:marRight w:val="0"/>
      <w:marTop w:val="0"/>
      <w:marBottom w:val="0"/>
      <w:divBdr>
        <w:top w:val="none" w:sz="0" w:space="0" w:color="auto"/>
        <w:left w:val="none" w:sz="0" w:space="0" w:color="auto"/>
        <w:bottom w:val="none" w:sz="0" w:space="0" w:color="auto"/>
        <w:right w:val="none" w:sz="0" w:space="0" w:color="auto"/>
      </w:divBdr>
    </w:div>
    <w:div w:id="36666543">
      <w:bodyDiv w:val="1"/>
      <w:marLeft w:val="0"/>
      <w:marRight w:val="0"/>
      <w:marTop w:val="0"/>
      <w:marBottom w:val="0"/>
      <w:divBdr>
        <w:top w:val="none" w:sz="0" w:space="0" w:color="auto"/>
        <w:left w:val="none" w:sz="0" w:space="0" w:color="auto"/>
        <w:bottom w:val="none" w:sz="0" w:space="0" w:color="auto"/>
        <w:right w:val="none" w:sz="0" w:space="0" w:color="auto"/>
      </w:divBdr>
    </w:div>
    <w:div w:id="43263010">
      <w:bodyDiv w:val="1"/>
      <w:marLeft w:val="0"/>
      <w:marRight w:val="0"/>
      <w:marTop w:val="0"/>
      <w:marBottom w:val="0"/>
      <w:divBdr>
        <w:top w:val="none" w:sz="0" w:space="0" w:color="auto"/>
        <w:left w:val="none" w:sz="0" w:space="0" w:color="auto"/>
        <w:bottom w:val="none" w:sz="0" w:space="0" w:color="auto"/>
        <w:right w:val="none" w:sz="0" w:space="0" w:color="auto"/>
      </w:divBdr>
    </w:div>
    <w:div w:id="44838167">
      <w:bodyDiv w:val="1"/>
      <w:marLeft w:val="0"/>
      <w:marRight w:val="0"/>
      <w:marTop w:val="0"/>
      <w:marBottom w:val="0"/>
      <w:divBdr>
        <w:top w:val="none" w:sz="0" w:space="0" w:color="auto"/>
        <w:left w:val="none" w:sz="0" w:space="0" w:color="auto"/>
        <w:bottom w:val="none" w:sz="0" w:space="0" w:color="auto"/>
        <w:right w:val="none" w:sz="0" w:space="0" w:color="auto"/>
      </w:divBdr>
    </w:div>
    <w:div w:id="52195573">
      <w:bodyDiv w:val="1"/>
      <w:marLeft w:val="0"/>
      <w:marRight w:val="0"/>
      <w:marTop w:val="0"/>
      <w:marBottom w:val="0"/>
      <w:divBdr>
        <w:top w:val="none" w:sz="0" w:space="0" w:color="auto"/>
        <w:left w:val="none" w:sz="0" w:space="0" w:color="auto"/>
        <w:bottom w:val="none" w:sz="0" w:space="0" w:color="auto"/>
        <w:right w:val="none" w:sz="0" w:space="0" w:color="auto"/>
      </w:divBdr>
    </w:div>
    <w:div w:id="102960885">
      <w:bodyDiv w:val="1"/>
      <w:marLeft w:val="0"/>
      <w:marRight w:val="0"/>
      <w:marTop w:val="0"/>
      <w:marBottom w:val="0"/>
      <w:divBdr>
        <w:top w:val="none" w:sz="0" w:space="0" w:color="auto"/>
        <w:left w:val="none" w:sz="0" w:space="0" w:color="auto"/>
        <w:bottom w:val="none" w:sz="0" w:space="0" w:color="auto"/>
        <w:right w:val="none" w:sz="0" w:space="0" w:color="auto"/>
      </w:divBdr>
    </w:div>
    <w:div w:id="116142341">
      <w:bodyDiv w:val="1"/>
      <w:marLeft w:val="0"/>
      <w:marRight w:val="0"/>
      <w:marTop w:val="0"/>
      <w:marBottom w:val="0"/>
      <w:divBdr>
        <w:top w:val="none" w:sz="0" w:space="0" w:color="auto"/>
        <w:left w:val="none" w:sz="0" w:space="0" w:color="auto"/>
        <w:bottom w:val="none" w:sz="0" w:space="0" w:color="auto"/>
        <w:right w:val="none" w:sz="0" w:space="0" w:color="auto"/>
      </w:divBdr>
    </w:div>
    <w:div w:id="117530942">
      <w:bodyDiv w:val="1"/>
      <w:marLeft w:val="0"/>
      <w:marRight w:val="0"/>
      <w:marTop w:val="0"/>
      <w:marBottom w:val="0"/>
      <w:divBdr>
        <w:top w:val="none" w:sz="0" w:space="0" w:color="auto"/>
        <w:left w:val="none" w:sz="0" w:space="0" w:color="auto"/>
        <w:bottom w:val="none" w:sz="0" w:space="0" w:color="auto"/>
        <w:right w:val="none" w:sz="0" w:space="0" w:color="auto"/>
      </w:divBdr>
    </w:div>
    <w:div w:id="136845267">
      <w:bodyDiv w:val="1"/>
      <w:marLeft w:val="0"/>
      <w:marRight w:val="0"/>
      <w:marTop w:val="0"/>
      <w:marBottom w:val="0"/>
      <w:divBdr>
        <w:top w:val="none" w:sz="0" w:space="0" w:color="auto"/>
        <w:left w:val="none" w:sz="0" w:space="0" w:color="auto"/>
        <w:bottom w:val="none" w:sz="0" w:space="0" w:color="auto"/>
        <w:right w:val="none" w:sz="0" w:space="0" w:color="auto"/>
      </w:divBdr>
    </w:div>
    <w:div w:id="152988091">
      <w:bodyDiv w:val="1"/>
      <w:marLeft w:val="0"/>
      <w:marRight w:val="0"/>
      <w:marTop w:val="0"/>
      <w:marBottom w:val="0"/>
      <w:divBdr>
        <w:top w:val="none" w:sz="0" w:space="0" w:color="auto"/>
        <w:left w:val="none" w:sz="0" w:space="0" w:color="auto"/>
        <w:bottom w:val="none" w:sz="0" w:space="0" w:color="auto"/>
        <w:right w:val="none" w:sz="0" w:space="0" w:color="auto"/>
      </w:divBdr>
    </w:div>
    <w:div w:id="154880140">
      <w:bodyDiv w:val="1"/>
      <w:marLeft w:val="0"/>
      <w:marRight w:val="0"/>
      <w:marTop w:val="0"/>
      <w:marBottom w:val="0"/>
      <w:divBdr>
        <w:top w:val="none" w:sz="0" w:space="0" w:color="auto"/>
        <w:left w:val="none" w:sz="0" w:space="0" w:color="auto"/>
        <w:bottom w:val="none" w:sz="0" w:space="0" w:color="auto"/>
        <w:right w:val="none" w:sz="0" w:space="0" w:color="auto"/>
      </w:divBdr>
    </w:div>
    <w:div w:id="171377894">
      <w:bodyDiv w:val="1"/>
      <w:marLeft w:val="0"/>
      <w:marRight w:val="0"/>
      <w:marTop w:val="0"/>
      <w:marBottom w:val="0"/>
      <w:divBdr>
        <w:top w:val="none" w:sz="0" w:space="0" w:color="auto"/>
        <w:left w:val="none" w:sz="0" w:space="0" w:color="auto"/>
        <w:bottom w:val="none" w:sz="0" w:space="0" w:color="auto"/>
        <w:right w:val="none" w:sz="0" w:space="0" w:color="auto"/>
      </w:divBdr>
    </w:div>
    <w:div w:id="180554843">
      <w:bodyDiv w:val="1"/>
      <w:marLeft w:val="0"/>
      <w:marRight w:val="0"/>
      <w:marTop w:val="0"/>
      <w:marBottom w:val="0"/>
      <w:divBdr>
        <w:top w:val="none" w:sz="0" w:space="0" w:color="auto"/>
        <w:left w:val="none" w:sz="0" w:space="0" w:color="auto"/>
        <w:bottom w:val="none" w:sz="0" w:space="0" w:color="auto"/>
        <w:right w:val="none" w:sz="0" w:space="0" w:color="auto"/>
      </w:divBdr>
      <w:divsChild>
        <w:div w:id="20935212">
          <w:marLeft w:val="0"/>
          <w:marRight w:val="0"/>
          <w:marTop w:val="0"/>
          <w:marBottom w:val="0"/>
          <w:divBdr>
            <w:top w:val="none" w:sz="0" w:space="0" w:color="auto"/>
            <w:left w:val="none" w:sz="0" w:space="0" w:color="auto"/>
            <w:bottom w:val="none" w:sz="0" w:space="0" w:color="auto"/>
            <w:right w:val="none" w:sz="0" w:space="0" w:color="auto"/>
          </w:divBdr>
          <w:divsChild>
            <w:div w:id="1097094297">
              <w:marLeft w:val="0"/>
              <w:marRight w:val="0"/>
              <w:marTop w:val="0"/>
              <w:marBottom w:val="0"/>
              <w:divBdr>
                <w:top w:val="none" w:sz="0" w:space="0" w:color="auto"/>
                <w:left w:val="none" w:sz="0" w:space="0" w:color="auto"/>
                <w:bottom w:val="none" w:sz="0" w:space="0" w:color="auto"/>
                <w:right w:val="none" w:sz="0" w:space="0" w:color="auto"/>
              </w:divBdr>
            </w:div>
          </w:divsChild>
        </w:div>
        <w:div w:id="151021818">
          <w:marLeft w:val="0"/>
          <w:marRight w:val="0"/>
          <w:marTop w:val="0"/>
          <w:marBottom w:val="0"/>
          <w:divBdr>
            <w:top w:val="none" w:sz="0" w:space="0" w:color="auto"/>
            <w:left w:val="none" w:sz="0" w:space="0" w:color="auto"/>
            <w:bottom w:val="none" w:sz="0" w:space="0" w:color="auto"/>
            <w:right w:val="none" w:sz="0" w:space="0" w:color="auto"/>
          </w:divBdr>
          <w:divsChild>
            <w:div w:id="1479225621">
              <w:marLeft w:val="0"/>
              <w:marRight w:val="0"/>
              <w:marTop w:val="0"/>
              <w:marBottom w:val="0"/>
              <w:divBdr>
                <w:top w:val="none" w:sz="0" w:space="0" w:color="auto"/>
                <w:left w:val="none" w:sz="0" w:space="0" w:color="auto"/>
                <w:bottom w:val="none" w:sz="0" w:space="0" w:color="auto"/>
                <w:right w:val="none" w:sz="0" w:space="0" w:color="auto"/>
              </w:divBdr>
            </w:div>
          </w:divsChild>
        </w:div>
        <w:div w:id="156461089">
          <w:marLeft w:val="0"/>
          <w:marRight w:val="0"/>
          <w:marTop w:val="0"/>
          <w:marBottom w:val="0"/>
          <w:divBdr>
            <w:top w:val="none" w:sz="0" w:space="0" w:color="auto"/>
            <w:left w:val="none" w:sz="0" w:space="0" w:color="auto"/>
            <w:bottom w:val="none" w:sz="0" w:space="0" w:color="auto"/>
            <w:right w:val="none" w:sz="0" w:space="0" w:color="auto"/>
          </w:divBdr>
          <w:divsChild>
            <w:div w:id="886339019">
              <w:marLeft w:val="0"/>
              <w:marRight w:val="0"/>
              <w:marTop w:val="0"/>
              <w:marBottom w:val="0"/>
              <w:divBdr>
                <w:top w:val="none" w:sz="0" w:space="0" w:color="auto"/>
                <w:left w:val="none" w:sz="0" w:space="0" w:color="auto"/>
                <w:bottom w:val="none" w:sz="0" w:space="0" w:color="auto"/>
                <w:right w:val="none" w:sz="0" w:space="0" w:color="auto"/>
              </w:divBdr>
            </w:div>
          </w:divsChild>
        </w:div>
        <w:div w:id="247664134">
          <w:marLeft w:val="0"/>
          <w:marRight w:val="0"/>
          <w:marTop w:val="0"/>
          <w:marBottom w:val="0"/>
          <w:divBdr>
            <w:top w:val="none" w:sz="0" w:space="0" w:color="auto"/>
            <w:left w:val="none" w:sz="0" w:space="0" w:color="auto"/>
            <w:bottom w:val="none" w:sz="0" w:space="0" w:color="auto"/>
            <w:right w:val="none" w:sz="0" w:space="0" w:color="auto"/>
          </w:divBdr>
          <w:divsChild>
            <w:div w:id="583106469">
              <w:marLeft w:val="0"/>
              <w:marRight w:val="0"/>
              <w:marTop w:val="0"/>
              <w:marBottom w:val="0"/>
              <w:divBdr>
                <w:top w:val="none" w:sz="0" w:space="0" w:color="auto"/>
                <w:left w:val="none" w:sz="0" w:space="0" w:color="auto"/>
                <w:bottom w:val="none" w:sz="0" w:space="0" w:color="auto"/>
                <w:right w:val="none" w:sz="0" w:space="0" w:color="auto"/>
              </w:divBdr>
            </w:div>
          </w:divsChild>
        </w:div>
        <w:div w:id="311757707">
          <w:marLeft w:val="0"/>
          <w:marRight w:val="0"/>
          <w:marTop w:val="0"/>
          <w:marBottom w:val="0"/>
          <w:divBdr>
            <w:top w:val="none" w:sz="0" w:space="0" w:color="auto"/>
            <w:left w:val="none" w:sz="0" w:space="0" w:color="auto"/>
            <w:bottom w:val="none" w:sz="0" w:space="0" w:color="auto"/>
            <w:right w:val="none" w:sz="0" w:space="0" w:color="auto"/>
          </w:divBdr>
          <w:divsChild>
            <w:div w:id="1043600049">
              <w:marLeft w:val="0"/>
              <w:marRight w:val="0"/>
              <w:marTop w:val="0"/>
              <w:marBottom w:val="0"/>
              <w:divBdr>
                <w:top w:val="none" w:sz="0" w:space="0" w:color="auto"/>
                <w:left w:val="none" w:sz="0" w:space="0" w:color="auto"/>
                <w:bottom w:val="none" w:sz="0" w:space="0" w:color="auto"/>
                <w:right w:val="none" w:sz="0" w:space="0" w:color="auto"/>
              </w:divBdr>
            </w:div>
          </w:divsChild>
        </w:div>
        <w:div w:id="344599170">
          <w:marLeft w:val="0"/>
          <w:marRight w:val="0"/>
          <w:marTop w:val="0"/>
          <w:marBottom w:val="0"/>
          <w:divBdr>
            <w:top w:val="none" w:sz="0" w:space="0" w:color="auto"/>
            <w:left w:val="none" w:sz="0" w:space="0" w:color="auto"/>
            <w:bottom w:val="none" w:sz="0" w:space="0" w:color="auto"/>
            <w:right w:val="none" w:sz="0" w:space="0" w:color="auto"/>
          </w:divBdr>
          <w:divsChild>
            <w:div w:id="2126074940">
              <w:marLeft w:val="0"/>
              <w:marRight w:val="0"/>
              <w:marTop w:val="0"/>
              <w:marBottom w:val="0"/>
              <w:divBdr>
                <w:top w:val="none" w:sz="0" w:space="0" w:color="auto"/>
                <w:left w:val="none" w:sz="0" w:space="0" w:color="auto"/>
                <w:bottom w:val="none" w:sz="0" w:space="0" w:color="auto"/>
                <w:right w:val="none" w:sz="0" w:space="0" w:color="auto"/>
              </w:divBdr>
            </w:div>
          </w:divsChild>
        </w:div>
        <w:div w:id="365446339">
          <w:marLeft w:val="0"/>
          <w:marRight w:val="0"/>
          <w:marTop w:val="0"/>
          <w:marBottom w:val="0"/>
          <w:divBdr>
            <w:top w:val="none" w:sz="0" w:space="0" w:color="auto"/>
            <w:left w:val="none" w:sz="0" w:space="0" w:color="auto"/>
            <w:bottom w:val="none" w:sz="0" w:space="0" w:color="auto"/>
            <w:right w:val="none" w:sz="0" w:space="0" w:color="auto"/>
          </w:divBdr>
          <w:divsChild>
            <w:div w:id="2145804672">
              <w:marLeft w:val="0"/>
              <w:marRight w:val="0"/>
              <w:marTop w:val="0"/>
              <w:marBottom w:val="0"/>
              <w:divBdr>
                <w:top w:val="none" w:sz="0" w:space="0" w:color="auto"/>
                <w:left w:val="none" w:sz="0" w:space="0" w:color="auto"/>
                <w:bottom w:val="none" w:sz="0" w:space="0" w:color="auto"/>
                <w:right w:val="none" w:sz="0" w:space="0" w:color="auto"/>
              </w:divBdr>
            </w:div>
          </w:divsChild>
        </w:div>
        <w:div w:id="521213862">
          <w:marLeft w:val="0"/>
          <w:marRight w:val="0"/>
          <w:marTop w:val="0"/>
          <w:marBottom w:val="0"/>
          <w:divBdr>
            <w:top w:val="none" w:sz="0" w:space="0" w:color="auto"/>
            <w:left w:val="none" w:sz="0" w:space="0" w:color="auto"/>
            <w:bottom w:val="none" w:sz="0" w:space="0" w:color="auto"/>
            <w:right w:val="none" w:sz="0" w:space="0" w:color="auto"/>
          </w:divBdr>
          <w:divsChild>
            <w:div w:id="1901624516">
              <w:marLeft w:val="0"/>
              <w:marRight w:val="0"/>
              <w:marTop w:val="0"/>
              <w:marBottom w:val="0"/>
              <w:divBdr>
                <w:top w:val="none" w:sz="0" w:space="0" w:color="auto"/>
                <w:left w:val="none" w:sz="0" w:space="0" w:color="auto"/>
                <w:bottom w:val="none" w:sz="0" w:space="0" w:color="auto"/>
                <w:right w:val="none" w:sz="0" w:space="0" w:color="auto"/>
              </w:divBdr>
            </w:div>
          </w:divsChild>
        </w:div>
        <w:div w:id="569190837">
          <w:marLeft w:val="0"/>
          <w:marRight w:val="0"/>
          <w:marTop w:val="0"/>
          <w:marBottom w:val="0"/>
          <w:divBdr>
            <w:top w:val="none" w:sz="0" w:space="0" w:color="auto"/>
            <w:left w:val="none" w:sz="0" w:space="0" w:color="auto"/>
            <w:bottom w:val="none" w:sz="0" w:space="0" w:color="auto"/>
            <w:right w:val="none" w:sz="0" w:space="0" w:color="auto"/>
          </w:divBdr>
          <w:divsChild>
            <w:div w:id="1450277997">
              <w:marLeft w:val="0"/>
              <w:marRight w:val="0"/>
              <w:marTop w:val="0"/>
              <w:marBottom w:val="0"/>
              <w:divBdr>
                <w:top w:val="none" w:sz="0" w:space="0" w:color="auto"/>
                <w:left w:val="none" w:sz="0" w:space="0" w:color="auto"/>
                <w:bottom w:val="none" w:sz="0" w:space="0" w:color="auto"/>
                <w:right w:val="none" w:sz="0" w:space="0" w:color="auto"/>
              </w:divBdr>
            </w:div>
          </w:divsChild>
        </w:div>
        <w:div w:id="772359376">
          <w:marLeft w:val="0"/>
          <w:marRight w:val="0"/>
          <w:marTop w:val="0"/>
          <w:marBottom w:val="0"/>
          <w:divBdr>
            <w:top w:val="none" w:sz="0" w:space="0" w:color="auto"/>
            <w:left w:val="none" w:sz="0" w:space="0" w:color="auto"/>
            <w:bottom w:val="none" w:sz="0" w:space="0" w:color="auto"/>
            <w:right w:val="none" w:sz="0" w:space="0" w:color="auto"/>
          </w:divBdr>
          <w:divsChild>
            <w:div w:id="135028010">
              <w:marLeft w:val="0"/>
              <w:marRight w:val="0"/>
              <w:marTop w:val="0"/>
              <w:marBottom w:val="0"/>
              <w:divBdr>
                <w:top w:val="none" w:sz="0" w:space="0" w:color="auto"/>
                <w:left w:val="none" w:sz="0" w:space="0" w:color="auto"/>
                <w:bottom w:val="none" w:sz="0" w:space="0" w:color="auto"/>
                <w:right w:val="none" w:sz="0" w:space="0" w:color="auto"/>
              </w:divBdr>
            </w:div>
          </w:divsChild>
        </w:div>
        <w:div w:id="906721820">
          <w:marLeft w:val="0"/>
          <w:marRight w:val="0"/>
          <w:marTop w:val="0"/>
          <w:marBottom w:val="0"/>
          <w:divBdr>
            <w:top w:val="none" w:sz="0" w:space="0" w:color="auto"/>
            <w:left w:val="none" w:sz="0" w:space="0" w:color="auto"/>
            <w:bottom w:val="none" w:sz="0" w:space="0" w:color="auto"/>
            <w:right w:val="none" w:sz="0" w:space="0" w:color="auto"/>
          </w:divBdr>
          <w:divsChild>
            <w:div w:id="227616292">
              <w:marLeft w:val="0"/>
              <w:marRight w:val="0"/>
              <w:marTop w:val="0"/>
              <w:marBottom w:val="0"/>
              <w:divBdr>
                <w:top w:val="none" w:sz="0" w:space="0" w:color="auto"/>
                <w:left w:val="none" w:sz="0" w:space="0" w:color="auto"/>
                <w:bottom w:val="none" w:sz="0" w:space="0" w:color="auto"/>
                <w:right w:val="none" w:sz="0" w:space="0" w:color="auto"/>
              </w:divBdr>
            </w:div>
          </w:divsChild>
        </w:div>
        <w:div w:id="969702592">
          <w:marLeft w:val="0"/>
          <w:marRight w:val="0"/>
          <w:marTop w:val="0"/>
          <w:marBottom w:val="0"/>
          <w:divBdr>
            <w:top w:val="none" w:sz="0" w:space="0" w:color="auto"/>
            <w:left w:val="none" w:sz="0" w:space="0" w:color="auto"/>
            <w:bottom w:val="none" w:sz="0" w:space="0" w:color="auto"/>
            <w:right w:val="none" w:sz="0" w:space="0" w:color="auto"/>
          </w:divBdr>
          <w:divsChild>
            <w:div w:id="337734198">
              <w:marLeft w:val="0"/>
              <w:marRight w:val="0"/>
              <w:marTop w:val="0"/>
              <w:marBottom w:val="0"/>
              <w:divBdr>
                <w:top w:val="none" w:sz="0" w:space="0" w:color="auto"/>
                <w:left w:val="none" w:sz="0" w:space="0" w:color="auto"/>
                <w:bottom w:val="none" w:sz="0" w:space="0" w:color="auto"/>
                <w:right w:val="none" w:sz="0" w:space="0" w:color="auto"/>
              </w:divBdr>
            </w:div>
          </w:divsChild>
        </w:div>
        <w:div w:id="1002050294">
          <w:marLeft w:val="0"/>
          <w:marRight w:val="0"/>
          <w:marTop w:val="0"/>
          <w:marBottom w:val="0"/>
          <w:divBdr>
            <w:top w:val="none" w:sz="0" w:space="0" w:color="auto"/>
            <w:left w:val="none" w:sz="0" w:space="0" w:color="auto"/>
            <w:bottom w:val="none" w:sz="0" w:space="0" w:color="auto"/>
            <w:right w:val="none" w:sz="0" w:space="0" w:color="auto"/>
          </w:divBdr>
          <w:divsChild>
            <w:div w:id="435832198">
              <w:marLeft w:val="0"/>
              <w:marRight w:val="0"/>
              <w:marTop w:val="0"/>
              <w:marBottom w:val="0"/>
              <w:divBdr>
                <w:top w:val="none" w:sz="0" w:space="0" w:color="auto"/>
                <w:left w:val="none" w:sz="0" w:space="0" w:color="auto"/>
                <w:bottom w:val="none" w:sz="0" w:space="0" w:color="auto"/>
                <w:right w:val="none" w:sz="0" w:space="0" w:color="auto"/>
              </w:divBdr>
            </w:div>
          </w:divsChild>
        </w:div>
        <w:div w:id="1033964002">
          <w:marLeft w:val="0"/>
          <w:marRight w:val="0"/>
          <w:marTop w:val="0"/>
          <w:marBottom w:val="0"/>
          <w:divBdr>
            <w:top w:val="none" w:sz="0" w:space="0" w:color="auto"/>
            <w:left w:val="none" w:sz="0" w:space="0" w:color="auto"/>
            <w:bottom w:val="none" w:sz="0" w:space="0" w:color="auto"/>
            <w:right w:val="none" w:sz="0" w:space="0" w:color="auto"/>
          </w:divBdr>
          <w:divsChild>
            <w:div w:id="893663674">
              <w:marLeft w:val="0"/>
              <w:marRight w:val="0"/>
              <w:marTop w:val="0"/>
              <w:marBottom w:val="0"/>
              <w:divBdr>
                <w:top w:val="none" w:sz="0" w:space="0" w:color="auto"/>
                <w:left w:val="none" w:sz="0" w:space="0" w:color="auto"/>
                <w:bottom w:val="none" w:sz="0" w:space="0" w:color="auto"/>
                <w:right w:val="none" w:sz="0" w:space="0" w:color="auto"/>
              </w:divBdr>
            </w:div>
          </w:divsChild>
        </w:div>
        <w:div w:id="1040545001">
          <w:marLeft w:val="0"/>
          <w:marRight w:val="0"/>
          <w:marTop w:val="0"/>
          <w:marBottom w:val="0"/>
          <w:divBdr>
            <w:top w:val="none" w:sz="0" w:space="0" w:color="auto"/>
            <w:left w:val="none" w:sz="0" w:space="0" w:color="auto"/>
            <w:bottom w:val="none" w:sz="0" w:space="0" w:color="auto"/>
            <w:right w:val="none" w:sz="0" w:space="0" w:color="auto"/>
          </w:divBdr>
          <w:divsChild>
            <w:div w:id="1618365333">
              <w:marLeft w:val="0"/>
              <w:marRight w:val="0"/>
              <w:marTop w:val="0"/>
              <w:marBottom w:val="0"/>
              <w:divBdr>
                <w:top w:val="none" w:sz="0" w:space="0" w:color="auto"/>
                <w:left w:val="none" w:sz="0" w:space="0" w:color="auto"/>
                <w:bottom w:val="none" w:sz="0" w:space="0" w:color="auto"/>
                <w:right w:val="none" w:sz="0" w:space="0" w:color="auto"/>
              </w:divBdr>
            </w:div>
          </w:divsChild>
        </w:div>
        <w:div w:id="1129393677">
          <w:marLeft w:val="0"/>
          <w:marRight w:val="0"/>
          <w:marTop w:val="0"/>
          <w:marBottom w:val="0"/>
          <w:divBdr>
            <w:top w:val="none" w:sz="0" w:space="0" w:color="auto"/>
            <w:left w:val="none" w:sz="0" w:space="0" w:color="auto"/>
            <w:bottom w:val="none" w:sz="0" w:space="0" w:color="auto"/>
            <w:right w:val="none" w:sz="0" w:space="0" w:color="auto"/>
          </w:divBdr>
          <w:divsChild>
            <w:div w:id="2117677078">
              <w:marLeft w:val="0"/>
              <w:marRight w:val="0"/>
              <w:marTop w:val="0"/>
              <w:marBottom w:val="0"/>
              <w:divBdr>
                <w:top w:val="none" w:sz="0" w:space="0" w:color="auto"/>
                <w:left w:val="none" w:sz="0" w:space="0" w:color="auto"/>
                <w:bottom w:val="none" w:sz="0" w:space="0" w:color="auto"/>
                <w:right w:val="none" w:sz="0" w:space="0" w:color="auto"/>
              </w:divBdr>
            </w:div>
          </w:divsChild>
        </w:div>
        <w:div w:id="1141118724">
          <w:marLeft w:val="0"/>
          <w:marRight w:val="0"/>
          <w:marTop w:val="0"/>
          <w:marBottom w:val="0"/>
          <w:divBdr>
            <w:top w:val="none" w:sz="0" w:space="0" w:color="auto"/>
            <w:left w:val="none" w:sz="0" w:space="0" w:color="auto"/>
            <w:bottom w:val="none" w:sz="0" w:space="0" w:color="auto"/>
            <w:right w:val="none" w:sz="0" w:space="0" w:color="auto"/>
          </w:divBdr>
          <w:divsChild>
            <w:div w:id="584992007">
              <w:marLeft w:val="0"/>
              <w:marRight w:val="0"/>
              <w:marTop w:val="0"/>
              <w:marBottom w:val="0"/>
              <w:divBdr>
                <w:top w:val="none" w:sz="0" w:space="0" w:color="auto"/>
                <w:left w:val="none" w:sz="0" w:space="0" w:color="auto"/>
                <w:bottom w:val="none" w:sz="0" w:space="0" w:color="auto"/>
                <w:right w:val="none" w:sz="0" w:space="0" w:color="auto"/>
              </w:divBdr>
            </w:div>
          </w:divsChild>
        </w:div>
        <w:div w:id="1214850153">
          <w:marLeft w:val="0"/>
          <w:marRight w:val="0"/>
          <w:marTop w:val="0"/>
          <w:marBottom w:val="0"/>
          <w:divBdr>
            <w:top w:val="none" w:sz="0" w:space="0" w:color="auto"/>
            <w:left w:val="none" w:sz="0" w:space="0" w:color="auto"/>
            <w:bottom w:val="none" w:sz="0" w:space="0" w:color="auto"/>
            <w:right w:val="none" w:sz="0" w:space="0" w:color="auto"/>
          </w:divBdr>
          <w:divsChild>
            <w:div w:id="1478500106">
              <w:marLeft w:val="0"/>
              <w:marRight w:val="0"/>
              <w:marTop w:val="0"/>
              <w:marBottom w:val="0"/>
              <w:divBdr>
                <w:top w:val="none" w:sz="0" w:space="0" w:color="auto"/>
                <w:left w:val="none" w:sz="0" w:space="0" w:color="auto"/>
                <w:bottom w:val="none" w:sz="0" w:space="0" w:color="auto"/>
                <w:right w:val="none" w:sz="0" w:space="0" w:color="auto"/>
              </w:divBdr>
            </w:div>
          </w:divsChild>
        </w:div>
        <w:div w:id="1317802716">
          <w:marLeft w:val="0"/>
          <w:marRight w:val="0"/>
          <w:marTop w:val="0"/>
          <w:marBottom w:val="0"/>
          <w:divBdr>
            <w:top w:val="none" w:sz="0" w:space="0" w:color="auto"/>
            <w:left w:val="none" w:sz="0" w:space="0" w:color="auto"/>
            <w:bottom w:val="none" w:sz="0" w:space="0" w:color="auto"/>
            <w:right w:val="none" w:sz="0" w:space="0" w:color="auto"/>
          </w:divBdr>
          <w:divsChild>
            <w:div w:id="1651638658">
              <w:marLeft w:val="0"/>
              <w:marRight w:val="0"/>
              <w:marTop w:val="0"/>
              <w:marBottom w:val="0"/>
              <w:divBdr>
                <w:top w:val="none" w:sz="0" w:space="0" w:color="auto"/>
                <w:left w:val="none" w:sz="0" w:space="0" w:color="auto"/>
                <w:bottom w:val="none" w:sz="0" w:space="0" w:color="auto"/>
                <w:right w:val="none" w:sz="0" w:space="0" w:color="auto"/>
              </w:divBdr>
            </w:div>
          </w:divsChild>
        </w:div>
        <w:div w:id="1363744396">
          <w:marLeft w:val="0"/>
          <w:marRight w:val="0"/>
          <w:marTop w:val="0"/>
          <w:marBottom w:val="0"/>
          <w:divBdr>
            <w:top w:val="none" w:sz="0" w:space="0" w:color="auto"/>
            <w:left w:val="none" w:sz="0" w:space="0" w:color="auto"/>
            <w:bottom w:val="none" w:sz="0" w:space="0" w:color="auto"/>
            <w:right w:val="none" w:sz="0" w:space="0" w:color="auto"/>
          </w:divBdr>
          <w:divsChild>
            <w:div w:id="1051422510">
              <w:marLeft w:val="0"/>
              <w:marRight w:val="0"/>
              <w:marTop w:val="0"/>
              <w:marBottom w:val="0"/>
              <w:divBdr>
                <w:top w:val="none" w:sz="0" w:space="0" w:color="auto"/>
                <w:left w:val="none" w:sz="0" w:space="0" w:color="auto"/>
                <w:bottom w:val="none" w:sz="0" w:space="0" w:color="auto"/>
                <w:right w:val="none" w:sz="0" w:space="0" w:color="auto"/>
              </w:divBdr>
            </w:div>
          </w:divsChild>
        </w:div>
        <w:div w:id="1391032526">
          <w:marLeft w:val="0"/>
          <w:marRight w:val="0"/>
          <w:marTop w:val="0"/>
          <w:marBottom w:val="0"/>
          <w:divBdr>
            <w:top w:val="none" w:sz="0" w:space="0" w:color="auto"/>
            <w:left w:val="none" w:sz="0" w:space="0" w:color="auto"/>
            <w:bottom w:val="none" w:sz="0" w:space="0" w:color="auto"/>
            <w:right w:val="none" w:sz="0" w:space="0" w:color="auto"/>
          </w:divBdr>
          <w:divsChild>
            <w:div w:id="1235975159">
              <w:marLeft w:val="0"/>
              <w:marRight w:val="0"/>
              <w:marTop w:val="0"/>
              <w:marBottom w:val="0"/>
              <w:divBdr>
                <w:top w:val="none" w:sz="0" w:space="0" w:color="auto"/>
                <w:left w:val="none" w:sz="0" w:space="0" w:color="auto"/>
                <w:bottom w:val="none" w:sz="0" w:space="0" w:color="auto"/>
                <w:right w:val="none" w:sz="0" w:space="0" w:color="auto"/>
              </w:divBdr>
            </w:div>
          </w:divsChild>
        </w:div>
        <w:div w:id="1476147324">
          <w:marLeft w:val="0"/>
          <w:marRight w:val="0"/>
          <w:marTop w:val="0"/>
          <w:marBottom w:val="0"/>
          <w:divBdr>
            <w:top w:val="none" w:sz="0" w:space="0" w:color="auto"/>
            <w:left w:val="none" w:sz="0" w:space="0" w:color="auto"/>
            <w:bottom w:val="none" w:sz="0" w:space="0" w:color="auto"/>
            <w:right w:val="none" w:sz="0" w:space="0" w:color="auto"/>
          </w:divBdr>
          <w:divsChild>
            <w:div w:id="1133912305">
              <w:marLeft w:val="0"/>
              <w:marRight w:val="0"/>
              <w:marTop w:val="0"/>
              <w:marBottom w:val="0"/>
              <w:divBdr>
                <w:top w:val="none" w:sz="0" w:space="0" w:color="auto"/>
                <w:left w:val="none" w:sz="0" w:space="0" w:color="auto"/>
                <w:bottom w:val="none" w:sz="0" w:space="0" w:color="auto"/>
                <w:right w:val="none" w:sz="0" w:space="0" w:color="auto"/>
              </w:divBdr>
            </w:div>
          </w:divsChild>
        </w:div>
        <w:div w:id="1638027443">
          <w:marLeft w:val="0"/>
          <w:marRight w:val="0"/>
          <w:marTop w:val="0"/>
          <w:marBottom w:val="0"/>
          <w:divBdr>
            <w:top w:val="none" w:sz="0" w:space="0" w:color="auto"/>
            <w:left w:val="none" w:sz="0" w:space="0" w:color="auto"/>
            <w:bottom w:val="none" w:sz="0" w:space="0" w:color="auto"/>
            <w:right w:val="none" w:sz="0" w:space="0" w:color="auto"/>
          </w:divBdr>
          <w:divsChild>
            <w:div w:id="1485002237">
              <w:marLeft w:val="0"/>
              <w:marRight w:val="0"/>
              <w:marTop w:val="0"/>
              <w:marBottom w:val="0"/>
              <w:divBdr>
                <w:top w:val="none" w:sz="0" w:space="0" w:color="auto"/>
                <w:left w:val="none" w:sz="0" w:space="0" w:color="auto"/>
                <w:bottom w:val="none" w:sz="0" w:space="0" w:color="auto"/>
                <w:right w:val="none" w:sz="0" w:space="0" w:color="auto"/>
              </w:divBdr>
            </w:div>
          </w:divsChild>
        </w:div>
        <w:div w:id="1802845214">
          <w:marLeft w:val="0"/>
          <w:marRight w:val="0"/>
          <w:marTop w:val="0"/>
          <w:marBottom w:val="0"/>
          <w:divBdr>
            <w:top w:val="none" w:sz="0" w:space="0" w:color="auto"/>
            <w:left w:val="none" w:sz="0" w:space="0" w:color="auto"/>
            <w:bottom w:val="none" w:sz="0" w:space="0" w:color="auto"/>
            <w:right w:val="none" w:sz="0" w:space="0" w:color="auto"/>
          </w:divBdr>
          <w:divsChild>
            <w:div w:id="1471744697">
              <w:marLeft w:val="0"/>
              <w:marRight w:val="0"/>
              <w:marTop w:val="0"/>
              <w:marBottom w:val="0"/>
              <w:divBdr>
                <w:top w:val="none" w:sz="0" w:space="0" w:color="auto"/>
                <w:left w:val="none" w:sz="0" w:space="0" w:color="auto"/>
                <w:bottom w:val="none" w:sz="0" w:space="0" w:color="auto"/>
                <w:right w:val="none" w:sz="0" w:space="0" w:color="auto"/>
              </w:divBdr>
            </w:div>
          </w:divsChild>
        </w:div>
        <w:div w:id="1838299887">
          <w:marLeft w:val="0"/>
          <w:marRight w:val="0"/>
          <w:marTop w:val="0"/>
          <w:marBottom w:val="0"/>
          <w:divBdr>
            <w:top w:val="none" w:sz="0" w:space="0" w:color="auto"/>
            <w:left w:val="none" w:sz="0" w:space="0" w:color="auto"/>
            <w:bottom w:val="none" w:sz="0" w:space="0" w:color="auto"/>
            <w:right w:val="none" w:sz="0" w:space="0" w:color="auto"/>
          </w:divBdr>
          <w:divsChild>
            <w:div w:id="836918141">
              <w:marLeft w:val="0"/>
              <w:marRight w:val="0"/>
              <w:marTop w:val="0"/>
              <w:marBottom w:val="0"/>
              <w:divBdr>
                <w:top w:val="none" w:sz="0" w:space="0" w:color="auto"/>
                <w:left w:val="none" w:sz="0" w:space="0" w:color="auto"/>
                <w:bottom w:val="none" w:sz="0" w:space="0" w:color="auto"/>
                <w:right w:val="none" w:sz="0" w:space="0" w:color="auto"/>
              </w:divBdr>
            </w:div>
          </w:divsChild>
        </w:div>
        <w:div w:id="1908300644">
          <w:marLeft w:val="0"/>
          <w:marRight w:val="0"/>
          <w:marTop w:val="0"/>
          <w:marBottom w:val="0"/>
          <w:divBdr>
            <w:top w:val="none" w:sz="0" w:space="0" w:color="auto"/>
            <w:left w:val="none" w:sz="0" w:space="0" w:color="auto"/>
            <w:bottom w:val="none" w:sz="0" w:space="0" w:color="auto"/>
            <w:right w:val="none" w:sz="0" w:space="0" w:color="auto"/>
          </w:divBdr>
          <w:divsChild>
            <w:div w:id="279381465">
              <w:marLeft w:val="0"/>
              <w:marRight w:val="0"/>
              <w:marTop w:val="0"/>
              <w:marBottom w:val="0"/>
              <w:divBdr>
                <w:top w:val="none" w:sz="0" w:space="0" w:color="auto"/>
                <w:left w:val="none" w:sz="0" w:space="0" w:color="auto"/>
                <w:bottom w:val="none" w:sz="0" w:space="0" w:color="auto"/>
                <w:right w:val="none" w:sz="0" w:space="0" w:color="auto"/>
              </w:divBdr>
            </w:div>
          </w:divsChild>
        </w:div>
        <w:div w:id="1927837454">
          <w:marLeft w:val="0"/>
          <w:marRight w:val="0"/>
          <w:marTop w:val="0"/>
          <w:marBottom w:val="0"/>
          <w:divBdr>
            <w:top w:val="none" w:sz="0" w:space="0" w:color="auto"/>
            <w:left w:val="none" w:sz="0" w:space="0" w:color="auto"/>
            <w:bottom w:val="none" w:sz="0" w:space="0" w:color="auto"/>
            <w:right w:val="none" w:sz="0" w:space="0" w:color="auto"/>
          </w:divBdr>
          <w:divsChild>
            <w:div w:id="988090489">
              <w:marLeft w:val="0"/>
              <w:marRight w:val="0"/>
              <w:marTop w:val="0"/>
              <w:marBottom w:val="0"/>
              <w:divBdr>
                <w:top w:val="none" w:sz="0" w:space="0" w:color="auto"/>
                <w:left w:val="none" w:sz="0" w:space="0" w:color="auto"/>
                <w:bottom w:val="none" w:sz="0" w:space="0" w:color="auto"/>
                <w:right w:val="none" w:sz="0" w:space="0" w:color="auto"/>
              </w:divBdr>
            </w:div>
          </w:divsChild>
        </w:div>
        <w:div w:id="2066640572">
          <w:marLeft w:val="0"/>
          <w:marRight w:val="0"/>
          <w:marTop w:val="0"/>
          <w:marBottom w:val="0"/>
          <w:divBdr>
            <w:top w:val="none" w:sz="0" w:space="0" w:color="auto"/>
            <w:left w:val="none" w:sz="0" w:space="0" w:color="auto"/>
            <w:bottom w:val="none" w:sz="0" w:space="0" w:color="auto"/>
            <w:right w:val="none" w:sz="0" w:space="0" w:color="auto"/>
          </w:divBdr>
          <w:divsChild>
            <w:div w:id="283468363">
              <w:marLeft w:val="0"/>
              <w:marRight w:val="0"/>
              <w:marTop w:val="0"/>
              <w:marBottom w:val="0"/>
              <w:divBdr>
                <w:top w:val="none" w:sz="0" w:space="0" w:color="auto"/>
                <w:left w:val="none" w:sz="0" w:space="0" w:color="auto"/>
                <w:bottom w:val="none" w:sz="0" w:space="0" w:color="auto"/>
                <w:right w:val="none" w:sz="0" w:space="0" w:color="auto"/>
              </w:divBdr>
            </w:div>
          </w:divsChild>
        </w:div>
        <w:div w:id="2072189935">
          <w:marLeft w:val="0"/>
          <w:marRight w:val="0"/>
          <w:marTop w:val="0"/>
          <w:marBottom w:val="0"/>
          <w:divBdr>
            <w:top w:val="none" w:sz="0" w:space="0" w:color="auto"/>
            <w:left w:val="none" w:sz="0" w:space="0" w:color="auto"/>
            <w:bottom w:val="none" w:sz="0" w:space="0" w:color="auto"/>
            <w:right w:val="none" w:sz="0" w:space="0" w:color="auto"/>
          </w:divBdr>
          <w:divsChild>
            <w:div w:id="42483963">
              <w:marLeft w:val="0"/>
              <w:marRight w:val="0"/>
              <w:marTop w:val="0"/>
              <w:marBottom w:val="0"/>
              <w:divBdr>
                <w:top w:val="none" w:sz="0" w:space="0" w:color="auto"/>
                <w:left w:val="none" w:sz="0" w:space="0" w:color="auto"/>
                <w:bottom w:val="none" w:sz="0" w:space="0" w:color="auto"/>
                <w:right w:val="none" w:sz="0" w:space="0" w:color="auto"/>
              </w:divBdr>
            </w:div>
          </w:divsChild>
        </w:div>
        <w:div w:id="2134059275">
          <w:marLeft w:val="0"/>
          <w:marRight w:val="0"/>
          <w:marTop w:val="0"/>
          <w:marBottom w:val="0"/>
          <w:divBdr>
            <w:top w:val="none" w:sz="0" w:space="0" w:color="auto"/>
            <w:left w:val="none" w:sz="0" w:space="0" w:color="auto"/>
            <w:bottom w:val="none" w:sz="0" w:space="0" w:color="auto"/>
            <w:right w:val="none" w:sz="0" w:space="0" w:color="auto"/>
          </w:divBdr>
          <w:divsChild>
            <w:div w:id="20510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8025">
      <w:bodyDiv w:val="1"/>
      <w:marLeft w:val="0"/>
      <w:marRight w:val="0"/>
      <w:marTop w:val="0"/>
      <w:marBottom w:val="0"/>
      <w:divBdr>
        <w:top w:val="none" w:sz="0" w:space="0" w:color="auto"/>
        <w:left w:val="none" w:sz="0" w:space="0" w:color="auto"/>
        <w:bottom w:val="none" w:sz="0" w:space="0" w:color="auto"/>
        <w:right w:val="none" w:sz="0" w:space="0" w:color="auto"/>
      </w:divBdr>
    </w:div>
    <w:div w:id="243610257">
      <w:bodyDiv w:val="1"/>
      <w:marLeft w:val="0"/>
      <w:marRight w:val="0"/>
      <w:marTop w:val="0"/>
      <w:marBottom w:val="0"/>
      <w:divBdr>
        <w:top w:val="none" w:sz="0" w:space="0" w:color="auto"/>
        <w:left w:val="none" w:sz="0" w:space="0" w:color="auto"/>
        <w:bottom w:val="none" w:sz="0" w:space="0" w:color="auto"/>
        <w:right w:val="none" w:sz="0" w:space="0" w:color="auto"/>
      </w:divBdr>
      <w:divsChild>
        <w:div w:id="49035150">
          <w:marLeft w:val="0"/>
          <w:marRight w:val="0"/>
          <w:marTop w:val="0"/>
          <w:marBottom w:val="0"/>
          <w:divBdr>
            <w:top w:val="none" w:sz="0" w:space="0" w:color="auto"/>
            <w:left w:val="none" w:sz="0" w:space="0" w:color="auto"/>
            <w:bottom w:val="none" w:sz="0" w:space="0" w:color="auto"/>
            <w:right w:val="none" w:sz="0" w:space="0" w:color="auto"/>
          </w:divBdr>
          <w:divsChild>
            <w:div w:id="188565986">
              <w:marLeft w:val="0"/>
              <w:marRight w:val="0"/>
              <w:marTop w:val="0"/>
              <w:marBottom w:val="0"/>
              <w:divBdr>
                <w:top w:val="none" w:sz="0" w:space="0" w:color="auto"/>
                <w:left w:val="none" w:sz="0" w:space="0" w:color="auto"/>
                <w:bottom w:val="none" w:sz="0" w:space="0" w:color="auto"/>
                <w:right w:val="none" w:sz="0" w:space="0" w:color="auto"/>
              </w:divBdr>
            </w:div>
          </w:divsChild>
        </w:div>
        <w:div w:id="70011849">
          <w:marLeft w:val="0"/>
          <w:marRight w:val="0"/>
          <w:marTop w:val="0"/>
          <w:marBottom w:val="0"/>
          <w:divBdr>
            <w:top w:val="none" w:sz="0" w:space="0" w:color="auto"/>
            <w:left w:val="none" w:sz="0" w:space="0" w:color="auto"/>
            <w:bottom w:val="none" w:sz="0" w:space="0" w:color="auto"/>
            <w:right w:val="none" w:sz="0" w:space="0" w:color="auto"/>
          </w:divBdr>
          <w:divsChild>
            <w:div w:id="1478953895">
              <w:marLeft w:val="0"/>
              <w:marRight w:val="0"/>
              <w:marTop w:val="0"/>
              <w:marBottom w:val="0"/>
              <w:divBdr>
                <w:top w:val="none" w:sz="0" w:space="0" w:color="auto"/>
                <w:left w:val="none" w:sz="0" w:space="0" w:color="auto"/>
                <w:bottom w:val="none" w:sz="0" w:space="0" w:color="auto"/>
                <w:right w:val="none" w:sz="0" w:space="0" w:color="auto"/>
              </w:divBdr>
            </w:div>
          </w:divsChild>
        </w:div>
        <w:div w:id="86312883">
          <w:marLeft w:val="0"/>
          <w:marRight w:val="0"/>
          <w:marTop w:val="0"/>
          <w:marBottom w:val="0"/>
          <w:divBdr>
            <w:top w:val="none" w:sz="0" w:space="0" w:color="auto"/>
            <w:left w:val="none" w:sz="0" w:space="0" w:color="auto"/>
            <w:bottom w:val="none" w:sz="0" w:space="0" w:color="auto"/>
            <w:right w:val="none" w:sz="0" w:space="0" w:color="auto"/>
          </w:divBdr>
          <w:divsChild>
            <w:div w:id="524681867">
              <w:marLeft w:val="0"/>
              <w:marRight w:val="0"/>
              <w:marTop w:val="0"/>
              <w:marBottom w:val="0"/>
              <w:divBdr>
                <w:top w:val="none" w:sz="0" w:space="0" w:color="auto"/>
                <w:left w:val="none" w:sz="0" w:space="0" w:color="auto"/>
                <w:bottom w:val="none" w:sz="0" w:space="0" w:color="auto"/>
                <w:right w:val="none" w:sz="0" w:space="0" w:color="auto"/>
              </w:divBdr>
            </w:div>
          </w:divsChild>
        </w:div>
        <w:div w:id="144317225">
          <w:marLeft w:val="0"/>
          <w:marRight w:val="0"/>
          <w:marTop w:val="0"/>
          <w:marBottom w:val="0"/>
          <w:divBdr>
            <w:top w:val="none" w:sz="0" w:space="0" w:color="auto"/>
            <w:left w:val="none" w:sz="0" w:space="0" w:color="auto"/>
            <w:bottom w:val="none" w:sz="0" w:space="0" w:color="auto"/>
            <w:right w:val="none" w:sz="0" w:space="0" w:color="auto"/>
          </w:divBdr>
          <w:divsChild>
            <w:div w:id="457183660">
              <w:marLeft w:val="0"/>
              <w:marRight w:val="0"/>
              <w:marTop w:val="0"/>
              <w:marBottom w:val="0"/>
              <w:divBdr>
                <w:top w:val="none" w:sz="0" w:space="0" w:color="auto"/>
                <w:left w:val="none" w:sz="0" w:space="0" w:color="auto"/>
                <w:bottom w:val="none" w:sz="0" w:space="0" w:color="auto"/>
                <w:right w:val="none" w:sz="0" w:space="0" w:color="auto"/>
              </w:divBdr>
            </w:div>
          </w:divsChild>
        </w:div>
        <w:div w:id="145754686">
          <w:marLeft w:val="0"/>
          <w:marRight w:val="0"/>
          <w:marTop w:val="0"/>
          <w:marBottom w:val="0"/>
          <w:divBdr>
            <w:top w:val="none" w:sz="0" w:space="0" w:color="auto"/>
            <w:left w:val="none" w:sz="0" w:space="0" w:color="auto"/>
            <w:bottom w:val="none" w:sz="0" w:space="0" w:color="auto"/>
            <w:right w:val="none" w:sz="0" w:space="0" w:color="auto"/>
          </w:divBdr>
          <w:divsChild>
            <w:div w:id="1302609988">
              <w:marLeft w:val="0"/>
              <w:marRight w:val="0"/>
              <w:marTop w:val="0"/>
              <w:marBottom w:val="0"/>
              <w:divBdr>
                <w:top w:val="none" w:sz="0" w:space="0" w:color="auto"/>
                <w:left w:val="none" w:sz="0" w:space="0" w:color="auto"/>
                <w:bottom w:val="none" w:sz="0" w:space="0" w:color="auto"/>
                <w:right w:val="none" w:sz="0" w:space="0" w:color="auto"/>
              </w:divBdr>
            </w:div>
          </w:divsChild>
        </w:div>
        <w:div w:id="225527741">
          <w:marLeft w:val="0"/>
          <w:marRight w:val="0"/>
          <w:marTop w:val="0"/>
          <w:marBottom w:val="0"/>
          <w:divBdr>
            <w:top w:val="none" w:sz="0" w:space="0" w:color="auto"/>
            <w:left w:val="none" w:sz="0" w:space="0" w:color="auto"/>
            <w:bottom w:val="none" w:sz="0" w:space="0" w:color="auto"/>
            <w:right w:val="none" w:sz="0" w:space="0" w:color="auto"/>
          </w:divBdr>
          <w:divsChild>
            <w:div w:id="64838990">
              <w:marLeft w:val="0"/>
              <w:marRight w:val="0"/>
              <w:marTop w:val="0"/>
              <w:marBottom w:val="0"/>
              <w:divBdr>
                <w:top w:val="none" w:sz="0" w:space="0" w:color="auto"/>
                <w:left w:val="none" w:sz="0" w:space="0" w:color="auto"/>
                <w:bottom w:val="none" w:sz="0" w:space="0" w:color="auto"/>
                <w:right w:val="none" w:sz="0" w:space="0" w:color="auto"/>
              </w:divBdr>
            </w:div>
          </w:divsChild>
        </w:div>
        <w:div w:id="308831530">
          <w:marLeft w:val="0"/>
          <w:marRight w:val="0"/>
          <w:marTop w:val="0"/>
          <w:marBottom w:val="0"/>
          <w:divBdr>
            <w:top w:val="none" w:sz="0" w:space="0" w:color="auto"/>
            <w:left w:val="none" w:sz="0" w:space="0" w:color="auto"/>
            <w:bottom w:val="none" w:sz="0" w:space="0" w:color="auto"/>
            <w:right w:val="none" w:sz="0" w:space="0" w:color="auto"/>
          </w:divBdr>
          <w:divsChild>
            <w:div w:id="744304457">
              <w:marLeft w:val="0"/>
              <w:marRight w:val="0"/>
              <w:marTop w:val="0"/>
              <w:marBottom w:val="0"/>
              <w:divBdr>
                <w:top w:val="none" w:sz="0" w:space="0" w:color="auto"/>
                <w:left w:val="none" w:sz="0" w:space="0" w:color="auto"/>
                <w:bottom w:val="none" w:sz="0" w:space="0" w:color="auto"/>
                <w:right w:val="none" w:sz="0" w:space="0" w:color="auto"/>
              </w:divBdr>
            </w:div>
          </w:divsChild>
        </w:div>
        <w:div w:id="357853096">
          <w:marLeft w:val="0"/>
          <w:marRight w:val="0"/>
          <w:marTop w:val="0"/>
          <w:marBottom w:val="0"/>
          <w:divBdr>
            <w:top w:val="none" w:sz="0" w:space="0" w:color="auto"/>
            <w:left w:val="none" w:sz="0" w:space="0" w:color="auto"/>
            <w:bottom w:val="none" w:sz="0" w:space="0" w:color="auto"/>
            <w:right w:val="none" w:sz="0" w:space="0" w:color="auto"/>
          </w:divBdr>
          <w:divsChild>
            <w:div w:id="868374791">
              <w:marLeft w:val="0"/>
              <w:marRight w:val="0"/>
              <w:marTop w:val="0"/>
              <w:marBottom w:val="0"/>
              <w:divBdr>
                <w:top w:val="none" w:sz="0" w:space="0" w:color="auto"/>
                <w:left w:val="none" w:sz="0" w:space="0" w:color="auto"/>
                <w:bottom w:val="none" w:sz="0" w:space="0" w:color="auto"/>
                <w:right w:val="none" w:sz="0" w:space="0" w:color="auto"/>
              </w:divBdr>
            </w:div>
          </w:divsChild>
        </w:div>
        <w:div w:id="507794411">
          <w:marLeft w:val="0"/>
          <w:marRight w:val="0"/>
          <w:marTop w:val="0"/>
          <w:marBottom w:val="0"/>
          <w:divBdr>
            <w:top w:val="none" w:sz="0" w:space="0" w:color="auto"/>
            <w:left w:val="none" w:sz="0" w:space="0" w:color="auto"/>
            <w:bottom w:val="none" w:sz="0" w:space="0" w:color="auto"/>
            <w:right w:val="none" w:sz="0" w:space="0" w:color="auto"/>
          </w:divBdr>
          <w:divsChild>
            <w:div w:id="1583757714">
              <w:marLeft w:val="0"/>
              <w:marRight w:val="0"/>
              <w:marTop w:val="0"/>
              <w:marBottom w:val="0"/>
              <w:divBdr>
                <w:top w:val="none" w:sz="0" w:space="0" w:color="auto"/>
                <w:left w:val="none" w:sz="0" w:space="0" w:color="auto"/>
                <w:bottom w:val="none" w:sz="0" w:space="0" w:color="auto"/>
                <w:right w:val="none" w:sz="0" w:space="0" w:color="auto"/>
              </w:divBdr>
            </w:div>
          </w:divsChild>
        </w:div>
        <w:div w:id="535002498">
          <w:marLeft w:val="0"/>
          <w:marRight w:val="0"/>
          <w:marTop w:val="0"/>
          <w:marBottom w:val="0"/>
          <w:divBdr>
            <w:top w:val="none" w:sz="0" w:space="0" w:color="auto"/>
            <w:left w:val="none" w:sz="0" w:space="0" w:color="auto"/>
            <w:bottom w:val="none" w:sz="0" w:space="0" w:color="auto"/>
            <w:right w:val="none" w:sz="0" w:space="0" w:color="auto"/>
          </w:divBdr>
          <w:divsChild>
            <w:div w:id="1323662492">
              <w:marLeft w:val="0"/>
              <w:marRight w:val="0"/>
              <w:marTop w:val="0"/>
              <w:marBottom w:val="0"/>
              <w:divBdr>
                <w:top w:val="none" w:sz="0" w:space="0" w:color="auto"/>
                <w:left w:val="none" w:sz="0" w:space="0" w:color="auto"/>
                <w:bottom w:val="none" w:sz="0" w:space="0" w:color="auto"/>
                <w:right w:val="none" w:sz="0" w:space="0" w:color="auto"/>
              </w:divBdr>
            </w:div>
          </w:divsChild>
        </w:div>
        <w:div w:id="809396660">
          <w:marLeft w:val="0"/>
          <w:marRight w:val="0"/>
          <w:marTop w:val="0"/>
          <w:marBottom w:val="0"/>
          <w:divBdr>
            <w:top w:val="none" w:sz="0" w:space="0" w:color="auto"/>
            <w:left w:val="none" w:sz="0" w:space="0" w:color="auto"/>
            <w:bottom w:val="none" w:sz="0" w:space="0" w:color="auto"/>
            <w:right w:val="none" w:sz="0" w:space="0" w:color="auto"/>
          </w:divBdr>
          <w:divsChild>
            <w:div w:id="217209240">
              <w:marLeft w:val="0"/>
              <w:marRight w:val="0"/>
              <w:marTop w:val="0"/>
              <w:marBottom w:val="0"/>
              <w:divBdr>
                <w:top w:val="none" w:sz="0" w:space="0" w:color="auto"/>
                <w:left w:val="none" w:sz="0" w:space="0" w:color="auto"/>
                <w:bottom w:val="none" w:sz="0" w:space="0" w:color="auto"/>
                <w:right w:val="none" w:sz="0" w:space="0" w:color="auto"/>
              </w:divBdr>
            </w:div>
          </w:divsChild>
        </w:div>
        <w:div w:id="820997636">
          <w:marLeft w:val="0"/>
          <w:marRight w:val="0"/>
          <w:marTop w:val="0"/>
          <w:marBottom w:val="0"/>
          <w:divBdr>
            <w:top w:val="none" w:sz="0" w:space="0" w:color="auto"/>
            <w:left w:val="none" w:sz="0" w:space="0" w:color="auto"/>
            <w:bottom w:val="none" w:sz="0" w:space="0" w:color="auto"/>
            <w:right w:val="none" w:sz="0" w:space="0" w:color="auto"/>
          </w:divBdr>
          <w:divsChild>
            <w:div w:id="978345885">
              <w:marLeft w:val="0"/>
              <w:marRight w:val="0"/>
              <w:marTop w:val="0"/>
              <w:marBottom w:val="0"/>
              <w:divBdr>
                <w:top w:val="none" w:sz="0" w:space="0" w:color="auto"/>
                <w:left w:val="none" w:sz="0" w:space="0" w:color="auto"/>
                <w:bottom w:val="none" w:sz="0" w:space="0" w:color="auto"/>
                <w:right w:val="none" w:sz="0" w:space="0" w:color="auto"/>
              </w:divBdr>
            </w:div>
          </w:divsChild>
        </w:div>
        <w:div w:id="960915894">
          <w:marLeft w:val="0"/>
          <w:marRight w:val="0"/>
          <w:marTop w:val="0"/>
          <w:marBottom w:val="0"/>
          <w:divBdr>
            <w:top w:val="none" w:sz="0" w:space="0" w:color="auto"/>
            <w:left w:val="none" w:sz="0" w:space="0" w:color="auto"/>
            <w:bottom w:val="none" w:sz="0" w:space="0" w:color="auto"/>
            <w:right w:val="none" w:sz="0" w:space="0" w:color="auto"/>
          </w:divBdr>
          <w:divsChild>
            <w:div w:id="381371562">
              <w:marLeft w:val="0"/>
              <w:marRight w:val="0"/>
              <w:marTop w:val="0"/>
              <w:marBottom w:val="0"/>
              <w:divBdr>
                <w:top w:val="none" w:sz="0" w:space="0" w:color="auto"/>
                <w:left w:val="none" w:sz="0" w:space="0" w:color="auto"/>
                <w:bottom w:val="none" w:sz="0" w:space="0" w:color="auto"/>
                <w:right w:val="none" w:sz="0" w:space="0" w:color="auto"/>
              </w:divBdr>
            </w:div>
          </w:divsChild>
        </w:div>
        <w:div w:id="984042097">
          <w:marLeft w:val="0"/>
          <w:marRight w:val="0"/>
          <w:marTop w:val="0"/>
          <w:marBottom w:val="0"/>
          <w:divBdr>
            <w:top w:val="none" w:sz="0" w:space="0" w:color="auto"/>
            <w:left w:val="none" w:sz="0" w:space="0" w:color="auto"/>
            <w:bottom w:val="none" w:sz="0" w:space="0" w:color="auto"/>
            <w:right w:val="none" w:sz="0" w:space="0" w:color="auto"/>
          </w:divBdr>
          <w:divsChild>
            <w:div w:id="1472943355">
              <w:marLeft w:val="0"/>
              <w:marRight w:val="0"/>
              <w:marTop w:val="0"/>
              <w:marBottom w:val="0"/>
              <w:divBdr>
                <w:top w:val="none" w:sz="0" w:space="0" w:color="auto"/>
                <w:left w:val="none" w:sz="0" w:space="0" w:color="auto"/>
                <w:bottom w:val="none" w:sz="0" w:space="0" w:color="auto"/>
                <w:right w:val="none" w:sz="0" w:space="0" w:color="auto"/>
              </w:divBdr>
            </w:div>
          </w:divsChild>
        </w:div>
        <w:div w:id="999625909">
          <w:marLeft w:val="0"/>
          <w:marRight w:val="0"/>
          <w:marTop w:val="0"/>
          <w:marBottom w:val="0"/>
          <w:divBdr>
            <w:top w:val="none" w:sz="0" w:space="0" w:color="auto"/>
            <w:left w:val="none" w:sz="0" w:space="0" w:color="auto"/>
            <w:bottom w:val="none" w:sz="0" w:space="0" w:color="auto"/>
            <w:right w:val="none" w:sz="0" w:space="0" w:color="auto"/>
          </w:divBdr>
          <w:divsChild>
            <w:div w:id="1833640283">
              <w:marLeft w:val="0"/>
              <w:marRight w:val="0"/>
              <w:marTop w:val="0"/>
              <w:marBottom w:val="0"/>
              <w:divBdr>
                <w:top w:val="none" w:sz="0" w:space="0" w:color="auto"/>
                <w:left w:val="none" w:sz="0" w:space="0" w:color="auto"/>
                <w:bottom w:val="none" w:sz="0" w:space="0" w:color="auto"/>
                <w:right w:val="none" w:sz="0" w:space="0" w:color="auto"/>
              </w:divBdr>
            </w:div>
          </w:divsChild>
        </w:div>
        <w:div w:id="1074351613">
          <w:marLeft w:val="0"/>
          <w:marRight w:val="0"/>
          <w:marTop w:val="0"/>
          <w:marBottom w:val="0"/>
          <w:divBdr>
            <w:top w:val="none" w:sz="0" w:space="0" w:color="auto"/>
            <w:left w:val="none" w:sz="0" w:space="0" w:color="auto"/>
            <w:bottom w:val="none" w:sz="0" w:space="0" w:color="auto"/>
            <w:right w:val="none" w:sz="0" w:space="0" w:color="auto"/>
          </w:divBdr>
          <w:divsChild>
            <w:div w:id="430704132">
              <w:marLeft w:val="0"/>
              <w:marRight w:val="0"/>
              <w:marTop w:val="0"/>
              <w:marBottom w:val="0"/>
              <w:divBdr>
                <w:top w:val="none" w:sz="0" w:space="0" w:color="auto"/>
                <w:left w:val="none" w:sz="0" w:space="0" w:color="auto"/>
                <w:bottom w:val="none" w:sz="0" w:space="0" w:color="auto"/>
                <w:right w:val="none" w:sz="0" w:space="0" w:color="auto"/>
              </w:divBdr>
            </w:div>
          </w:divsChild>
        </w:div>
        <w:div w:id="1112358984">
          <w:marLeft w:val="0"/>
          <w:marRight w:val="0"/>
          <w:marTop w:val="0"/>
          <w:marBottom w:val="0"/>
          <w:divBdr>
            <w:top w:val="none" w:sz="0" w:space="0" w:color="auto"/>
            <w:left w:val="none" w:sz="0" w:space="0" w:color="auto"/>
            <w:bottom w:val="none" w:sz="0" w:space="0" w:color="auto"/>
            <w:right w:val="none" w:sz="0" w:space="0" w:color="auto"/>
          </w:divBdr>
          <w:divsChild>
            <w:div w:id="1175926045">
              <w:marLeft w:val="0"/>
              <w:marRight w:val="0"/>
              <w:marTop w:val="0"/>
              <w:marBottom w:val="0"/>
              <w:divBdr>
                <w:top w:val="none" w:sz="0" w:space="0" w:color="auto"/>
                <w:left w:val="none" w:sz="0" w:space="0" w:color="auto"/>
                <w:bottom w:val="none" w:sz="0" w:space="0" w:color="auto"/>
                <w:right w:val="none" w:sz="0" w:space="0" w:color="auto"/>
              </w:divBdr>
            </w:div>
          </w:divsChild>
        </w:div>
        <w:div w:id="1121221896">
          <w:marLeft w:val="0"/>
          <w:marRight w:val="0"/>
          <w:marTop w:val="0"/>
          <w:marBottom w:val="0"/>
          <w:divBdr>
            <w:top w:val="none" w:sz="0" w:space="0" w:color="auto"/>
            <w:left w:val="none" w:sz="0" w:space="0" w:color="auto"/>
            <w:bottom w:val="none" w:sz="0" w:space="0" w:color="auto"/>
            <w:right w:val="none" w:sz="0" w:space="0" w:color="auto"/>
          </w:divBdr>
          <w:divsChild>
            <w:div w:id="1891307946">
              <w:marLeft w:val="0"/>
              <w:marRight w:val="0"/>
              <w:marTop w:val="0"/>
              <w:marBottom w:val="0"/>
              <w:divBdr>
                <w:top w:val="none" w:sz="0" w:space="0" w:color="auto"/>
                <w:left w:val="none" w:sz="0" w:space="0" w:color="auto"/>
                <w:bottom w:val="none" w:sz="0" w:space="0" w:color="auto"/>
                <w:right w:val="none" w:sz="0" w:space="0" w:color="auto"/>
              </w:divBdr>
            </w:div>
          </w:divsChild>
        </w:div>
        <w:div w:id="1165974512">
          <w:marLeft w:val="0"/>
          <w:marRight w:val="0"/>
          <w:marTop w:val="0"/>
          <w:marBottom w:val="0"/>
          <w:divBdr>
            <w:top w:val="none" w:sz="0" w:space="0" w:color="auto"/>
            <w:left w:val="none" w:sz="0" w:space="0" w:color="auto"/>
            <w:bottom w:val="none" w:sz="0" w:space="0" w:color="auto"/>
            <w:right w:val="none" w:sz="0" w:space="0" w:color="auto"/>
          </w:divBdr>
          <w:divsChild>
            <w:div w:id="2050834602">
              <w:marLeft w:val="0"/>
              <w:marRight w:val="0"/>
              <w:marTop w:val="0"/>
              <w:marBottom w:val="0"/>
              <w:divBdr>
                <w:top w:val="none" w:sz="0" w:space="0" w:color="auto"/>
                <w:left w:val="none" w:sz="0" w:space="0" w:color="auto"/>
                <w:bottom w:val="none" w:sz="0" w:space="0" w:color="auto"/>
                <w:right w:val="none" w:sz="0" w:space="0" w:color="auto"/>
              </w:divBdr>
            </w:div>
          </w:divsChild>
        </w:div>
        <w:div w:id="1191721251">
          <w:marLeft w:val="0"/>
          <w:marRight w:val="0"/>
          <w:marTop w:val="0"/>
          <w:marBottom w:val="0"/>
          <w:divBdr>
            <w:top w:val="none" w:sz="0" w:space="0" w:color="auto"/>
            <w:left w:val="none" w:sz="0" w:space="0" w:color="auto"/>
            <w:bottom w:val="none" w:sz="0" w:space="0" w:color="auto"/>
            <w:right w:val="none" w:sz="0" w:space="0" w:color="auto"/>
          </w:divBdr>
          <w:divsChild>
            <w:div w:id="227613873">
              <w:marLeft w:val="0"/>
              <w:marRight w:val="0"/>
              <w:marTop w:val="0"/>
              <w:marBottom w:val="0"/>
              <w:divBdr>
                <w:top w:val="none" w:sz="0" w:space="0" w:color="auto"/>
                <w:left w:val="none" w:sz="0" w:space="0" w:color="auto"/>
                <w:bottom w:val="none" w:sz="0" w:space="0" w:color="auto"/>
                <w:right w:val="none" w:sz="0" w:space="0" w:color="auto"/>
              </w:divBdr>
            </w:div>
          </w:divsChild>
        </w:div>
        <w:div w:id="1277983608">
          <w:marLeft w:val="0"/>
          <w:marRight w:val="0"/>
          <w:marTop w:val="0"/>
          <w:marBottom w:val="0"/>
          <w:divBdr>
            <w:top w:val="none" w:sz="0" w:space="0" w:color="auto"/>
            <w:left w:val="none" w:sz="0" w:space="0" w:color="auto"/>
            <w:bottom w:val="none" w:sz="0" w:space="0" w:color="auto"/>
            <w:right w:val="none" w:sz="0" w:space="0" w:color="auto"/>
          </w:divBdr>
          <w:divsChild>
            <w:div w:id="880560599">
              <w:marLeft w:val="0"/>
              <w:marRight w:val="0"/>
              <w:marTop w:val="0"/>
              <w:marBottom w:val="0"/>
              <w:divBdr>
                <w:top w:val="none" w:sz="0" w:space="0" w:color="auto"/>
                <w:left w:val="none" w:sz="0" w:space="0" w:color="auto"/>
                <w:bottom w:val="none" w:sz="0" w:space="0" w:color="auto"/>
                <w:right w:val="none" w:sz="0" w:space="0" w:color="auto"/>
              </w:divBdr>
            </w:div>
          </w:divsChild>
        </w:div>
        <w:div w:id="1348944975">
          <w:marLeft w:val="0"/>
          <w:marRight w:val="0"/>
          <w:marTop w:val="0"/>
          <w:marBottom w:val="0"/>
          <w:divBdr>
            <w:top w:val="none" w:sz="0" w:space="0" w:color="auto"/>
            <w:left w:val="none" w:sz="0" w:space="0" w:color="auto"/>
            <w:bottom w:val="none" w:sz="0" w:space="0" w:color="auto"/>
            <w:right w:val="none" w:sz="0" w:space="0" w:color="auto"/>
          </w:divBdr>
          <w:divsChild>
            <w:div w:id="246109963">
              <w:marLeft w:val="0"/>
              <w:marRight w:val="0"/>
              <w:marTop w:val="0"/>
              <w:marBottom w:val="0"/>
              <w:divBdr>
                <w:top w:val="none" w:sz="0" w:space="0" w:color="auto"/>
                <w:left w:val="none" w:sz="0" w:space="0" w:color="auto"/>
                <w:bottom w:val="none" w:sz="0" w:space="0" w:color="auto"/>
                <w:right w:val="none" w:sz="0" w:space="0" w:color="auto"/>
              </w:divBdr>
            </w:div>
          </w:divsChild>
        </w:div>
        <w:div w:id="1480803259">
          <w:marLeft w:val="0"/>
          <w:marRight w:val="0"/>
          <w:marTop w:val="0"/>
          <w:marBottom w:val="0"/>
          <w:divBdr>
            <w:top w:val="none" w:sz="0" w:space="0" w:color="auto"/>
            <w:left w:val="none" w:sz="0" w:space="0" w:color="auto"/>
            <w:bottom w:val="none" w:sz="0" w:space="0" w:color="auto"/>
            <w:right w:val="none" w:sz="0" w:space="0" w:color="auto"/>
          </w:divBdr>
          <w:divsChild>
            <w:div w:id="957564011">
              <w:marLeft w:val="0"/>
              <w:marRight w:val="0"/>
              <w:marTop w:val="0"/>
              <w:marBottom w:val="0"/>
              <w:divBdr>
                <w:top w:val="none" w:sz="0" w:space="0" w:color="auto"/>
                <w:left w:val="none" w:sz="0" w:space="0" w:color="auto"/>
                <w:bottom w:val="none" w:sz="0" w:space="0" w:color="auto"/>
                <w:right w:val="none" w:sz="0" w:space="0" w:color="auto"/>
              </w:divBdr>
            </w:div>
          </w:divsChild>
        </w:div>
        <w:div w:id="1504466559">
          <w:marLeft w:val="0"/>
          <w:marRight w:val="0"/>
          <w:marTop w:val="0"/>
          <w:marBottom w:val="0"/>
          <w:divBdr>
            <w:top w:val="none" w:sz="0" w:space="0" w:color="auto"/>
            <w:left w:val="none" w:sz="0" w:space="0" w:color="auto"/>
            <w:bottom w:val="none" w:sz="0" w:space="0" w:color="auto"/>
            <w:right w:val="none" w:sz="0" w:space="0" w:color="auto"/>
          </w:divBdr>
          <w:divsChild>
            <w:div w:id="807010727">
              <w:marLeft w:val="0"/>
              <w:marRight w:val="0"/>
              <w:marTop w:val="0"/>
              <w:marBottom w:val="0"/>
              <w:divBdr>
                <w:top w:val="none" w:sz="0" w:space="0" w:color="auto"/>
                <w:left w:val="none" w:sz="0" w:space="0" w:color="auto"/>
                <w:bottom w:val="none" w:sz="0" w:space="0" w:color="auto"/>
                <w:right w:val="none" w:sz="0" w:space="0" w:color="auto"/>
              </w:divBdr>
            </w:div>
          </w:divsChild>
        </w:div>
        <w:div w:id="1540584958">
          <w:marLeft w:val="0"/>
          <w:marRight w:val="0"/>
          <w:marTop w:val="0"/>
          <w:marBottom w:val="0"/>
          <w:divBdr>
            <w:top w:val="none" w:sz="0" w:space="0" w:color="auto"/>
            <w:left w:val="none" w:sz="0" w:space="0" w:color="auto"/>
            <w:bottom w:val="none" w:sz="0" w:space="0" w:color="auto"/>
            <w:right w:val="none" w:sz="0" w:space="0" w:color="auto"/>
          </w:divBdr>
          <w:divsChild>
            <w:div w:id="129061122">
              <w:marLeft w:val="0"/>
              <w:marRight w:val="0"/>
              <w:marTop w:val="0"/>
              <w:marBottom w:val="0"/>
              <w:divBdr>
                <w:top w:val="none" w:sz="0" w:space="0" w:color="auto"/>
                <w:left w:val="none" w:sz="0" w:space="0" w:color="auto"/>
                <w:bottom w:val="none" w:sz="0" w:space="0" w:color="auto"/>
                <w:right w:val="none" w:sz="0" w:space="0" w:color="auto"/>
              </w:divBdr>
            </w:div>
          </w:divsChild>
        </w:div>
        <w:div w:id="1587416552">
          <w:marLeft w:val="0"/>
          <w:marRight w:val="0"/>
          <w:marTop w:val="0"/>
          <w:marBottom w:val="0"/>
          <w:divBdr>
            <w:top w:val="none" w:sz="0" w:space="0" w:color="auto"/>
            <w:left w:val="none" w:sz="0" w:space="0" w:color="auto"/>
            <w:bottom w:val="none" w:sz="0" w:space="0" w:color="auto"/>
            <w:right w:val="none" w:sz="0" w:space="0" w:color="auto"/>
          </w:divBdr>
          <w:divsChild>
            <w:div w:id="1836872191">
              <w:marLeft w:val="0"/>
              <w:marRight w:val="0"/>
              <w:marTop w:val="0"/>
              <w:marBottom w:val="0"/>
              <w:divBdr>
                <w:top w:val="none" w:sz="0" w:space="0" w:color="auto"/>
                <w:left w:val="none" w:sz="0" w:space="0" w:color="auto"/>
                <w:bottom w:val="none" w:sz="0" w:space="0" w:color="auto"/>
                <w:right w:val="none" w:sz="0" w:space="0" w:color="auto"/>
              </w:divBdr>
            </w:div>
          </w:divsChild>
        </w:div>
        <w:div w:id="1643189636">
          <w:marLeft w:val="0"/>
          <w:marRight w:val="0"/>
          <w:marTop w:val="0"/>
          <w:marBottom w:val="0"/>
          <w:divBdr>
            <w:top w:val="none" w:sz="0" w:space="0" w:color="auto"/>
            <w:left w:val="none" w:sz="0" w:space="0" w:color="auto"/>
            <w:bottom w:val="none" w:sz="0" w:space="0" w:color="auto"/>
            <w:right w:val="none" w:sz="0" w:space="0" w:color="auto"/>
          </w:divBdr>
          <w:divsChild>
            <w:div w:id="2146269695">
              <w:marLeft w:val="0"/>
              <w:marRight w:val="0"/>
              <w:marTop w:val="0"/>
              <w:marBottom w:val="0"/>
              <w:divBdr>
                <w:top w:val="none" w:sz="0" w:space="0" w:color="auto"/>
                <w:left w:val="none" w:sz="0" w:space="0" w:color="auto"/>
                <w:bottom w:val="none" w:sz="0" w:space="0" w:color="auto"/>
                <w:right w:val="none" w:sz="0" w:space="0" w:color="auto"/>
              </w:divBdr>
            </w:div>
          </w:divsChild>
        </w:div>
        <w:div w:id="1692996020">
          <w:marLeft w:val="0"/>
          <w:marRight w:val="0"/>
          <w:marTop w:val="0"/>
          <w:marBottom w:val="0"/>
          <w:divBdr>
            <w:top w:val="none" w:sz="0" w:space="0" w:color="auto"/>
            <w:left w:val="none" w:sz="0" w:space="0" w:color="auto"/>
            <w:bottom w:val="none" w:sz="0" w:space="0" w:color="auto"/>
            <w:right w:val="none" w:sz="0" w:space="0" w:color="auto"/>
          </w:divBdr>
          <w:divsChild>
            <w:div w:id="1365784345">
              <w:marLeft w:val="0"/>
              <w:marRight w:val="0"/>
              <w:marTop w:val="0"/>
              <w:marBottom w:val="0"/>
              <w:divBdr>
                <w:top w:val="none" w:sz="0" w:space="0" w:color="auto"/>
                <w:left w:val="none" w:sz="0" w:space="0" w:color="auto"/>
                <w:bottom w:val="none" w:sz="0" w:space="0" w:color="auto"/>
                <w:right w:val="none" w:sz="0" w:space="0" w:color="auto"/>
              </w:divBdr>
            </w:div>
          </w:divsChild>
        </w:div>
        <w:div w:id="1856916010">
          <w:marLeft w:val="0"/>
          <w:marRight w:val="0"/>
          <w:marTop w:val="0"/>
          <w:marBottom w:val="0"/>
          <w:divBdr>
            <w:top w:val="none" w:sz="0" w:space="0" w:color="auto"/>
            <w:left w:val="none" w:sz="0" w:space="0" w:color="auto"/>
            <w:bottom w:val="none" w:sz="0" w:space="0" w:color="auto"/>
            <w:right w:val="none" w:sz="0" w:space="0" w:color="auto"/>
          </w:divBdr>
          <w:divsChild>
            <w:div w:id="841356202">
              <w:marLeft w:val="0"/>
              <w:marRight w:val="0"/>
              <w:marTop w:val="0"/>
              <w:marBottom w:val="0"/>
              <w:divBdr>
                <w:top w:val="none" w:sz="0" w:space="0" w:color="auto"/>
                <w:left w:val="none" w:sz="0" w:space="0" w:color="auto"/>
                <w:bottom w:val="none" w:sz="0" w:space="0" w:color="auto"/>
                <w:right w:val="none" w:sz="0" w:space="0" w:color="auto"/>
              </w:divBdr>
            </w:div>
          </w:divsChild>
        </w:div>
        <w:div w:id="2048482123">
          <w:marLeft w:val="0"/>
          <w:marRight w:val="0"/>
          <w:marTop w:val="0"/>
          <w:marBottom w:val="0"/>
          <w:divBdr>
            <w:top w:val="none" w:sz="0" w:space="0" w:color="auto"/>
            <w:left w:val="none" w:sz="0" w:space="0" w:color="auto"/>
            <w:bottom w:val="none" w:sz="0" w:space="0" w:color="auto"/>
            <w:right w:val="none" w:sz="0" w:space="0" w:color="auto"/>
          </w:divBdr>
          <w:divsChild>
            <w:div w:id="17104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739996">
      <w:bodyDiv w:val="1"/>
      <w:marLeft w:val="0"/>
      <w:marRight w:val="0"/>
      <w:marTop w:val="0"/>
      <w:marBottom w:val="0"/>
      <w:divBdr>
        <w:top w:val="none" w:sz="0" w:space="0" w:color="auto"/>
        <w:left w:val="none" w:sz="0" w:space="0" w:color="auto"/>
        <w:bottom w:val="none" w:sz="0" w:space="0" w:color="auto"/>
        <w:right w:val="none" w:sz="0" w:space="0" w:color="auto"/>
      </w:divBdr>
    </w:div>
    <w:div w:id="273177345">
      <w:bodyDiv w:val="1"/>
      <w:marLeft w:val="0"/>
      <w:marRight w:val="0"/>
      <w:marTop w:val="0"/>
      <w:marBottom w:val="0"/>
      <w:divBdr>
        <w:top w:val="none" w:sz="0" w:space="0" w:color="auto"/>
        <w:left w:val="none" w:sz="0" w:space="0" w:color="auto"/>
        <w:bottom w:val="none" w:sz="0" w:space="0" w:color="auto"/>
        <w:right w:val="none" w:sz="0" w:space="0" w:color="auto"/>
      </w:divBdr>
    </w:div>
    <w:div w:id="294527141">
      <w:bodyDiv w:val="1"/>
      <w:marLeft w:val="0"/>
      <w:marRight w:val="0"/>
      <w:marTop w:val="0"/>
      <w:marBottom w:val="0"/>
      <w:divBdr>
        <w:top w:val="none" w:sz="0" w:space="0" w:color="auto"/>
        <w:left w:val="none" w:sz="0" w:space="0" w:color="auto"/>
        <w:bottom w:val="none" w:sz="0" w:space="0" w:color="auto"/>
        <w:right w:val="none" w:sz="0" w:space="0" w:color="auto"/>
      </w:divBdr>
    </w:div>
    <w:div w:id="322122571">
      <w:bodyDiv w:val="1"/>
      <w:marLeft w:val="0"/>
      <w:marRight w:val="0"/>
      <w:marTop w:val="0"/>
      <w:marBottom w:val="0"/>
      <w:divBdr>
        <w:top w:val="none" w:sz="0" w:space="0" w:color="auto"/>
        <w:left w:val="none" w:sz="0" w:space="0" w:color="auto"/>
        <w:bottom w:val="none" w:sz="0" w:space="0" w:color="auto"/>
        <w:right w:val="none" w:sz="0" w:space="0" w:color="auto"/>
      </w:divBdr>
    </w:div>
    <w:div w:id="333185386">
      <w:bodyDiv w:val="1"/>
      <w:marLeft w:val="0"/>
      <w:marRight w:val="0"/>
      <w:marTop w:val="0"/>
      <w:marBottom w:val="0"/>
      <w:divBdr>
        <w:top w:val="none" w:sz="0" w:space="0" w:color="auto"/>
        <w:left w:val="none" w:sz="0" w:space="0" w:color="auto"/>
        <w:bottom w:val="none" w:sz="0" w:space="0" w:color="auto"/>
        <w:right w:val="none" w:sz="0" w:space="0" w:color="auto"/>
      </w:divBdr>
    </w:div>
    <w:div w:id="350255291">
      <w:bodyDiv w:val="1"/>
      <w:marLeft w:val="0"/>
      <w:marRight w:val="0"/>
      <w:marTop w:val="0"/>
      <w:marBottom w:val="0"/>
      <w:divBdr>
        <w:top w:val="none" w:sz="0" w:space="0" w:color="auto"/>
        <w:left w:val="none" w:sz="0" w:space="0" w:color="auto"/>
        <w:bottom w:val="none" w:sz="0" w:space="0" w:color="auto"/>
        <w:right w:val="none" w:sz="0" w:space="0" w:color="auto"/>
      </w:divBdr>
    </w:div>
    <w:div w:id="406348854">
      <w:bodyDiv w:val="1"/>
      <w:marLeft w:val="0"/>
      <w:marRight w:val="0"/>
      <w:marTop w:val="0"/>
      <w:marBottom w:val="0"/>
      <w:divBdr>
        <w:top w:val="none" w:sz="0" w:space="0" w:color="auto"/>
        <w:left w:val="none" w:sz="0" w:space="0" w:color="auto"/>
        <w:bottom w:val="none" w:sz="0" w:space="0" w:color="auto"/>
        <w:right w:val="none" w:sz="0" w:space="0" w:color="auto"/>
      </w:divBdr>
    </w:div>
    <w:div w:id="409667056">
      <w:bodyDiv w:val="1"/>
      <w:marLeft w:val="0"/>
      <w:marRight w:val="0"/>
      <w:marTop w:val="0"/>
      <w:marBottom w:val="0"/>
      <w:divBdr>
        <w:top w:val="none" w:sz="0" w:space="0" w:color="auto"/>
        <w:left w:val="none" w:sz="0" w:space="0" w:color="auto"/>
        <w:bottom w:val="none" w:sz="0" w:space="0" w:color="auto"/>
        <w:right w:val="none" w:sz="0" w:space="0" w:color="auto"/>
      </w:divBdr>
    </w:div>
    <w:div w:id="485248036">
      <w:bodyDiv w:val="1"/>
      <w:marLeft w:val="0"/>
      <w:marRight w:val="0"/>
      <w:marTop w:val="0"/>
      <w:marBottom w:val="0"/>
      <w:divBdr>
        <w:top w:val="none" w:sz="0" w:space="0" w:color="auto"/>
        <w:left w:val="none" w:sz="0" w:space="0" w:color="auto"/>
        <w:bottom w:val="none" w:sz="0" w:space="0" w:color="auto"/>
        <w:right w:val="none" w:sz="0" w:space="0" w:color="auto"/>
      </w:divBdr>
    </w:div>
    <w:div w:id="530917242">
      <w:bodyDiv w:val="1"/>
      <w:marLeft w:val="0"/>
      <w:marRight w:val="0"/>
      <w:marTop w:val="0"/>
      <w:marBottom w:val="0"/>
      <w:divBdr>
        <w:top w:val="none" w:sz="0" w:space="0" w:color="auto"/>
        <w:left w:val="none" w:sz="0" w:space="0" w:color="auto"/>
        <w:bottom w:val="none" w:sz="0" w:space="0" w:color="auto"/>
        <w:right w:val="none" w:sz="0" w:space="0" w:color="auto"/>
      </w:divBdr>
    </w:div>
    <w:div w:id="539166232">
      <w:bodyDiv w:val="1"/>
      <w:marLeft w:val="0"/>
      <w:marRight w:val="0"/>
      <w:marTop w:val="0"/>
      <w:marBottom w:val="0"/>
      <w:divBdr>
        <w:top w:val="none" w:sz="0" w:space="0" w:color="auto"/>
        <w:left w:val="none" w:sz="0" w:space="0" w:color="auto"/>
        <w:bottom w:val="none" w:sz="0" w:space="0" w:color="auto"/>
        <w:right w:val="none" w:sz="0" w:space="0" w:color="auto"/>
      </w:divBdr>
    </w:div>
    <w:div w:id="557325821">
      <w:bodyDiv w:val="1"/>
      <w:marLeft w:val="0"/>
      <w:marRight w:val="0"/>
      <w:marTop w:val="0"/>
      <w:marBottom w:val="0"/>
      <w:divBdr>
        <w:top w:val="none" w:sz="0" w:space="0" w:color="auto"/>
        <w:left w:val="none" w:sz="0" w:space="0" w:color="auto"/>
        <w:bottom w:val="none" w:sz="0" w:space="0" w:color="auto"/>
        <w:right w:val="none" w:sz="0" w:space="0" w:color="auto"/>
      </w:divBdr>
    </w:div>
    <w:div w:id="582838091">
      <w:bodyDiv w:val="1"/>
      <w:marLeft w:val="0"/>
      <w:marRight w:val="0"/>
      <w:marTop w:val="0"/>
      <w:marBottom w:val="0"/>
      <w:divBdr>
        <w:top w:val="none" w:sz="0" w:space="0" w:color="auto"/>
        <w:left w:val="none" w:sz="0" w:space="0" w:color="auto"/>
        <w:bottom w:val="none" w:sz="0" w:space="0" w:color="auto"/>
        <w:right w:val="none" w:sz="0" w:space="0" w:color="auto"/>
      </w:divBdr>
    </w:div>
    <w:div w:id="619000230">
      <w:bodyDiv w:val="1"/>
      <w:marLeft w:val="0"/>
      <w:marRight w:val="0"/>
      <w:marTop w:val="0"/>
      <w:marBottom w:val="0"/>
      <w:divBdr>
        <w:top w:val="none" w:sz="0" w:space="0" w:color="auto"/>
        <w:left w:val="none" w:sz="0" w:space="0" w:color="auto"/>
        <w:bottom w:val="none" w:sz="0" w:space="0" w:color="auto"/>
        <w:right w:val="none" w:sz="0" w:space="0" w:color="auto"/>
      </w:divBdr>
    </w:div>
    <w:div w:id="691996340">
      <w:bodyDiv w:val="1"/>
      <w:marLeft w:val="0"/>
      <w:marRight w:val="0"/>
      <w:marTop w:val="0"/>
      <w:marBottom w:val="0"/>
      <w:divBdr>
        <w:top w:val="none" w:sz="0" w:space="0" w:color="auto"/>
        <w:left w:val="none" w:sz="0" w:space="0" w:color="auto"/>
        <w:bottom w:val="none" w:sz="0" w:space="0" w:color="auto"/>
        <w:right w:val="none" w:sz="0" w:space="0" w:color="auto"/>
      </w:divBdr>
    </w:div>
    <w:div w:id="708528650">
      <w:bodyDiv w:val="1"/>
      <w:marLeft w:val="0"/>
      <w:marRight w:val="0"/>
      <w:marTop w:val="0"/>
      <w:marBottom w:val="0"/>
      <w:divBdr>
        <w:top w:val="none" w:sz="0" w:space="0" w:color="auto"/>
        <w:left w:val="none" w:sz="0" w:space="0" w:color="auto"/>
        <w:bottom w:val="none" w:sz="0" w:space="0" w:color="auto"/>
        <w:right w:val="none" w:sz="0" w:space="0" w:color="auto"/>
      </w:divBdr>
    </w:div>
    <w:div w:id="740979484">
      <w:bodyDiv w:val="1"/>
      <w:marLeft w:val="0"/>
      <w:marRight w:val="0"/>
      <w:marTop w:val="0"/>
      <w:marBottom w:val="0"/>
      <w:divBdr>
        <w:top w:val="none" w:sz="0" w:space="0" w:color="auto"/>
        <w:left w:val="none" w:sz="0" w:space="0" w:color="auto"/>
        <w:bottom w:val="none" w:sz="0" w:space="0" w:color="auto"/>
        <w:right w:val="none" w:sz="0" w:space="0" w:color="auto"/>
      </w:divBdr>
    </w:div>
    <w:div w:id="794910597">
      <w:bodyDiv w:val="1"/>
      <w:marLeft w:val="0"/>
      <w:marRight w:val="0"/>
      <w:marTop w:val="0"/>
      <w:marBottom w:val="0"/>
      <w:divBdr>
        <w:top w:val="none" w:sz="0" w:space="0" w:color="auto"/>
        <w:left w:val="none" w:sz="0" w:space="0" w:color="auto"/>
        <w:bottom w:val="none" w:sz="0" w:space="0" w:color="auto"/>
        <w:right w:val="none" w:sz="0" w:space="0" w:color="auto"/>
      </w:divBdr>
    </w:div>
    <w:div w:id="844714005">
      <w:bodyDiv w:val="1"/>
      <w:marLeft w:val="0"/>
      <w:marRight w:val="0"/>
      <w:marTop w:val="0"/>
      <w:marBottom w:val="0"/>
      <w:divBdr>
        <w:top w:val="none" w:sz="0" w:space="0" w:color="auto"/>
        <w:left w:val="none" w:sz="0" w:space="0" w:color="auto"/>
        <w:bottom w:val="none" w:sz="0" w:space="0" w:color="auto"/>
        <w:right w:val="none" w:sz="0" w:space="0" w:color="auto"/>
      </w:divBdr>
    </w:div>
    <w:div w:id="860053494">
      <w:bodyDiv w:val="1"/>
      <w:marLeft w:val="0"/>
      <w:marRight w:val="0"/>
      <w:marTop w:val="0"/>
      <w:marBottom w:val="0"/>
      <w:divBdr>
        <w:top w:val="none" w:sz="0" w:space="0" w:color="auto"/>
        <w:left w:val="none" w:sz="0" w:space="0" w:color="auto"/>
        <w:bottom w:val="none" w:sz="0" w:space="0" w:color="auto"/>
        <w:right w:val="none" w:sz="0" w:space="0" w:color="auto"/>
      </w:divBdr>
    </w:div>
    <w:div w:id="861086152">
      <w:bodyDiv w:val="1"/>
      <w:marLeft w:val="0"/>
      <w:marRight w:val="0"/>
      <w:marTop w:val="0"/>
      <w:marBottom w:val="0"/>
      <w:divBdr>
        <w:top w:val="none" w:sz="0" w:space="0" w:color="auto"/>
        <w:left w:val="none" w:sz="0" w:space="0" w:color="auto"/>
        <w:bottom w:val="none" w:sz="0" w:space="0" w:color="auto"/>
        <w:right w:val="none" w:sz="0" w:space="0" w:color="auto"/>
      </w:divBdr>
    </w:div>
    <w:div w:id="881672461">
      <w:bodyDiv w:val="1"/>
      <w:marLeft w:val="0"/>
      <w:marRight w:val="0"/>
      <w:marTop w:val="0"/>
      <w:marBottom w:val="0"/>
      <w:divBdr>
        <w:top w:val="none" w:sz="0" w:space="0" w:color="auto"/>
        <w:left w:val="none" w:sz="0" w:space="0" w:color="auto"/>
        <w:bottom w:val="none" w:sz="0" w:space="0" w:color="auto"/>
        <w:right w:val="none" w:sz="0" w:space="0" w:color="auto"/>
      </w:divBdr>
      <w:divsChild>
        <w:div w:id="1566531919">
          <w:marLeft w:val="0"/>
          <w:marRight w:val="0"/>
          <w:marTop w:val="0"/>
          <w:marBottom w:val="0"/>
          <w:divBdr>
            <w:top w:val="none" w:sz="0" w:space="0" w:color="auto"/>
            <w:left w:val="none" w:sz="0" w:space="0" w:color="auto"/>
            <w:bottom w:val="none" w:sz="0" w:space="0" w:color="auto"/>
            <w:right w:val="none" w:sz="0" w:space="0" w:color="auto"/>
          </w:divBdr>
          <w:divsChild>
            <w:div w:id="311180705">
              <w:marLeft w:val="0"/>
              <w:marRight w:val="0"/>
              <w:marTop w:val="0"/>
              <w:marBottom w:val="0"/>
              <w:divBdr>
                <w:top w:val="none" w:sz="0" w:space="0" w:color="auto"/>
                <w:left w:val="none" w:sz="0" w:space="0" w:color="auto"/>
                <w:bottom w:val="none" w:sz="0" w:space="0" w:color="auto"/>
                <w:right w:val="none" w:sz="0" w:space="0" w:color="auto"/>
              </w:divBdr>
              <w:divsChild>
                <w:div w:id="1899631748">
                  <w:marLeft w:val="0"/>
                  <w:marRight w:val="0"/>
                  <w:marTop w:val="0"/>
                  <w:marBottom w:val="0"/>
                  <w:divBdr>
                    <w:top w:val="none" w:sz="0" w:space="0" w:color="auto"/>
                    <w:left w:val="none" w:sz="0" w:space="0" w:color="auto"/>
                    <w:bottom w:val="none" w:sz="0" w:space="0" w:color="auto"/>
                    <w:right w:val="none" w:sz="0" w:space="0" w:color="auto"/>
                  </w:divBdr>
                  <w:divsChild>
                    <w:div w:id="691685597">
                      <w:marLeft w:val="0"/>
                      <w:marRight w:val="0"/>
                      <w:marTop w:val="0"/>
                      <w:marBottom w:val="0"/>
                      <w:divBdr>
                        <w:top w:val="none" w:sz="0" w:space="0" w:color="auto"/>
                        <w:left w:val="none" w:sz="0" w:space="0" w:color="auto"/>
                        <w:bottom w:val="none" w:sz="0" w:space="0" w:color="auto"/>
                        <w:right w:val="none" w:sz="0" w:space="0" w:color="auto"/>
                      </w:divBdr>
                      <w:divsChild>
                        <w:div w:id="178735657">
                          <w:marLeft w:val="0"/>
                          <w:marRight w:val="0"/>
                          <w:marTop w:val="0"/>
                          <w:marBottom w:val="0"/>
                          <w:divBdr>
                            <w:top w:val="none" w:sz="0" w:space="0" w:color="auto"/>
                            <w:left w:val="none" w:sz="0" w:space="0" w:color="auto"/>
                            <w:bottom w:val="none" w:sz="0" w:space="0" w:color="auto"/>
                            <w:right w:val="none" w:sz="0" w:space="0" w:color="auto"/>
                          </w:divBdr>
                          <w:divsChild>
                            <w:div w:id="1295019873">
                              <w:marLeft w:val="0"/>
                              <w:marRight w:val="0"/>
                              <w:marTop w:val="0"/>
                              <w:marBottom w:val="0"/>
                              <w:divBdr>
                                <w:top w:val="none" w:sz="0" w:space="0" w:color="auto"/>
                                <w:left w:val="none" w:sz="0" w:space="0" w:color="auto"/>
                                <w:bottom w:val="none" w:sz="0" w:space="0" w:color="auto"/>
                                <w:right w:val="none" w:sz="0" w:space="0" w:color="auto"/>
                              </w:divBdr>
                              <w:divsChild>
                                <w:div w:id="1142889509">
                                  <w:marLeft w:val="0"/>
                                  <w:marRight w:val="0"/>
                                  <w:marTop w:val="0"/>
                                  <w:marBottom w:val="0"/>
                                  <w:divBdr>
                                    <w:top w:val="none" w:sz="0" w:space="0" w:color="auto"/>
                                    <w:left w:val="none" w:sz="0" w:space="0" w:color="auto"/>
                                    <w:bottom w:val="none" w:sz="0" w:space="0" w:color="auto"/>
                                    <w:right w:val="none" w:sz="0" w:space="0" w:color="auto"/>
                                  </w:divBdr>
                                  <w:divsChild>
                                    <w:div w:id="734855800">
                                      <w:marLeft w:val="0"/>
                                      <w:marRight w:val="0"/>
                                      <w:marTop w:val="0"/>
                                      <w:marBottom w:val="0"/>
                                      <w:divBdr>
                                        <w:top w:val="none" w:sz="0" w:space="0" w:color="auto"/>
                                        <w:left w:val="none" w:sz="0" w:space="0" w:color="auto"/>
                                        <w:bottom w:val="none" w:sz="0" w:space="0" w:color="auto"/>
                                        <w:right w:val="none" w:sz="0" w:space="0" w:color="auto"/>
                                      </w:divBdr>
                                      <w:divsChild>
                                        <w:div w:id="469829677">
                                          <w:marLeft w:val="0"/>
                                          <w:marRight w:val="0"/>
                                          <w:marTop w:val="0"/>
                                          <w:marBottom w:val="0"/>
                                          <w:divBdr>
                                            <w:top w:val="none" w:sz="0" w:space="0" w:color="auto"/>
                                            <w:left w:val="none" w:sz="0" w:space="0" w:color="auto"/>
                                            <w:bottom w:val="none" w:sz="0" w:space="0" w:color="auto"/>
                                            <w:right w:val="none" w:sz="0" w:space="0" w:color="auto"/>
                                          </w:divBdr>
                                          <w:divsChild>
                                            <w:div w:id="1100681401">
                                              <w:marLeft w:val="0"/>
                                              <w:marRight w:val="0"/>
                                              <w:marTop w:val="0"/>
                                              <w:marBottom w:val="0"/>
                                              <w:divBdr>
                                                <w:top w:val="none" w:sz="0" w:space="0" w:color="auto"/>
                                                <w:left w:val="none" w:sz="0" w:space="0" w:color="auto"/>
                                                <w:bottom w:val="none" w:sz="0" w:space="0" w:color="auto"/>
                                                <w:right w:val="none" w:sz="0" w:space="0" w:color="auto"/>
                                              </w:divBdr>
                                              <w:divsChild>
                                                <w:div w:id="12424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2763266">
          <w:marLeft w:val="0"/>
          <w:marRight w:val="0"/>
          <w:marTop w:val="0"/>
          <w:marBottom w:val="0"/>
          <w:divBdr>
            <w:top w:val="none" w:sz="0" w:space="0" w:color="auto"/>
            <w:left w:val="none" w:sz="0" w:space="0" w:color="auto"/>
            <w:bottom w:val="none" w:sz="0" w:space="0" w:color="auto"/>
            <w:right w:val="none" w:sz="0" w:space="0" w:color="auto"/>
          </w:divBdr>
          <w:divsChild>
            <w:div w:id="1049457278">
              <w:marLeft w:val="0"/>
              <w:marRight w:val="0"/>
              <w:marTop w:val="0"/>
              <w:marBottom w:val="0"/>
              <w:divBdr>
                <w:top w:val="none" w:sz="0" w:space="0" w:color="auto"/>
                <w:left w:val="none" w:sz="0" w:space="0" w:color="auto"/>
                <w:bottom w:val="none" w:sz="0" w:space="0" w:color="auto"/>
                <w:right w:val="none" w:sz="0" w:space="0" w:color="auto"/>
              </w:divBdr>
              <w:divsChild>
                <w:div w:id="236747279">
                  <w:marLeft w:val="0"/>
                  <w:marRight w:val="0"/>
                  <w:marTop w:val="0"/>
                  <w:marBottom w:val="0"/>
                  <w:divBdr>
                    <w:top w:val="none" w:sz="0" w:space="0" w:color="auto"/>
                    <w:left w:val="none" w:sz="0" w:space="0" w:color="auto"/>
                    <w:bottom w:val="none" w:sz="0" w:space="0" w:color="auto"/>
                    <w:right w:val="none" w:sz="0" w:space="0" w:color="auto"/>
                  </w:divBdr>
                  <w:divsChild>
                    <w:div w:id="2044086484">
                      <w:marLeft w:val="0"/>
                      <w:marRight w:val="0"/>
                      <w:marTop w:val="0"/>
                      <w:marBottom w:val="0"/>
                      <w:divBdr>
                        <w:top w:val="none" w:sz="0" w:space="0" w:color="auto"/>
                        <w:left w:val="none" w:sz="0" w:space="0" w:color="auto"/>
                        <w:bottom w:val="none" w:sz="0" w:space="0" w:color="auto"/>
                        <w:right w:val="none" w:sz="0" w:space="0" w:color="auto"/>
                      </w:divBdr>
                      <w:divsChild>
                        <w:div w:id="515769868">
                          <w:marLeft w:val="0"/>
                          <w:marRight w:val="0"/>
                          <w:marTop w:val="0"/>
                          <w:marBottom w:val="0"/>
                          <w:divBdr>
                            <w:top w:val="none" w:sz="0" w:space="0" w:color="auto"/>
                            <w:left w:val="none" w:sz="0" w:space="0" w:color="auto"/>
                            <w:bottom w:val="none" w:sz="0" w:space="0" w:color="auto"/>
                            <w:right w:val="none" w:sz="0" w:space="0" w:color="auto"/>
                          </w:divBdr>
                          <w:divsChild>
                            <w:div w:id="830800620">
                              <w:marLeft w:val="0"/>
                              <w:marRight w:val="0"/>
                              <w:marTop w:val="0"/>
                              <w:marBottom w:val="0"/>
                              <w:divBdr>
                                <w:top w:val="none" w:sz="0" w:space="0" w:color="auto"/>
                                <w:left w:val="none" w:sz="0" w:space="0" w:color="auto"/>
                                <w:bottom w:val="none" w:sz="0" w:space="0" w:color="auto"/>
                                <w:right w:val="none" w:sz="0" w:space="0" w:color="auto"/>
                              </w:divBdr>
                              <w:divsChild>
                                <w:div w:id="1445492068">
                                  <w:marLeft w:val="0"/>
                                  <w:marRight w:val="0"/>
                                  <w:marTop w:val="0"/>
                                  <w:marBottom w:val="0"/>
                                  <w:divBdr>
                                    <w:top w:val="none" w:sz="0" w:space="0" w:color="auto"/>
                                    <w:left w:val="none" w:sz="0" w:space="0" w:color="auto"/>
                                    <w:bottom w:val="none" w:sz="0" w:space="0" w:color="auto"/>
                                    <w:right w:val="none" w:sz="0" w:space="0" w:color="auto"/>
                                  </w:divBdr>
                                  <w:divsChild>
                                    <w:div w:id="158846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979688">
      <w:bodyDiv w:val="1"/>
      <w:marLeft w:val="0"/>
      <w:marRight w:val="0"/>
      <w:marTop w:val="0"/>
      <w:marBottom w:val="0"/>
      <w:divBdr>
        <w:top w:val="none" w:sz="0" w:space="0" w:color="auto"/>
        <w:left w:val="none" w:sz="0" w:space="0" w:color="auto"/>
        <w:bottom w:val="none" w:sz="0" w:space="0" w:color="auto"/>
        <w:right w:val="none" w:sz="0" w:space="0" w:color="auto"/>
      </w:divBdr>
    </w:div>
    <w:div w:id="903443232">
      <w:bodyDiv w:val="1"/>
      <w:marLeft w:val="0"/>
      <w:marRight w:val="0"/>
      <w:marTop w:val="0"/>
      <w:marBottom w:val="0"/>
      <w:divBdr>
        <w:top w:val="none" w:sz="0" w:space="0" w:color="auto"/>
        <w:left w:val="none" w:sz="0" w:space="0" w:color="auto"/>
        <w:bottom w:val="none" w:sz="0" w:space="0" w:color="auto"/>
        <w:right w:val="none" w:sz="0" w:space="0" w:color="auto"/>
      </w:divBdr>
    </w:div>
    <w:div w:id="904417815">
      <w:bodyDiv w:val="1"/>
      <w:marLeft w:val="0"/>
      <w:marRight w:val="0"/>
      <w:marTop w:val="0"/>
      <w:marBottom w:val="0"/>
      <w:divBdr>
        <w:top w:val="none" w:sz="0" w:space="0" w:color="auto"/>
        <w:left w:val="none" w:sz="0" w:space="0" w:color="auto"/>
        <w:bottom w:val="none" w:sz="0" w:space="0" w:color="auto"/>
        <w:right w:val="none" w:sz="0" w:space="0" w:color="auto"/>
      </w:divBdr>
    </w:div>
    <w:div w:id="925727787">
      <w:bodyDiv w:val="1"/>
      <w:marLeft w:val="0"/>
      <w:marRight w:val="0"/>
      <w:marTop w:val="0"/>
      <w:marBottom w:val="0"/>
      <w:divBdr>
        <w:top w:val="none" w:sz="0" w:space="0" w:color="auto"/>
        <w:left w:val="none" w:sz="0" w:space="0" w:color="auto"/>
        <w:bottom w:val="none" w:sz="0" w:space="0" w:color="auto"/>
        <w:right w:val="none" w:sz="0" w:space="0" w:color="auto"/>
      </w:divBdr>
    </w:div>
    <w:div w:id="930430484">
      <w:bodyDiv w:val="1"/>
      <w:marLeft w:val="0"/>
      <w:marRight w:val="0"/>
      <w:marTop w:val="0"/>
      <w:marBottom w:val="0"/>
      <w:divBdr>
        <w:top w:val="none" w:sz="0" w:space="0" w:color="auto"/>
        <w:left w:val="none" w:sz="0" w:space="0" w:color="auto"/>
        <w:bottom w:val="none" w:sz="0" w:space="0" w:color="auto"/>
        <w:right w:val="none" w:sz="0" w:space="0" w:color="auto"/>
      </w:divBdr>
    </w:div>
    <w:div w:id="940337706">
      <w:bodyDiv w:val="1"/>
      <w:marLeft w:val="0"/>
      <w:marRight w:val="0"/>
      <w:marTop w:val="0"/>
      <w:marBottom w:val="0"/>
      <w:divBdr>
        <w:top w:val="none" w:sz="0" w:space="0" w:color="auto"/>
        <w:left w:val="none" w:sz="0" w:space="0" w:color="auto"/>
        <w:bottom w:val="none" w:sz="0" w:space="0" w:color="auto"/>
        <w:right w:val="none" w:sz="0" w:space="0" w:color="auto"/>
      </w:divBdr>
    </w:div>
    <w:div w:id="957640503">
      <w:bodyDiv w:val="1"/>
      <w:marLeft w:val="0"/>
      <w:marRight w:val="0"/>
      <w:marTop w:val="0"/>
      <w:marBottom w:val="0"/>
      <w:divBdr>
        <w:top w:val="none" w:sz="0" w:space="0" w:color="auto"/>
        <w:left w:val="none" w:sz="0" w:space="0" w:color="auto"/>
        <w:bottom w:val="none" w:sz="0" w:space="0" w:color="auto"/>
        <w:right w:val="none" w:sz="0" w:space="0" w:color="auto"/>
      </w:divBdr>
    </w:div>
    <w:div w:id="997920989">
      <w:bodyDiv w:val="1"/>
      <w:marLeft w:val="0"/>
      <w:marRight w:val="0"/>
      <w:marTop w:val="0"/>
      <w:marBottom w:val="0"/>
      <w:divBdr>
        <w:top w:val="none" w:sz="0" w:space="0" w:color="auto"/>
        <w:left w:val="none" w:sz="0" w:space="0" w:color="auto"/>
        <w:bottom w:val="none" w:sz="0" w:space="0" w:color="auto"/>
        <w:right w:val="none" w:sz="0" w:space="0" w:color="auto"/>
      </w:divBdr>
    </w:div>
    <w:div w:id="1047296436">
      <w:bodyDiv w:val="1"/>
      <w:marLeft w:val="0"/>
      <w:marRight w:val="0"/>
      <w:marTop w:val="0"/>
      <w:marBottom w:val="0"/>
      <w:divBdr>
        <w:top w:val="none" w:sz="0" w:space="0" w:color="auto"/>
        <w:left w:val="none" w:sz="0" w:space="0" w:color="auto"/>
        <w:bottom w:val="none" w:sz="0" w:space="0" w:color="auto"/>
        <w:right w:val="none" w:sz="0" w:space="0" w:color="auto"/>
      </w:divBdr>
    </w:div>
    <w:div w:id="1062677596">
      <w:bodyDiv w:val="1"/>
      <w:marLeft w:val="0"/>
      <w:marRight w:val="0"/>
      <w:marTop w:val="0"/>
      <w:marBottom w:val="0"/>
      <w:divBdr>
        <w:top w:val="none" w:sz="0" w:space="0" w:color="auto"/>
        <w:left w:val="none" w:sz="0" w:space="0" w:color="auto"/>
        <w:bottom w:val="none" w:sz="0" w:space="0" w:color="auto"/>
        <w:right w:val="none" w:sz="0" w:space="0" w:color="auto"/>
      </w:divBdr>
    </w:div>
    <w:div w:id="1076364727">
      <w:bodyDiv w:val="1"/>
      <w:marLeft w:val="0"/>
      <w:marRight w:val="0"/>
      <w:marTop w:val="0"/>
      <w:marBottom w:val="0"/>
      <w:divBdr>
        <w:top w:val="none" w:sz="0" w:space="0" w:color="auto"/>
        <w:left w:val="none" w:sz="0" w:space="0" w:color="auto"/>
        <w:bottom w:val="none" w:sz="0" w:space="0" w:color="auto"/>
        <w:right w:val="none" w:sz="0" w:space="0" w:color="auto"/>
      </w:divBdr>
    </w:div>
    <w:div w:id="1080714277">
      <w:bodyDiv w:val="1"/>
      <w:marLeft w:val="0"/>
      <w:marRight w:val="0"/>
      <w:marTop w:val="0"/>
      <w:marBottom w:val="0"/>
      <w:divBdr>
        <w:top w:val="none" w:sz="0" w:space="0" w:color="auto"/>
        <w:left w:val="none" w:sz="0" w:space="0" w:color="auto"/>
        <w:bottom w:val="none" w:sz="0" w:space="0" w:color="auto"/>
        <w:right w:val="none" w:sz="0" w:space="0" w:color="auto"/>
      </w:divBdr>
    </w:div>
    <w:div w:id="1092893305">
      <w:bodyDiv w:val="1"/>
      <w:marLeft w:val="0"/>
      <w:marRight w:val="0"/>
      <w:marTop w:val="0"/>
      <w:marBottom w:val="0"/>
      <w:divBdr>
        <w:top w:val="none" w:sz="0" w:space="0" w:color="auto"/>
        <w:left w:val="none" w:sz="0" w:space="0" w:color="auto"/>
        <w:bottom w:val="none" w:sz="0" w:space="0" w:color="auto"/>
        <w:right w:val="none" w:sz="0" w:space="0" w:color="auto"/>
      </w:divBdr>
    </w:div>
    <w:div w:id="1140272998">
      <w:bodyDiv w:val="1"/>
      <w:marLeft w:val="0"/>
      <w:marRight w:val="0"/>
      <w:marTop w:val="0"/>
      <w:marBottom w:val="0"/>
      <w:divBdr>
        <w:top w:val="none" w:sz="0" w:space="0" w:color="auto"/>
        <w:left w:val="none" w:sz="0" w:space="0" w:color="auto"/>
        <w:bottom w:val="none" w:sz="0" w:space="0" w:color="auto"/>
        <w:right w:val="none" w:sz="0" w:space="0" w:color="auto"/>
      </w:divBdr>
    </w:div>
    <w:div w:id="1144661022">
      <w:bodyDiv w:val="1"/>
      <w:marLeft w:val="0"/>
      <w:marRight w:val="0"/>
      <w:marTop w:val="0"/>
      <w:marBottom w:val="0"/>
      <w:divBdr>
        <w:top w:val="none" w:sz="0" w:space="0" w:color="auto"/>
        <w:left w:val="none" w:sz="0" w:space="0" w:color="auto"/>
        <w:bottom w:val="none" w:sz="0" w:space="0" w:color="auto"/>
        <w:right w:val="none" w:sz="0" w:space="0" w:color="auto"/>
      </w:divBdr>
    </w:div>
    <w:div w:id="1155144477">
      <w:bodyDiv w:val="1"/>
      <w:marLeft w:val="0"/>
      <w:marRight w:val="0"/>
      <w:marTop w:val="0"/>
      <w:marBottom w:val="0"/>
      <w:divBdr>
        <w:top w:val="none" w:sz="0" w:space="0" w:color="auto"/>
        <w:left w:val="none" w:sz="0" w:space="0" w:color="auto"/>
        <w:bottom w:val="none" w:sz="0" w:space="0" w:color="auto"/>
        <w:right w:val="none" w:sz="0" w:space="0" w:color="auto"/>
      </w:divBdr>
    </w:div>
    <w:div w:id="1182092277">
      <w:bodyDiv w:val="1"/>
      <w:marLeft w:val="0"/>
      <w:marRight w:val="0"/>
      <w:marTop w:val="0"/>
      <w:marBottom w:val="0"/>
      <w:divBdr>
        <w:top w:val="none" w:sz="0" w:space="0" w:color="auto"/>
        <w:left w:val="none" w:sz="0" w:space="0" w:color="auto"/>
        <w:bottom w:val="none" w:sz="0" w:space="0" w:color="auto"/>
        <w:right w:val="none" w:sz="0" w:space="0" w:color="auto"/>
      </w:divBdr>
    </w:div>
    <w:div w:id="1183517655">
      <w:bodyDiv w:val="1"/>
      <w:marLeft w:val="0"/>
      <w:marRight w:val="0"/>
      <w:marTop w:val="0"/>
      <w:marBottom w:val="0"/>
      <w:divBdr>
        <w:top w:val="none" w:sz="0" w:space="0" w:color="auto"/>
        <w:left w:val="none" w:sz="0" w:space="0" w:color="auto"/>
        <w:bottom w:val="none" w:sz="0" w:space="0" w:color="auto"/>
        <w:right w:val="none" w:sz="0" w:space="0" w:color="auto"/>
      </w:divBdr>
    </w:div>
    <w:div w:id="1183864861">
      <w:bodyDiv w:val="1"/>
      <w:marLeft w:val="0"/>
      <w:marRight w:val="0"/>
      <w:marTop w:val="0"/>
      <w:marBottom w:val="0"/>
      <w:divBdr>
        <w:top w:val="none" w:sz="0" w:space="0" w:color="auto"/>
        <w:left w:val="none" w:sz="0" w:space="0" w:color="auto"/>
        <w:bottom w:val="none" w:sz="0" w:space="0" w:color="auto"/>
        <w:right w:val="none" w:sz="0" w:space="0" w:color="auto"/>
      </w:divBdr>
    </w:div>
    <w:div w:id="1301809565">
      <w:bodyDiv w:val="1"/>
      <w:marLeft w:val="0"/>
      <w:marRight w:val="0"/>
      <w:marTop w:val="0"/>
      <w:marBottom w:val="0"/>
      <w:divBdr>
        <w:top w:val="none" w:sz="0" w:space="0" w:color="auto"/>
        <w:left w:val="none" w:sz="0" w:space="0" w:color="auto"/>
        <w:bottom w:val="none" w:sz="0" w:space="0" w:color="auto"/>
        <w:right w:val="none" w:sz="0" w:space="0" w:color="auto"/>
      </w:divBdr>
    </w:div>
    <w:div w:id="1339045510">
      <w:bodyDiv w:val="1"/>
      <w:marLeft w:val="0"/>
      <w:marRight w:val="0"/>
      <w:marTop w:val="0"/>
      <w:marBottom w:val="0"/>
      <w:divBdr>
        <w:top w:val="none" w:sz="0" w:space="0" w:color="auto"/>
        <w:left w:val="none" w:sz="0" w:space="0" w:color="auto"/>
        <w:bottom w:val="none" w:sz="0" w:space="0" w:color="auto"/>
        <w:right w:val="none" w:sz="0" w:space="0" w:color="auto"/>
      </w:divBdr>
    </w:div>
    <w:div w:id="1354384031">
      <w:bodyDiv w:val="1"/>
      <w:marLeft w:val="0"/>
      <w:marRight w:val="0"/>
      <w:marTop w:val="0"/>
      <w:marBottom w:val="0"/>
      <w:divBdr>
        <w:top w:val="none" w:sz="0" w:space="0" w:color="auto"/>
        <w:left w:val="none" w:sz="0" w:space="0" w:color="auto"/>
        <w:bottom w:val="none" w:sz="0" w:space="0" w:color="auto"/>
        <w:right w:val="none" w:sz="0" w:space="0" w:color="auto"/>
      </w:divBdr>
    </w:div>
    <w:div w:id="1373651743">
      <w:bodyDiv w:val="1"/>
      <w:marLeft w:val="0"/>
      <w:marRight w:val="0"/>
      <w:marTop w:val="0"/>
      <w:marBottom w:val="0"/>
      <w:divBdr>
        <w:top w:val="none" w:sz="0" w:space="0" w:color="auto"/>
        <w:left w:val="none" w:sz="0" w:space="0" w:color="auto"/>
        <w:bottom w:val="none" w:sz="0" w:space="0" w:color="auto"/>
        <w:right w:val="none" w:sz="0" w:space="0" w:color="auto"/>
      </w:divBdr>
    </w:div>
    <w:div w:id="1419137955">
      <w:bodyDiv w:val="1"/>
      <w:marLeft w:val="0"/>
      <w:marRight w:val="0"/>
      <w:marTop w:val="0"/>
      <w:marBottom w:val="0"/>
      <w:divBdr>
        <w:top w:val="none" w:sz="0" w:space="0" w:color="auto"/>
        <w:left w:val="none" w:sz="0" w:space="0" w:color="auto"/>
        <w:bottom w:val="none" w:sz="0" w:space="0" w:color="auto"/>
        <w:right w:val="none" w:sz="0" w:space="0" w:color="auto"/>
      </w:divBdr>
    </w:div>
    <w:div w:id="1470048800">
      <w:bodyDiv w:val="1"/>
      <w:marLeft w:val="0"/>
      <w:marRight w:val="0"/>
      <w:marTop w:val="0"/>
      <w:marBottom w:val="0"/>
      <w:divBdr>
        <w:top w:val="none" w:sz="0" w:space="0" w:color="auto"/>
        <w:left w:val="none" w:sz="0" w:space="0" w:color="auto"/>
        <w:bottom w:val="none" w:sz="0" w:space="0" w:color="auto"/>
        <w:right w:val="none" w:sz="0" w:space="0" w:color="auto"/>
      </w:divBdr>
    </w:div>
    <w:div w:id="1491677087">
      <w:bodyDiv w:val="1"/>
      <w:marLeft w:val="0"/>
      <w:marRight w:val="0"/>
      <w:marTop w:val="0"/>
      <w:marBottom w:val="0"/>
      <w:divBdr>
        <w:top w:val="none" w:sz="0" w:space="0" w:color="auto"/>
        <w:left w:val="none" w:sz="0" w:space="0" w:color="auto"/>
        <w:bottom w:val="none" w:sz="0" w:space="0" w:color="auto"/>
        <w:right w:val="none" w:sz="0" w:space="0" w:color="auto"/>
      </w:divBdr>
    </w:div>
    <w:div w:id="1547839527">
      <w:bodyDiv w:val="1"/>
      <w:marLeft w:val="0"/>
      <w:marRight w:val="0"/>
      <w:marTop w:val="0"/>
      <w:marBottom w:val="0"/>
      <w:divBdr>
        <w:top w:val="none" w:sz="0" w:space="0" w:color="auto"/>
        <w:left w:val="none" w:sz="0" w:space="0" w:color="auto"/>
        <w:bottom w:val="none" w:sz="0" w:space="0" w:color="auto"/>
        <w:right w:val="none" w:sz="0" w:space="0" w:color="auto"/>
      </w:divBdr>
    </w:div>
    <w:div w:id="1580863615">
      <w:bodyDiv w:val="1"/>
      <w:marLeft w:val="0"/>
      <w:marRight w:val="0"/>
      <w:marTop w:val="0"/>
      <w:marBottom w:val="0"/>
      <w:divBdr>
        <w:top w:val="none" w:sz="0" w:space="0" w:color="auto"/>
        <w:left w:val="none" w:sz="0" w:space="0" w:color="auto"/>
        <w:bottom w:val="none" w:sz="0" w:space="0" w:color="auto"/>
        <w:right w:val="none" w:sz="0" w:space="0" w:color="auto"/>
      </w:divBdr>
    </w:div>
    <w:div w:id="1603487161">
      <w:bodyDiv w:val="1"/>
      <w:marLeft w:val="0"/>
      <w:marRight w:val="0"/>
      <w:marTop w:val="0"/>
      <w:marBottom w:val="0"/>
      <w:divBdr>
        <w:top w:val="none" w:sz="0" w:space="0" w:color="auto"/>
        <w:left w:val="none" w:sz="0" w:space="0" w:color="auto"/>
        <w:bottom w:val="none" w:sz="0" w:space="0" w:color="auto"/>
        <w:right w:val="none" w:sz="0" w:space="0" w:color="auto"/>
      </w:divBdr>
    </w:div>
    <w:div w:id="1611737399">
      <w:bodyDiv w:val="1"/>
      <w:marLeft w:val="0"/>
      <w:marRight w:val="0"/>
      <w:marTop w:val="0"/>
      <w:marBottom w:val="0"/>
      <w:divBdr>
        <w:top w:val="none" w:sz="0" w:space="0" w:color="auto"/>
        <w:left w:val="none" w:sz="0" w:space="0" w:color="auto"/>
        <w:bottom w:val="none" w:sz="0" w:space="0" w:color="auto"/>
        <w:right w:val="none" w:sz="0" w:space="0" w:color="auto"/>
      </w:divBdr>
    </w:div>
    <w:div w:id="1705329573">
      <w:bodyDiv w:val="1"/>
      <w:marLeft w:val="0"/>
      <w:marRight w:val="0"/>
      <w:marTop w:val="0"/>
      <w:marBottom w:val="0"/>
      <w:divBdr>
        <w:top w:val="none" w:sz="0" w:space="0" w:color="auto"/>
        <w:left w:val="none" w:sz="0" w:space="0" w:color="auto"/>
        <w:bottom w:val="none" w:sz="0" w:space="0" w:color="auto"/>
        <w:right w:val="none" w:sz="0" w:space="0" w:color="auto"/>
      </w:divBdr>
    </w:div>
    <w:div w:id="1722097487">
      <w:bodyDiv w:val="1"/>
      <w:marLeft w:val="0"/>
      <w:marRight w:val="0"/>
      <w:marTop w:val="0"/>
      <w:marBottom w:val="0"/>
      <w:divBdr>
        <w:top w:val="none" w:sz="0" w:space="0" w:color="auto"/>
        <w:left w:val="none" w:sz="0" w:space="0" w:color="auto"/>
        <w:bottom w:val="none" w:sz="0" w:space="0" w:color="auto"/>
        <w:right w:val="none" w:sz="0" w:space="0" w:color="auto"/>
      </w:divBdr>
    </w:div>
    <w:div w:id="1736707482">
      <w:bodyDiv w:val="1"/>
      <w:marLeft w:val="0"/>
      <w:marRight w:val="0"/>
      <w:marTop w:val="0"/>
      <w:marBottom w:val="0"/>
      <w:divBdr>
        <w:top w:val="none" w:sz="0" w:space="0" w:color="auto"/>
        <w:left w:val="none" w:sz="0" w:space="0" w:color="auto"/>
        <w:bottom w:val="none" w:sz="0" w:space="0" w:color="auto"/>
        <w:right w:val="none" w:sz="0" w:space="0" w:color="auto"/>
      </w:divBdr>
      <w:divsChild>
        <w:div w:id="868956173">
          <w:marLeft w:val="0"/>
          <w:marRight w:val="0"/>
          <w:marTop w:val="0"/>
          <w:marBottom w:val="0"/>
          <w:divBdr>
            <w:top w:val="none" w:sz="0" w:space="0" w:color="auto"/>
            <w:left w:val="none" w:sz="0" w:space="0" w:color="auto"/>
            <w:bottom w:val="none" w:sz="0" w:space="0" w:color="auto"/>
            <w:right w:val="none" w:sz="0" w:space="0" w:color="auto"/>
          </w:divBdr>
          <w:divsChild>
            <w:div w:id="66388546">
              <w:marLeft w:val="0"/>
              <w:marRight w:val="0"/>
              <w:marTop w:val="0"/>
              <w:marBottom w:val="0"/>
              <w:divBdr>
                <w:top w:val="none" w:sz="0" w:space="0" w:color="auto"/>
                <w:left w:val="none" w:sz="0" w:space="0" w:color="auto"/>
                <w:bottom w:val="none" w:sz="0" w:space="0" w:color="auto"/>
                <w:right w:val="none" w:sz="0" w:space="0" w:color="auto"/>
              </w:divBdr>
              <w:divsChild>
                <w:div w:id="739328401">
                  <w:marLeft w:val="0"/>
                  <w:marRight w:val="0"/>
                  <w:marTop w:val="0"/>
                  <w:marBottom w:val="0"/>
                  <w:divBdr>
                    <w:top w:val="none" w:sz="0" w:space="0" w:color="auto"/>
                    <w:left w:val="none" w:sz="0" w:space="0" w:color="auto"/>
                    <w:bottom w:val="none" w:sz="0" w:space="0" w:color="auto"/>
                    <w:right w:val="none" w:sz="0" w:space="0" w:color="auto"/>
                  </w:divBdr>
                  <w:divsChild>
                    <w:div w:id="580413969">
                      <w:marLeft w:val="0"/>
                      <w:marRight w:val="0"/>
                      <w:marTop w:val="0"/>
                      <w:marBottom w:val="0"/>
                      <w:divBdr>
                        <w:top w:val="none" w:sz="0" w:space="0" w:color="auto"/>
                        <w:left w:val="none" w:sz="0" w:space="0" w:color="auto"/>
                        <w:bottom w:val="none" w:sz="0" w:space="0" w:color="auto"/>
                        <w:right w:val="none" w:sz="0" w:space="0" w:color="auto"/>
                      </w:divBdr>
                      <w:divsChild>
                        <w:div w:id="1202479398">
                          <w:marLeft w:val="0"/>
                          <w:marRight w:val="0"/>
                          <w:marTop w:val="0"/>
                          <w:marBottom w:val="0"/>
                          <w:divBdr>
                            <w:top w:val="none" w:sz="0" w:space="0" w:color="auto"/>
                            <w:left w:val="none" w:sz="0" w:space="0" w:color="auto"/>
                            <w:bottom w:val="none" w:sz="0" w:space="0" w:color="auto"/>
                            <w:right w:val="none" w:sz="0" w:space="0" w:color="auto"/>
                          </w:divBdr>
                          <w:divsChild>
                            <w:div w:id="1798719361">
                              <w:marLeft w:val="0"/>
                              <w:marRight w:val="0"/>
                              <w:marTop w:val="0"/>
                              <w:marBottom w:val="0"/>
                              <w:divBdr>
                                <w:top w:val="none" w:sz="0" w:space="0" w:color="auto"/>
                                <w:left w:val="none" w:sz="0" w:space="0" w:color="auto"/>
                                <w:bottom w:val="none" w:sz="0" w:space="0" w:color="auto"/>
                                <w:right w:val="none" w:sz="0" w:space="0" w:color="auto"/>
                              </w:divBdr>
                              <w:divsChild>
                                <w:div w:id="1132214962">
                                  <w:marLeft w:val="0"/>
                                  <w:marRight w:val="0"/>
                                  <w:marTop w:val="0"/>
                                  <w:marBottom w:val="0"/>
                                  <w:divBdr>
                                    <w:top w:val="none" w:sz="0" w:space="0" w:color="auto"/>
                                    <w:left w:val="none" w:sz="0" w:space="0" w:color="auto"/>
                                    <w:bottom w:val="none" w:sz="0" w:space="0" w:color="auto"/>
                                    <w:right w:val="none" w:sz="0" w:space="0" w:color="auto"/>
                                  </w:divBdr>
                                  <w:divsChild>
                                    <w:div w:id="533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5032493">
      <w:bodyDiv w:val="1"/>
      <w:marLeft w:val="0"/>
      <w:marRight w:val="0"/>
      <w:marTop w:val="0"/>
      <w:marBottom w:val="0"/>
      <w:divBdr>
        <w:top w:val="none" w:sz="0" w:space="0" w:color="auto"/>
        <w:left w:val="none" w:sz="0" w:space="0" w:color="auto"/>
        <w:bottom w:val="none" w:sz="0" w:space="0" w:color="auto"/>
        <w:right w:val="none" w:sz="0" w:space="0" w:color="auto"/>
      </w:divBdr>
    </w:div>
    <w:div w:id="1770344877">
      <w:bodyDiv w:val="1"/>
      <w:marLeft w:val="0"/>
      <w:marRight w:val="0"/>
      <w:marTop w:val="0"/>
      <w:marBottom w:val="0"/>
      <w:divBdr>
        <w:top w:val="none" w:sz="0" w:space="0" w:color="auto"/>
        <w:left w:val="none" w:sz="0" w:space="0" w:color="auto"/>
        <w:bottom w:val="none" w:sz="0" w:space="0" w:color="auto"/>
        <w:right w:val="none" w:sz="0" w:space="0" w:color="auto"/>
      </w:divBdr>
    </w:div>
    <w:div w:id="1802921079">
      <w:bodyDiv w:val="1"/>
      <w:marLeft w:val="0"/>
      <w:marRight w:val="0"/>
      <w:marTop w:val="0"/>
      <w:marBottom w:val="0"/>
      <w:divBdr>
        <w:top w:val="none" w:sz="0" w:space="0" w:color="auto"/>
        <w:left w:val="none" w:sz="0" w:space="0" w:color="auto"/>
        <w:bottom w:val="none" w:sz="0" w:space="0" w:color="auto"/>
        <w:right w:val="none" w:sz="0" w:space="0" w:color="auto"/>
      </w:divBdr>
    </w:div>
    <w:div w:id="1817642540">
      <w:bodyDiv w:val="1"/>
      <w:marLeft w:val="0"/>
      <w:marRight w:val="0"/>
      <w:marTop w:val="0"/>
      <w:marBottom w:val="0"/>
      <w:divBdr>
        <w:top w:val="none" w:sz="0" w:space="0" w:color="auto"/>
        <w:left w:val="none" w:sz="0" w:space="0" w:color="auto"/>
        <w:bottom w:val="none" w:sz="0" w:space="0" w:color="auto"/>
        <w:right w:val="none" w:sz="0" w:space="0" w:color="auto"/>
      </w:divBdr>
    </w:div>
    <w:div w:id="1845440413">
      <w:bodyDiv w:val="1"/>
      <w:marLeft w:val="0"/>
      <w:marRight w:val="0"/>
      <w:marTop w:val="0"/>
      <w:marBottom w:val="0"/>
      <w:divBdr>
        <w:top w:val="none" w:sz="0" w:space="0" w:color="auto"/>
        <w:left w:val="none" w:sz="0" w:space="0" w:color="auto"/>
        <w:bottom w:val="none" w:sz="0" w:space="0" w:color="auto"/>
        <w:right w:val="none" w:sz="0" w:space="0" w:color="auto"/>
      </w:divBdr>
    </w:div>
    <w:div w:id="1922328009">
      <w:bodyDiv w:val="1"/>
      <w:marLeft w:val="0"/>
      <w:marRight w:val="0"/>
      <w:marTop w:val="0"/>
      <w:marBottom w:val="0"/>
      <w:divBdr>
        <w:top w:val="none" w:sz="0" w:space="0" w:color="auto"/>
        <w:left w:val="none" w:sz="0" w:space="0" w:color="auto"/>
        <w:bottom w:val="none" w:sz="0" w:space="0" w:color="auto"/>
        <w:right w:val="none" w:sz="0" w:space="0" w:color="auto"/>
      </w:divBdr>
    </w:div>
    <w:div w:id="20156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tel:00472294040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923e18c9c954affaed932ecaa4325ce xmlns="43d263fa-5bab-41b9-8084-e6dc16493784">
      <Terms xmlns="http://schemas.microsoft.com/office/infopath/2007/PartnerControls">
        <TermInfo xmlns="http://schemas.microsoft.com/office/infopath/2007/PartnerControls">
          <TermName xmlns="http://schemas.microsoft.com/office/infopath/2007/PartnerControls">2021 - 2028</TermName>
          <TermId xmlns="http://schemas.microsoft.com/office/infopath/2007/PartnerControls">db311cd6-dcab-4f59-bb01-8a51a651545d</TermId>
        </TermInfo>
      </Terms>
    </g923e18c9c954affaed932ecaa4325ce>
    <TaxCatchAll xmlns="6d0ff985-e588-48fe-b18a-2ada83eb3dd0">
      <Value>6</Value>
      <Value>3</Value>
      <Value>1</Value>
    </TaxCatchAll>
    <f555e8832dde40a19ce5bcb95ecd3478 xmlns="43d263fa-5bab-41b9-8084-e6dc16493784">
      <Terms xmlns="http://schemas.microsoft.com/office/infopath/2007/PartnerControls">
        <TermInfo xmlns="http://schemas.microsoft.com/office/infopath/2007/PartnerControls">
          <TermName xmlns="http://schemas.microsoft.com/office/infopath/2007/PartnerControls">Poland</TermName>
          <TermId xmlns="http://schemas.microsoft.com/office/infopath/2007/PartnerControls">4e31cfb3-5ad5-40cd-83df-07a0b453b9b8</TermId>
        </TermInfo>
      </Terms>
    </f555e8832dde40a19ce5bcb95ecd3478>
    <g0e806ea02d24e968917869b1526bd8a xmlns="43d263fa-5bab-41b9-8084-e6dc16493784">
      <Terms xmlns="http://schemas.microsoft.com/office/infopath/2007/PartnerControls">
        <TermInfo xmlns="http://schemas.microsoft.com/office/infopath/2007/PartnerControls">
          <TermName xmlns="http://schemas.microsoft.com/office/infopath/2007/PartnerControls">PL-CULTURE</TermName>
          <TermId xmlns="http://schemas.microsoft.com/office/infopath/2007/PartnerControls">5a77e3a6-897f-407f-a360-a937ad770aa9</TermId>
        </TermInfo>
      </Terms>
    </g0e806ea02d24e968917869b1526bd8a>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B6564FA0CFE641A2206E41EA70A569" ma:contentTypeVersion="12" ma:contentTypeDescription="Create a new document." ma:contentTypeScope="" ma:versionID="c9c42d811cf1fa7bdb1b02d52a0a6de5">
  <xsd:schema xmlns:xsd="http://www.w3.org/2001/XMLSchema" xmlns:xs="http://www.w3.org/2001/XMLSchema" xmlns:p="http://schemas.microsoft.com/office/2006/metadata/properties" xmlns:ns2="995406e0-340c-477c-9f81-5506ed3ebd3b" targetNamespace="http://schemas.microsoft.com/office/2006/metadata/properties" ma:root="true" ma:fieldsID="57ebf9aef84806f9cd6b4d761b12be4f" ns2:_="">
    <xsd:import namespace="995406e0-340c-477c-9f81-5506ed3ebd3b"/>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Contact" minOccurs="0"/>
                <xsd:element ref="ns2:ResponsibleUnit" minOccurs="0"/>
                <xsd:element ref="ns2:ResponsiblePerson" minOccurs="0"/>
                <xsd:element ref="ns2:NeededinGrACE_x003f_" minOccurs="0"/>
                <xsd:element ref="ns2:ImplementationDeadline" minOccurs="0"/>
                <xsd:element ref="ns2:RepositoryDeadline" minOccurs="0"/>
                <xsd:element ref="ns2:StatusinGrA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406e0-340c-477c-9f81-5506ed3ebd3b" elementFormDefault="qualified">
    <xsd:import namespace="http://schemas.microsoft.com/office/2006/documentManagement/types"/>
    <xsd:import namespace="http://schemas.microsoft.com/office/infopath/2007/PartnerControls"/>
    <xsd:element name="Status" ma:index="8" nillable="true" ma:displayName="Status" ma:default="Not started" ma:format="Dropdown" ma:internalName="Status">
      <xsd:simpleType>
        <xsd:restriction base="dms:Choice">
          <xsd:enumeration value="Draft"/>
          <xsd:enumeration value="Final"/>
          <xsd:enumeration value="Not started"/>
          <xsd:enumeration value="N/A"/>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Contact" ma:index="13" nillable="true" ma:displayName="Contact" ma:format="Dropdown" ma:list="UserInfo" ma:SharePointGroup="0" ma:internalNam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sponsibleUnit" ma:index="14" nillable="true" ma:displayName="Responsible Unit" ma:format="Dropdown" ma:internalName="ResponsibleUnit">
      <xsd:simpleType>
        <xsd:restriction base="dms:Choice">
          <xsd:enumeration value="Country &amp; Bilateral Unit"/>
          <xsd:enumeration value="Priority Sectors Unit"/>
          <xsd:enumeration value="Results &amp; Evaluation Unit"/>
          <xsd:enumeration value="Funds &amp; Horizontal Unit"/>
          <xsd:enumeration value="Communications"/>
          <xsd:enumeration value="Finance"/>
          <xsd:enumeration value="Legal"/>
          <xsd:enumeration value="GMS"/>
        </xsd:restriction>
      </xsd:simpleType>
    </xsd:element>
    <xsd:element name="ResponsiblePerson" ma:index="15" nillable="true" ma:displayName="Responsible Person" ma:format="Dropdown" ma:list="UserInfo" ma:SharePointGroup="0" ma:internalName="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eededinGrACE_x003f_" ma:index="16" nillable="true" ma:displayName="Needed in GrACE?" ma:format="Dropdown" ma:internalName="NeededinGrACE_x003f_">
      <xsd:simpleType>
        <xsd:restriction base="dms:Choice">
          <xsd:enumeration value="Yes"/>
          <xsd:enumeration value="No"/>
        </xsd:restriction>
      </xsd:simpleType>
    </xsd:element>
    <xsd:element name="ImplementationDeadline" ma:index="17" nillable="true" ma:displayName="Implementation Deadline" ma:format="DateOnly" ma:internalName="ImplementationDeadline">
      <xsd:simpleType>
        <xsd:restriction base="dms:DateTime"/>
      </xsd:simpleType>
    </xsd:element>
    <xsd:element name="RepositoryDeadline" ma:index="18" nillable="true" ma:displayName="Repository Deadline (GMS to fill)" ma:format="DateOnly" ma:internalName="RepositoryDeadline">
      <xsd:simpleType>
        <xsd:restriction base="dms:DateTime"/>
      </xsd:simpleType>
    </xsd:element>
    <xsd:element name="StatusinGrACE" ma:index="19" nillable="true" ma:displayName="Status in GrACE" ma:format="Dropdown" ma:internalName="StatusinGrACE">
      <xsd:simpleType>
        <xsd:restriction base="dms:Choice">
          <xsd:enumeration value="Not Started"/>
          <xsd:enumeration value="In progress"/>
          <xsd:enumeration value="D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C01B7495A483B343820C8CB7979AD1C9" ma:contentTypeVersion="10" ma:contentTypeDescription="Create a new document." ma:contentTypeScope="" ma:versionID="2ab7c3b0c7b8566462fdf74c0d0bd29c">
  <xsd:schema xmlns:xsd="http://www.w3.org/2001/XMLSchema" xmlns:xs="http://www.w3.org/2001/XMLSchema" xmlns:p="http://schemas.microsoft.com/office/2006/metadata/properties" xmlns:ns2="6d0ff985-e588-48fe-b18a-2ada83eb3dd0" xmlns:ns3="43d263fa-5bab-41b9-8084-e6dc16493784" xmlns:ns4="75887e60-ecb5-4bee-b8f6-e5134baa1583" targetNamespace="http://schemas.microsoft.com/office/2006/metadata/properties" ma:root="true" ma:fieldsID="fa85b9adef519028c228c9e62049d19b" ns2:_="" ns3:_="" ns4:_="">
    <xsd:import namespace="6d0ff985-e588-48fe-b18a-2ada83eb3dd0"/>
    <xsd:import namespace="43d263fa-5bab-41b9-8084-e6dc16493784"/>
    <xsd:import namespace="75887e60-ecb5-4bee-b8f6-e5134baa1583"/>
    <xsd:element name="properties">
      <xsd:complexType>
        <xsd:sequence>
          <xsd:element name="documentManagement">
            <xsd:complexType>
              <xsd:all>
                <xsd:element ref="ns3:f555e8832dde40a19ce5bcb95ecd3478" minOccurs="0"/>
                <xsd:element ref="ns2:TaxCatchAll" minOccurs="0"/>
                <xsd:element ref="ns3:g923e18c9c954affaed932ecaa4325ce" minOccurs="0"/>
                <xsd:element ref="ns3:g0e806ea02d24e968917869b1526bd8a"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f985-e588-48fe-b18a-2ada83eb3dd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eb32a55-9ca2-451b-9295-b42e0c96c755}" ma:internalName="TaxCatchAll" ma:showField="CatchAllData" ma:web="6d0ff985-e588-48fe-b18a-2ada83eb3d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d263fa-5bab-41b9-8084-e6dc16493784" elementFormDefault="qualified">
    <xsd:import namespace="http://schemas.microsoft.com/office/2006/documentManagement/types"/>
    <xsd:import namespace="http://schemas.microsoft.com/office/infopath/2007/PartnerControls"/>
    <xsd:element name="f555e8832dde40a19ce5bcb95ecd3478" ma:index="9" nillable="true" ma:taxonomy="true" ma:internalName="f555e8832dde40a19ce5bcb95ecd3478" ma:taxonomyFieldName="FMO_Country" ma:displayName="Country" ma:default="1;#Poland|4e31cfb3-5ad5-40cd-83df-07a0b453b9b8" ma:fieldId="{f555e883-2dde-40a1-9ce5-bcb95ecd3478}" ma:sspId="31eed3e0-68a8-4c85-a3bb-9b7406995994" ma:termSetId="b1d83459-c568-48d9-b56a-dc1ba1ba55c8" ma:anchorId="00000000-0000-0000-0000-000000000000" ma:open="false" ma:isKeyword="false">
      <xsd:complexType>
        <xsd:sequence>
          <xsd:element ref="pc:Terms" minOccurs="0" maxOccurs="1"/>
        </xsd:sequence>
      </xsd:complexType>
    </xsd:element>
    <xsd:element name="g923e18c9c954affaed932ecaa4325ce" ma:index="12" nillable="true" ma:taxonomy="true" ma:internalName="g923e18c9c954affaed932ecaa4325ce" ma:taxonomyFieldName="FMO_FinancialMechanism" ma:displayName="Financial mechanism" ma:default="3;#2021 - 2028|db311cd6-dcab-4f59-bb01-8a51a651545d" ma:fieldId="{0923e18c-9c95-4aff-aed9-32ecaa4325ce}" ma:sspId="31eed3e0-68a8-4c85-a3bb-9b7406995994" ma:termSetId="e4d9c2f6-4727-416f-9d86-58d32603ac11" ma:anchorId="00000000-0000-0000-0000-000000000000" ma:open="false" ma:isKeyword="false">
      <xsd:complexType>
        <xsd:sequence>
          <xsd:element ref="pc:Terms" minOccurs="0" maxOccurs="1"/>
        </xsd:sequence>
      </xsd:complexType>
    </xsd:element>
    <xsd:element name="g0e806ea02d24e968917869b1526bd8a" ma:index="14" nillable="true" ma:taxonomy="true" ma:internalName="g0e806ea02d24e968917869b1526bd8a" ma:taxonomyFieldName="FMO_Programme" ma:displayName="Programme" ma:default="" ma:fieldId="{00e806ea-02d2-4e96-8917-869b1526bd8a}" ma:taxonomyMulti="true" ma:sspId="31eed3e0-68a8-4c85-a3bb-9b7406995994" ma:termSetId="93e83a58-b60a-48b0-a64b-3314a07f5e5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887e60-ecb5-4bee-b8f6-e5134baa158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EC7D2-4C24-41A5-81AC-C80DF0818E8C}">
  <ds:schemaRefs>
    <ds:schemaRef ds:uri="http://schemas.microsoft.com/office/2006/metadata/properties"/>
    <ds:schemaRef ds:uri="http://schemas.microsoft.com/office/infopath/2007/PartnerControls"/>
    <ds:schemaRef ds:uri="43d263fa-5bab-41b9-8084-e6dc16493784"/>
    <ds:schemaRef ds:uri="6d0ff985-e588-48fe-b18a-2ada83eb3dd0"/>
  </ds:schemaRefs>
</ds:datastoreItem>
</file>

<file path=customXml/itemProps2.xml><?xml version="1.0" encoding="utf-8"?>
<ds:datastoreItem xmlns:ds="http://schemas.openxmlformats.org/officeDocument/2006/customXml" ds:itemID="{CAC10F73-1BE5-4FD1-8F00-D22A9B582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406e0-340c-477c-9f81-5506ed3eb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19935E-2E4E-4E6C-AE03-5551CED85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f985-e588-48fe-b18a-2ada83eb3dd0"/>
    <ds:schemaRef ds:uri="43d263fa-5bab-41b9-8084-e6dc16493784"/>
    <ds:schemaRef ds:uri="75887e60-ecb5-4bee-b8f6-e5134baa1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33725A-10D3-41C7-A60F-8CF93577E8E8}">
  <ds:schemaRefs>
    <ds:schemaRef ds:uri="http://schemas.openxmlformats.org/officeDocument/2006/bibliography"/>
  </ds:schemaRefs>
</ds:datastoreItem>
</file>

<file path=customXml/itemProps5.xml><?xml version="1.0" encoding="utf-8"?>
<ds:datastoreItem xmlns:ds="http://schemas.openxmlformats.org/officeDocument/2006/customXml" ds:itemID="{7EB5E6B3-6654-4C9E-88F0-7D59BBAFEB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10415</Words>
  <Characters>62494</Characters>
  <Application>Microsoft Office Word</Application>
  <DocSecurity>0</DocSecurity>
  <Lines>520</Lines>
  <Paragraphs>145</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MATKO Marton</dc:creator>
  <cp:keywords/>
  <dc:description/>
  <cp:lastModifiedBy>Monika Krzyżanowska-Piróg</cp:lastModifiedBy>
  <cp:revision>9</cp:revision>
  <cp:lastPrinted>2026-05-26T11:32:00Z</cp:lastPrinted>
  <dcterms:created xsi:type="dcterms:W3CDTF">2026-07-14T11:39:00Z</dcterms:created>
  <dcterms:modified xsi:type="dcterms:W3CDTF">2026-07-14T12:12:00Z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0x010100C01B7495A483B343820C8CB7979AD1C9</vt:lpwstr>
  </property>
  <property fmtid="{D5CDD505-2E9C-101B-9397-08002B2CF9AE}" pid="3" name="MediaServiceImageTags">
    <vt:lpwstr/>
  </property>
  <property fmtid="{D5CDD505-2E9C-101B-9397-08002B2CF9AE}" pid="4" name="FMO_FinancialMechanism">
    <vt:lpwstr>3;#2021 - 2028|db311cd6-dcab-4f59-bb01-8a51a651545d</vt:lpwstr>
  </property>
  <property fmtid="{D5CDD505-2E9C-101B-9397-08002B2CF9AE}" pid="5" name="FMO_Programme">
    <vt:lpwstr>6;#PL-CULTURE|5a77e3a6-897f-407f-a360-a937ad770aa9</vt:lpwstr>
  </property>
  <property fmtid="{D5CDD505-2E9C-101B-9397-08002B2CF9AE}" pid="6" name="FMO_Country">
    <vt:lpwstr>1;#Poland|4e31cfb3-5ad5-40cd-83df-07a0b453b9b8</vt:lpwstr>
  </property>
</Properties>
</file>